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2EF7" w:rsidRPr="00933910" w:rsidRDefault="00952EF7" w:rsidP="00952EF7">
      <w:pPr>
        <w:tabs>
          <w:tab w:val="right" w:pos="3458"/>
        </w:tabs>
        <w:ind w:left="284"/>
        <w:rPr>
          <w:rFonts w:eastAsia="Arial Unicode MS"/>
          <w:b/>
          <w:bCs/>
          <w:caps/>
        </w:rPr>
      </w:pPr>
      <w:r>
        <w:rPr>
          <w:rFonts w:eastAsia="Arial Unicode MS"/>
          <w:b/>
          <w:bCs/>
          <w:caps/>
          <w:noProof/>
          <w:lang w:eastAsia="ru-RU"/>
        </w:rPr>
        <w:drawing>
          <wp:anchor distT="0" distB="0" distL="114300" distR="114300" simplePos="0" relativeHeight="251660288" behindDoc="0" locked="0" layoutInCell="1" allowOverlap="1">
            <wp:simplePos x="0" y="0"/>
            <wp:positionH relativeFrom="column">
              <wp:posOffset>2594610</wp:posOffset>
            </wp:positionH>
            <wp:positionV relativeFrom="page">
              <wp:posOffset>676275</wp:posOffset>
            </wp:positionV>
            <wp:extent cx="809625" cy="723900"/>
            <wp:effectExtent l="19050" t="0" r="9525"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anchor>
        </w:drawing>
      </w:r>
      <w:proofErr w:type="gramStart"/>
      <w:r w:rsidRPr="00933910">
        <w:rPr>
          <w:rFonts w:eastAsia="Arial Unicode MS"/>
          <w:b/>
          <w:bCs/>
          <w:caps/>
        </w:rPr>
        <w:t>БАШ</w:t>
      </w:r>
      <w:proofErr w:type="gramEnd"/>
      <w:r w:rsidRPr="00933910">
        <w:rPr>
          <w:rFonts w:eastAsia="Arial Unicode MS"/>
          <w:b/>
        </w:rPr>
        <w:t>Ҡ</w:t>
      </w:r>
      <w:r w:rsidRPr="00933910">
        <w:rPr>
          <w:rFonts w:eastAsia="Arial Unicode MS"/>
          <w:b/>
          <w:bCs/>
          <w:caps/>
        </w:rPr>
        <w:t xml:space="preserve">ОРТОСТАН РЕСПУБЛИКАҺЫныҢ       </w:t>
      </w:r>
      <w:r>
        <w:rPr>
          <w:rFonts w:eastAsia="Arial Unicode MS"/>
          <w:b/>
          <w:bCs/>
          <w:caps/>
        </w:rPr>
        <w:t xml:space="preserve">    А</w:t>
      </w:r>
      <w:r w:rsidRPr="00933910">
        <w:rPr>
          <w:rFonts w:eastAsia="Arial Unicode MS"/>
          <w:b/>
          <w:bCs/>
          <w:caps/>
        </w:rPr>
        <w:t>ДМИНИСТРАЦИЯ СЕЛЬСКОГО ПОСЕЛЕНИЯ</w:t>
      </w:r>
    </w:p>
    <w:p w:rsidR="00952EF7" w:rsidRPr="00933910" w:rsidRDefault="00952EF7" w:rsidP="00952EF7">
      <w:pPr>
        <w:tabs>
          <w:tab w:val="right" w:pos="3458"/>
        </w:tabs>
        <w:ind w:left="284"/>
        <w:rPr>
          <w:rFonts w:eastAsia="Arial Unicode MS"/>
          <w:b/>
          <w:bCs/>
          <w:caps/>
        </w:rPr>
      </w:pPr>
      <w:r w:rsidRPr="00933910">
        <w:rPr>
          <w:rFonts w:eastAsia="Arial Unicode MS"/>
          <w:b/>
          <w:bCs/>
          <w:caps/>
          <w:lang w:val="tt-RU"/>
        </w:rPr>
        <w:t xml:space="preserve">         ЙƏРМƏКƏЙ</w:t>
      </w:r>
      <w:r w:rsidRPr="00933910">
        <w:rPr>
          <w:rFonts w:eastAsia="Arial Unicode MS"/>
          <w:b/>
          <w:bCs/>
          <w:caps/>
        </w:rPr>
        <w:t xml:space="preserve"> РАЙОНЫ            </w:t>
      </w:r>
      <w:r>
        <w:rPr>
          <w:rFonts w:eastAsia="Arial Unicode MS"/>
          <w:b/>
          <w:bCs/>
          <w:caps/>
        </w:rPr>
        <w:t xml:space="preserve">     </w:t>
      </w:r>
      <w:r w:rsidRPr="00933910">
        <w:rPr>
          <w:rFonts w:eastAsia="Arial Unicode MS"/>
          <w:b/>
          <w:bCs/>
          <w:caps/>
        </w:rPr>
        <w:t xml:space="preserve">          </w:t>
      </w:r>
      <w:r>
        <w:rPr>
          <w:rFonts w:eastAsia="Arial Unicode MS"/>
          <w:b/>
          <w:bCs/>
          <w:caps/>
        </w:rPr>
        <w:t xml:space="preserve">                            УСМАН-ТАШЛИНСКИЙ СЕЛЬСОВЕТ</w:t>
      </w:r>
      <w:r w:rsidRPr="00933910">
        <w:rPr>
          <w:rFonts w:eastAsia="Arial Unicode MS"/>
          <w:b/>
          <w:bCs/>
          <w:caps/>
        </w:rPr>
        <w:t xml:space="preserve">                                    </w:t>
      </w:r>
      <w:r w:rsidRPr="00933910">
        <w:rPr>
          <w:rFonts w:eastAsia="Arial Unicode MS"/>
          <w:b/>
          <w:bCs/>
          <w:caps/>
          <w:lang w:val="tt-RU"/>
        </w:rPr>
        <w:t xml:space="preserve">  </w:t>
      </w:r>
    </w:p>
    <w:p w:rsidR="00952EF7" w:rsidRPr="00933910" w:rsidRDefault="00952EF7" w:rsidP="00952EF7">
      <w:pPr>
        <w:tabs>
          <w:tab w:val="right" w:pos="3458"/>
        </w:tabs>
        <w:ind w:left="284"/>
        <w:rPr>
          <w:rFonts w:eastAsia="Arial Unicode MS"/>
          <w:b/>
          <w:bCs/>
          <w:caps/>
        </w:rPr>
      </w:pPr>
      <w:r w:rsidRPr="00933910">
        <w:rPr>
          <w:rFonts w:eastAsia="Arial Unicode MS"/>
          <w:b/>
          <w:bCs/>
          <w:caps/>
        </w:rPr>
        <w:t xml:space="preserve">    МУНИЦИПАЛЬ РАЙОНыныҢ               </w:t>
      </w:r>
      <w:r>
        <w:rPr>
          <w:rFonts w:eastAsia="Arial Unicode MS"/>
          <w:b/>
          <w:bCs/>
          <w:caps/>
        </w:rPr>
        <w:t xml:space="preserve">                                 </w:t>
      </w:r>
      <w:r w:rsidRPr="00933910">
        <w:rPr>
          <w:rFonts w:eastAsia="Arial Unicode MS"/>
          <w:b/>
          <w:bCs/>
          <w:caps/>
        </w:rPr>
        <w:t>МУНИЦИПАЛЬНОГО РАЙОНА</w:t>
      </w:r>
      <w:r w:rsidRPr="00933910">
        <w:rPr>
          <w:rFonts w:eastAsia="Arial Unicode MS"/>
          <w:b/>
          <w:bCs/>
          <w:caps/>
          <w:lang w:val="tt-RU"/>
        </w:rPr>
        <w:t xml:space="preserve"> </w:t>
      </w:r>
      <w:r>
        <w:rPr>
          <w:rFonts w:eastAsia="Arial Unicode MS"/>
          <w:b/>
          <w:bCs/>
          <w:caps/>
          <w:lang w:val="tt-RU"/>
        </w:rPr>
        <w:t xml:space="preserve">             </w:t>
      </w:r>
      <w:r w:rsidRPr="00933910">
        <w:rPr>
          <w:rFonts w:eastAsia="Arial Unicode MS"/>
          <w:b/>
          <w:bCs/>
          <w:caps/>
          <w:lang w:val="tt-RU"/>
        </w:rPr>
        <w:t>Усман-Ташлы</w:t>
      </w:r>
      <w:r w:rsidRPr="00933910">
        <w:rPr>
          <w:rFonts w:eastAsia="Arial Unicode MS"/>
          <w:b/>
          <w:bCs/>
          <w:caps/>
        </w:rPr>
        <w:t xml:space="preserve"> АУЫЛ СОВЕТЫ                  </w:t>
      </w:r>
      <w:r>
        <w:rPr>
          <w:rFonts w:eastAsia="Arial Unicode MS"/>
          <w:b/>
          <w:bCs/>
          <w:caps/>
        </w:rPr>
        <w:t xml:space="preserve">                                  </w:t>
      </w:r>
      <w:r w:rsidRPr="00933910">
        <w:rPr>
          <w:rFonts w:eastAsia="Arial Unicode MS"/>
          <w:b/>
          <w:bCs/>
          <w:caps/>
        </w:rPr>
        <w:t>ЕРМЕКЕЕВСКИЙ РАЙОН</w:t>
      </w:r>
    </w:p>
    <w:p w:rsidR="00952EF7" w:rsidRPr="0096010F" w:rsidRDefault="00952EF7" w:rsidP="00952EF7">
      <w:pPr>
        <w:ind w:left="284"/>
        <w:rPr>
          <w:rFonts w:ascii="Lucida Sans Unicode" w:eastAsia="Arial Unicode MS" w:hAnsi="Lucida Sans Unicode" w:cs="Lucida Sans Unicode"/>
          <w:bCs/>
          <w:caps/>
        </w:rPr>
      </w:pPr>
      <w:r w:rsidRPr="00933910">
        <w:rPr>
          <w:rFonts w:eastAsia="Arial Unicode MS"/>
          <w:b/>
          <w:bCs/>
          <w:caps/>
        </w:rPr>
        <w:t xml:space="preserve">  АУЫЛ БИЛӘМӘҺЕ ХАКИМИ</w:t>
      </w:r>
      <w:r w:rsidRPr="00933910">
        <w:rPr>
          <w:rFonts w:eastAsia="Arial Unicode MS"/>
          <w:b/>
          <w:bCs/>
          <w:caps/>
          <w:lang w:val="tt-RU"/>
        </w:rPr>
        <w:t>Ə</w:t>
      </w:r>
      <w:r w:rsidRPr="00933910">
        <w:rPr>
          <w:rFonts w:eastAsia="Arial Unicode MS"/>
          <w:b/>
          <w:bCs/>
          <w:caps/>
        </w:rPr>
        <w:t xml:space="preserve">ТЕ                     </w:t>
      </w:r>
      <w:r>
        <w:rPr>
          <w:rFonts w:eastAsia="Arial Unicode MS"/>
          <w:b/>
          <w:bCs/>
          <w:caps/>
        </w:rPr>
        <w:t xml:space="preserve">                        </w:t>
      </w:r>
      <w:r w:rsidRPr="00933910">
        <w:rPr>
          <w:rFonts w:eastAsia="Arial Unicode MS"/>
          <w:b/>
          <w:bCs/>
          <w:caps/>
        </w:rPr>
        <w:t>РЕСПУБЛИК</w:t>
      </w:r>
      <w:r>
        <w:rPr>
          <w:rFonts w:eastAsia="Arial Unicode MS"/>
          <w:b/>
          <w:bCs/>
          <w:caps/>
        </w:rPr>
        <w:t>И</w:t>
      </w:r>
      <w:r w:rsidRPr="00933910">
        <w:rPr>
          <w:rFonts w:eastAsia="Arial Unicode MS"/>
          <w:b/>
          <w:bCs/>
          <w:caps/>
        </w:rPr>
        <w:t xml:space="preserve"> БАШКОРТОСТАН</w:t>
      </w:r>
      <w:r w:rsidRPr="0096010F">
        <w:rPr>
          <w:rFonts w:ascii="Lucida Sans Unicode" w:eastAsia="Arial Unicode MS" w:hAnsi="Lucida Sans Unicode" w:cs="Lucida Sans Unicode"/>
          <w:bCs/>
          <w:caps/>
        </w:rPr>
        <w:t xml:space="preserve">          </w:t>
      </w:r>
      <w:r>
        <w:rPr>
          <w:rFonts w:ascii="Lucida Sans Unicode" w:eastAsia="Arial Unicode MS" w:hAnsi="Lucida Sans Unicode" w:cs="Lucida Sans Unicode"/>
          <w:bCs/>
          <w:caps/>
        </w:rPr>
        <w:t xml:space="preserve">           </w:t>
      </w:r>
      <w:r w:rsidRPr="0096010F">
        <w:rPr>
          <w:rFonts w:ascii="Lucida Sans Unicode" w:eastAsia="Arial Unicode MS" w:hAnsi="Lucida Sans Unicode" w:cs="Lucida Sans Unicode"/>
          <w:bCs/>
          <w:caps/>
        </w:rPr>
        <w:t xml:space="preserve">  </w:t>
      </w:r>
    </w:p>
    <w:p w:rsidR="00952EF7" w:rsidRDefault="00952EF7" w:rsidP="00952EF7">
      <w:pPr>
        <w:pBdr>
          <w:bottom w:val="single" w:sz="12" w:space="1" w:color="auto"/>
        </w:pBdr>
        <w:ind w:left="-720"/>
        <w:rPr>
          <w:sz w:val="16"/>
          <w:szCs w:val="16"/>
        </w:rPr>
      </w:pPr>
    </w:p>
    <w:p w:rsidR="00952EF7" w:rsidRPr="00933910" w:rsidRDefault="00952EF7" w:rsidP="00952EF7">
      <w:pPr>
        <w:pBdr>
          <w:bottom w:val="single" w:sz="12" w:space="1" w:color="auto"/>
        </w:pBdr>
        <w:ind w:left="-720"/>
        <w:rPr>
          <w:sz w:val="16"/>
          <w:szCs w:val="16"/>
        </w:rPr>
      </w:pPr>
    </w:p>
    <w:p w:rsidR="00952EF7" w:rsidRDefault="00952EF7" w:rsidP="00952EF7">
      <w:pPr>
        <w:keepNext/>
        <w:outlineLvl w:val="0"/>
        <w:rPr>
          <w:rFonts w:eastAsia="Arial Unicode MS" w:hAnsi="Lucida Sans Unicode"/>
          <w:b/>
        </w:rPr>
      </w:pPr>
    </w:p>
    <w:p w:rsidR="00952EF7" w:rsidRPr="00952EF7" w:rsidRDefault="00952EF7" w:rsidP="00952EF7">
      <w:pPr>
        <w:keepNext/>
        <w:outlineLvl w:val="0"/>
        <w:rPr>
          <w:rFonts w:eastAsia="Arial Unicode MS"/>
          <w:b/>
          <w:sz w:val="28"/>
          <w:szCs w:val="28"/>
        </w:rPr>
      </w:pPr>
      <w:r>
        <w:rPr>
          <w:rFonts w:eastAsia="Arial Unicode MS" w:hAnsi="Lucida Sans Unicode"/>
          <w:b/>
        </w:rPr>
        <w:t xml:space="preserve">      </w:t>
      </w:r>
      <w:r w:rsidRPr="00952EF7">
        <w:rPr>
          <w:rFonts w:eastAsia="Arial Unicode MS"/>
          <w:b/>
          <w:sz w:val="28"/>
          <w:szCs w:val="28"/>
        </w:rPr>
        <w:t xml:space="preserve">ҠАРАР    </w:t>
      </w:r>
      <w:r w:rsidRPr="00952EF7">
        <w:rPr>
          <w:rFonts w:eastAsia="Arial Unicode MS"/>
          <w:sz w:val="28"/>
          <w:szCs w:val="28"/>
        </w:rPr>
        <w:t xml:space="preserve">                                         </w:t>
      </w:r>
      <w:r w:rsidRPr="00952EF7">
        <w:rPr>
          <w:rFonts w:eastAsia="Arial Unicode MS"/>
          <w:bCs/>
          <w:sz w:val="28"/>
          <w:szCs w:val="28"/>
        </w:rPr>
        <w:t>№</w:t>
      </w:r>
      <w:r w:rsidRPr="00952EF7">
        <w:rPr>
          <w:rFonts w:eastAsia="Arial Unicode MS"/>
          <w:b/>
          <w:sz w:val="28"/>
          <w:szCs w:val="28"/>
        </w:rPr>
        <w:t xml:space="preserve"> 18               </w:t>
      </w:r>
      <w:r w:rsidRPr="00952EF7">
        <w:rPr>
          <w:rFonts w:eastAsia="Arial Unicode MS"/>
          <w:sz w:val="28"/>
          <w:szCs w:val="28"/>
        </w:rPr>
        <w:t xml:space="preserve"> </w:t>
      </w:r>
      <w:r w:rsidRPr="00952EF7">
        <w:rPr>
          <w:rFonts w:eastAsia="Arial Unicode MS"/>
          <w:b/>
          <w:sz w:val="28"/>
          <w:szCs w:val="28"/>
        </w:rPr>
        <w:t>ПОСТАНОВЛЕНИЕ</w:t>
      </w:r>
    </w:p>
    <w:p w:rsidR="00952EF7" w:rsidRPr="00952EF7" w:rsidRDefault="00952EF7" w:rsidP="00952EF7">
      <w:pPr>
        <w:rPr>
          <w:sz w:val="28"/>
          <w:szCs w:val="28"/>
        </w:rPr>
      </w:pPr>
      <w:r w:rsidRPr="00952EF7">
        <w:rPr>
          <w:rFonts w:eastAsia="Arial Unicode MS"/>
          <w:sz w:val="28"/>
          <w:szCs w:val="28"/>
        </w:rPr>
        <w:t xml:space="preserve">  </w:t>
      </w:r>
      <w:r>
        <w:rPr>
          <w:rFonts w:eastAsia="Arial Unicode MS"/>
          <w:sz w:val="28"/>
          <w:szCs w:val="28"/>
        </w:rPr>
        <w:t>27</w:t>
      </w:r>
      <w:r w:rsidRPr="00952EF7">
        <w:rPr>
          <w:rFonts w:eastAsia="Arial Unicode MS"/>
          <w:sz w:val="28"/>
          <w:szCs w:val="28"/>
        </w:rPr>
        <w:t xml:space="preserve"> май 2022 </w:t>
      </w:r>
      <w:proofErr w:type="spellStart"/>
      <w:r w:rsidRPr="00952EF7">
        <w:rPr>
          <w:rFonts w:eastAsia="Arial Unicode MS"/>
          <w:sz w:val="28"/>
          <w:szCs w:val="28"/>
        </w:rPr>
        <w:t>й</w:t>
      </w:r>
      <w:proofErr w:type="spellEnd"/>
      <w:r w:rsidRPr="00952EF7">
        <w:rPr>
          <w:rFonts w:eastAsia="Arial Unicode MS"/>
          <w:sz w:val="28"/>
          <w:szCs w:val="28"/>
        </w:rPr>
        <w:t xml:space="preserve">.                                                             </w:t>
      </w:r>
      <w:r>
        <w:rPr>
          <w:rFonts w:eastAsia="Arial Unicode MS"/>
          <w:sz w:val="28"/>
          <w:szCs w:val="28"/>
        </w:rPr>
        <w:t>27</w:t>
      </w:r>
      <w:r w:rsidRPr="00952EF7">
        <w:rPr>
          <w:rFonts w:eastAsia="Arial Unicode MS"/>
          <w:sz w:val="28"/>
          <w:szCs w:val="28"/>
        </w:rPr>
        <w:t xml:space="preserve"> мая   2022 г.</w:t>
      </w:r>
      <w:r w:rsidRPr="00952EF7">
        <w:rPr>
          <w:sz w:val="28"/>
          <w:szCs w:val="28"/>
        </w:rPr>
        <w:t xml:space="preserve"> </w:t>
      </w:r>
    </w:p>
    <w:p w:rsidR="00313379" w:rsidRPr="005C7681" w:rsidRDefault="00313379" w:rsidP="00313379">
      <w:pPr>
        <w:pStyle w:val="afc"/>
        <w:ind w:left="142" w:firstLine="567"/>
        <w:jc w:val="center"/>
        <w:rPr>
          <w:b/>
          <w:sz w:val="28"/>
          <w:szCs w:val="28"/>
        </w:rPr>
      </w:pPr>
    </w:p>
    <w:p w:rsidR="00313379" w:rsidRPr="007039F5" w:rsidRDefault="00313379" w:rsidP="00141DE7">
      <w:pPr>
        <w:pStyle w:val="afc"/>
        <w:ind w:left="142" w:firstLine="567"/>
        <w:jc w:val="center"/>
        <w:rPr>
          <w:b/>
          <w:sz w:val="20"/>
          <w:szCs w:val="20"/>
        </w:rPr>
      </w:pPr>
      <w:r w:rsidRPr="005C7681">
        <w:rPr>
          <w:b/>
          <w:sz w:val="28"/>
          <w:szCs w:val="28"/>
        </w:rPr>
        <w:t>Об утверждении Административного регламента предоставлени</w:t>
      </w:r>
      <w:r>
        <w:rPr>
          <w:b/>
          <w:sz w:val="28"/>
          <w:szCs w:val="28"/>
        </w:rPr>
        <w:t>я</w:t>
      </w:r>
      <w:r w:rsidRPr="005C7681">
        <w:rPr>
          <w:b/>
          <w:sz w:val="28"/>
          <w:szCs w:val="28"/>
        </w:rPr>
        <w:t xml:space="preserve"> муниципальной услуги</w:t>
      </w:r>
      <w:r>
        <w:rPr>
          <w:b/>
          <w:sz w:val="28"/>
          <w:szCs w:val="28"/>
        </w:rPr>
        <w:t xml:space="preserve"> </w:t>
      </w:r>
      <w:r w:rsidRPr="005C7681">
        <w:rPr>
          <w:rFonts w:eastAsiaTheme="minorEastAsia"/>
          <w:b/>
          <w:bCs/>
          <w:sz w:val="28"/>
          <w:szCs w:val="28"/>
        </w:rPr>
        <w:t>«</w:t>
      </w:r>
      <w:r w:rsidRPr="005C7681">
        <w:rPr>
          <w:b/>
          <w:bCs/>
          <w:sz w:val="28"/>
          <w:szCs w:val="28"/>
        </w:rPr>
        <w:t>Выдача копий архивных документов, подтверждающих право на владение землей</w:t>
      </w:r>
      <w:r>
        <w:rPr>
          <w:rFonts w:eastAsiaTheme="minorEastAsia"/>
          <w:b/>
          <w:bCs/>
          <w:sz w:val="28"/>
          <w:szCs w:val="28"/>
        </w:rPr>
        <w:t>»</w:t>
      </w:r>
      <w:r w:rsidR="00BB6D26">
        <w:rPr>
          <w:rFonts w:eastAsiaTheme="minorEastAsia"/>
          <w:b/>
          <w:bCs/>
          <w:sz w:val="28"/>
          <w:szCs w:val="28"/>
          <w:lang w:val="tt-RU"/>
        </w:rPr>
        <w:t xml:space="preserve"> </w:t>
      </w:r>
      <w:r>
        <w:rPr>
          <w:rFonts w:eastAsiaTheme="minorEastAsia"/>
          <w:b/>
          <w:bCs/>
          <w:sz w:val="28"/>
          <w:szCs w:val="28"/>
        </w:rPr>
        <w:t xml:space="preserve">в </w:t>
      </w:r>
      <w:r w:rsidR="00141DE7">
        <w:rPr>
          <w:b/>
          <w:sz w:val="28"/>
          <w:szCs w:val="28"/>
        </w:rPr>
        <w:t xml:space="preserve">сельском поселении </w:t>
      </w:r>
      <w:r w:rsidR="00BB6D26">
        <w:rPr>
          <w:b/>
          <w:sz w:val="28"/>
          <w:szCs w:val="28"/>
        </w:rPr>
        <w:t>Усман-Ташлинский</w:t>
      </w:r>
      <w:r w:rsidR="00141DE7">
        <w:rPr>
          <w:b/>
          <w:sz w:val="28"/>
          <w:szCs w:val="28"/>
        </w:rPr>
        <w:t xml:space="preserve"> сельсовет муниципального района Ермекеевский район Республики Башкортостан</w:t>
      </w:r>
    </w:p>
    <w:p w:rsidR="00313379" w:rsidRDefault="00313379" w:rsidP="00313379">
      <w:pPr>
        <w:widowControl w:val="0"/>
        <w:autoSpaceDE w:val="0"/>
        <w:autoSpaceDN w:val="0"/>
        <w:adjustRightInd w:val="0"/>
        <w:ind w:left="142" w:firstLine="567"/>
        <w:jc w:val="center"/>
        <w:rPr>
          <w:rFonts w:eastAsiaTheme="minorEastAsia"/>
          <w:b/>
          <w:bCs/>
          <w:sz w:val="28"/>
          <w:szCs w:val="28"/>
          <w:lang w:eastAsia="ru-RU"/>
        </w:rPr>
      </w:pPr>
    </w:p>
    <w:p w:rsidR="00313379" w:rsidRPr="00847957" w:rsidRDefault="00313379" w:rsidP="00313379">
      <w:pPr>
        <w:widowControl w:val="0"/>
        <w:autoSpaceDE w:val="0"/>
        <w:autoSpaceDN w:val="0"/>
        <w:adjustRightInd w:val="0"/>
        <w:ind w:left="142" w:firstLine="567"/>
        <w:jc w:val="center"/>
        <w:rPr>
          <w:b/>
          <w:szCs w:val="28"/>
        </w:rPr>
      </w:pPr>
    </w:p>
    <w:p w:rsidR="00313379" w:rsidRDefault="00313379" w:rsidP="00141DE7">
      <w:pPr>
        <w:tabs>
          <w:tab w:val="left" w:pos="2835"/>
        </w:tabs>
        <w:autoSpaceDE w:val="0"/>
        <w:autoSpaceDN w:val="0"/>
        <w:adjustRightInd w:val="0"/>
        <w:ind w:firstLine="709"/>
        <w:jc w:val="both"/>
        <w:rPr>
          <w:sz w:val="28"/>
          <w:szCs w:val="28"/>
        </w:rPr>
      </w:pPr>
      <w:proofErr w:type="gramStart"/>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 xml:space="preserve">Федеральным законом </w:t>
      </w:r>
      <w:r w:rsidR="00640203">
        <w:rPr>
          <w:sz w:val="28"/>
          <w:szCs w:val="28"/>
        </w:rPr>
        <w:t xml:space="preserve">                      </w:t>
      </w:r>
      <w:r w:rsidRPr="005C7681">
        <w:rPr>
          <w:sz w:val="28"/>
          <w:szCs w:val="28"/>
        </w:rPr>
        <w:t>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w:t>
      </w:r>
      <w:proofErr w:type="gramEnd"/>
      <w:r w:rsidRPr="00C17701">
        <w:rPr>
          <w:rFonts w:eastAsia="Calibri"/>
          <w:sz w:val="28"/>
          <w:szCs w:val="28"/>
          <w:lang w:eastAsia="en-US"/>
        </w:rPr>
        <w:t xml:space="preserve"> (рекомендованного) перечня муниципальных услуг, оказываемых органами местного самоуправления в Республике Башкортостан»</w:t>
      </w:r>
      <w:r w:rsidR="00141DE7">
        <w:rPr>
          <w:rFonts w:eastAsia="Calibri"/>
          <w:sz w:val="28"/>
          <w:szCs w:val="28"/>
          <w:lang w:eastAsia="en-US"/>
        </w:rPr>
        <w:t>,</w:t>
      </w:r>
      <w:r w:rsidRPr="00C17701">
        <w:rPr>
          <w:rFonts w:eastAsia="Calibri"/>
          <w:sz w:val="28"/>
          <w:szCs w:val="28"/>
          <w:lang w:eastAsia="en-US"/>
        </w:rPr>
        <w:t xml:space="preserve"> </w:t>
      </w:r>
      <w:r w:rsidR="00141DE7">
        <w:rPr>
          <w:sz w:val="28"/>
          <w:szCs w:val="28"/>
        </w:rPr>
        <w:t>ПОСТАНОВЛЯЮ</w:t>
      </w:r>
      <w:r w:rsidRPr="005C7681">
        <w:rPr>
          <w:sz w:val="28"/>
          <w:szCs w:val="28"/>
        </w:rPr>
        <w:t>:</w:t>
      </w:r>
    </w:p>
    <w:p w:rsidR="00313379" w:rsidRPr="007039F5" w:rsidRDefault="00313379" w:rsidP="00141DE7">
      <w:pPr>
        <w:autoSpaceDE w:val="0"/>
        <w:autoSpaceDN w:val="0"/>
        <w:adjustRightInd w:val="0"/>
        <w:ind w:firstLine="567"/>
        <w:jc w:val="both"/>
      </w:pPr>
      <w:r>
        <w:rPr>
          <w:sz w:val="28"/>
          <w:szCs w:val="28"/>
        </w:rPr>
        <w:t xml:space="preserve">  1. У</w:t>
      </w:r>
      <w:r w:rsidRPr="005C7681">
        <w:rPr>
          <w:sz w:val="28"/>
          <w:szCs w:val="28"/>
        </w:rPr>
        <w:t xml:space="preserve">твердить Административный регламент </w:t>
      </w:r>
      <w:r>
        <w:rPr>
          <w:sz w:val="28"/>
          <w:szCs w:val="28"/>
        </w:rPr>
        <w:t xml:space="preserve">по </w:t>
      </w:r>
      <w:r w:rsidRPr="005C7681">
        <w:rPr>
          <w:sz w:val="28"/>
          <w:szCs w:val="28"/>
        </w:rPr>
        <w:t>предоставлени</w:t>
      </w:r>
      <w:r>
        <w:rPr>
          <w:sz w:val="28"/>
          <w:szCs w:val="28"/>
        </w:rPr>
        <w:t>ю</w:t>
      </w:r>
      <w:r w:rsidRPr="005C7681">
        <w:rPr>
          <w:sz w:val="28"/>
          <w:szCs w:val="28"/>
        </w:rPr>
        <w:t xml:space="preserve"> муниципальной услуги</w:t>
      </w:r>
      <w:r>
        <w:rPr>
          <w:sz w:val="28"/>
          <w:szCs w:val="28"/>
        </w:rPr>
        <w:t xml:space="preserve"> </w:t>
      </w:r>
      <w:r w:rsidRPr="005C7681">
        <w:rPr>
          <w:rFonts w:eastAsiaTheme="minorEastAsia"/>
          <w:bCs/>
          <w:sz w:val="28"/>
          <w:szCs w:val="28"/>
        </w:rPr>
        <w:t>«</w:t>
      </w:r>
      <w:r w:rsidRPr="005C7681">
        <w:rPr>
          <w:bCs/>
          <w:sz w:val="28"/>
          <w:szCs w:val="28"/>
        </w:rPr>
        <w:t>Выдача копий архивных документов, подтверждающих право на владение землей</w:t>
      </w:r>
      <w:r w:rsidRPr="005C7681">
        <w:rPr>
          <w:rFonts w:eastAsiaTheme="minorEastAsia"/>
          <w:bCs/>
          <w:sz w:val="28"/>
          <w:szCs w:val="28"/>
        </w:rPr>
        <w:t>»</w:t>
      </w:r>
      <w:r>
        <w:rPr>
          <w:sz w:val="28"/>
          <w:szCs w:val="28"/>
        </w:rPr>
        <w:t xml:space="preserve">                                                                        </w:t>
      </w:r>
      <w:r w:rsidRPr="00924033">
        <w:rPr>
          <w:rFonts w:eastAsiaTheme="minorEastAsia"/>
          <w:bCs/>
          <w:sz w:val="28"/>
          <w:szCs w:val="28"/>
        </w:rPr>
        <w:t>в</w:t>
      </w:r>
      <w:r w:rsidR="00141DE7" w:rsidRPr="00141DE7">
        <w:t xml:space="preserve"> </w:t>
      </w:r>
      <w:r w:rsidR="00141DE7" w:rsidRPr="00141DE7">
        <w:rPr>
          <w:rFonts w:eastAsiaTheme="minorEastAsia"/>
          <w:bCs/>
          <w:sz w:val="28"/>
          <w:szCs w:val="28"/>
        </w:rPr>
        <w:t xml:space="preserve">сельском поселении </w:t>
      </w:r>
      <w:r w:rsidR="00BB6D26">
        <w:rPr>
          <w:rFonts w:eastAsiaTheme="minorEastAsia"/>
          <w:bCs/>
          <w:sz w:val="28"/>
          <w:szCs w:val="28"/>
        </w:rPr>
        <w:t>Усман-Ташлинский</w:t>
      </w:r>
      <w:r w:rsidR="00141DE7" w:rsidRPr="00141DE7">
        <w:rPr>
          <w:rFonts w:eastAsiaTheme="minorEastAsia"/>
          <w:bCs/>
          <w:sz w:val="28"/>
          <w:szCs w:val="28"/>
        </w:rPr>
        <w:t xml:space="preserve"> сельсовет муниципального района Ермекеевский район Республики Башкортостан</w:t>
      </w:r>
      <w:r w:rsidRPr="00924033">
        <w:rPr>
          <w:rFonts w:eastAsiaTheme="minorEastAsia"/>
          <w:b/>
          <w:bCs/>
          <w:sz w:val="28"/>
          <w:szCs w:val="28"/>
        </w:rPr>
        <w:t xml:space="preserve"> </w:t>
      </w:r>
    </w:p>
    <w:p w:rsidR="00313379" w:rsidRPr="00C17701" w:rsidRDefault="00313379" w:rsidP="00313379">
      <w:pPr>
        <w:ind w:firstLine="709"/>
        <w:jc w:val="both"/>
        <w:rPr>
          <w:rFonts w:eastAsia="Calibri"/>
          <w:sz w:val="28"/>
          <w:szCs w:val="28"/>
          <w:lang w:eastAsia="en-US"/>
        </w:rPr>
      </w:pPr>
      <w:r w:rsidRPr="004C22C1">
        <w:rPr>
          <w:sz w:val="28"/>
          <w:szCs w:val="28"/>
        </w:rPr>
        <w:t xml:space="preserve">2. </w:t>
      </w:r>
      <w:r w:rsidRPr="00C17701">
        <w:rPr>
          <w:rFonts w:eastAsia="Calibri"/>
          <w:sz w:val="28"/>
          <w:szCs w:val="28"/>
          <w:lang w:eastAsia="en-US"/>
        </w:rPr>
        <w:t xml:space="preserve">Настоящее постановление вступает в силу </w:t>
      </w:r>
      <w:r w:rsidR="00EA026F">
        <w:rPr>
          <w:rFonts w:eastAsia="Calibri"/>
          <w:sz w:val="28"/>
          <w:szCs w:val="28"/>
          <w:lang w:eastAsia="en-US"/>
        </w:rPr>
        <w:t>со</w:t>
      </w:r>
      <w:r w:rsidRPr="00C17701">
        <w:rPr>
          <w:rFonts w:eastAsia="Calibri"/>
          <w:sz w:val="28"/>
          <w:szCs w:val="28"/>
          <w:lang w:eastAsia="en-US"/>
        </w:rPr>
        <w:t xml:space="preserve"> дня его официального опубликования </w:t>
      </w:r>
      <w:r w:rsidR="00EA026F">
        <w:rPr>
          <w:rFonts w:eastAsia="Calibri"/>
          <w:sz w:val="28"/>
          <w:szCs w:val="28"/>
          <w:lang w:eastAsia="en-US"/>
        </w:rPr>
        <w:t>на официальном сайте сельского поселения</w:t>
      </w:r>
      <w:r w:rsidRPr="00C17701">
        <w:rPr>
          <w:rFonts w:eastAsia="Calibri"/>
          <w:sz w:val="28"/>
          <w:szCs w:val="28"/>
          <w:lang w:eastAsia="en-US"/>
        </w:rPr>
        <w:t>.</w:t>
      </w:r>
    </w:p>
    <w:p w:rsidR="00313379" w:rsidRPr="00C17701" w:rsidRDefault="00313379" w:rsidP="00313379">
      <w:pPr>
        <w:suppressAutoHyphens w:val="0"/>
        <w:autoSpaceDE w:val="0"/>
        <w:autoSpaceDN w:val="0"/>
        <w:adjustRightInd w:val="0"/>
        <w:ind w:firstLine="709"/>
        <w:contextualSpacing/>
        <w:jc w:val="both"/>
        <w:rPr>
          <w:sz w:val="28"/>
          <w:szCs w:val="28"/>
          <w:lang w:eastAsia="ru-RU"/>
        </w:rPr>
      </w:pPr>
      <w:r w:rsidRPr="00C17701">
        <w:rPr>
          <w:sz w:val="28"/>
          <w:szCs w:val="28"/>
          <w:lang w:eastAsia="ru-RU"/>
        </w:rPr>
        <w:t xml:space="preserve">3. Настоящее постановление </w:t>
      </w:r>
      <w:r w:rsidR="00EA026F">
        <w:rPr>
          <w:sz w:val="28"/>
          <w:szCs w:val="28"/>
          <w:lang w:eastAsia="ru-RU"/>
        </w:rPr>
        <w:t xml:space="preserve"> </w:t>
      </w:r>
      <w:r w:rsidRPr="00C17701">
        <w:rPr>
          <w:sz w:val="28"/>
          <w:szCs w:val="28"/>
          <w:lang w:eastAsia="ru-RU"/>
        </w:rPr>
        <w:t>обнародовать</w:t>
      </w:r>
      <w:r w:rsidR="00EA026F">
        <w:rPr>
          <w:sz w:val="28"/>
          <w:szCs w:val="28"/>
          <w:lang w:eastAsia="ru-RU"/>
        </w:rPr>
        <w:t xml:space="preserve"> путем размещения на информационном стенде сельского поселения. </w:t>
      </w:r>
    </w:p>
    <w:p w:rsidR="00313379" w:rsidRDefault="00313379" w:rsidP="00141DE7">
      <w:pPr>
        <w:suppressAutoHyphens w:val="0"/>
        <w:autoSpaceDE w:val="0"/>
        <w:autoSpaceDN w:val="0"/>
        <w:adjustRightInd w:val="0"/>
        <w:ind w:firstLine="709"/>
        <w:jc w:val="both"/>
        <w:rPr>
          <w:rFonts w:eastAsia="Calibri"/>
          <w:sz w:val="28"/>
          <w:szCs w:val="28"/>
          <w:lang w:eastAsia="en-US"/>
        </w:rPr>
      </w:pPr>
      <w:r w:rsidRPr="00C17701">
        <w:rPr>
          <w:rFonts w:eastAsia="Calibri"/>
          <w:sz w:val="28"/>
          <w:szCs w:val="28"/>
          <w:lang w:eastAsia="en-US"/>
        </w:rPr>
        <w:t xml:space="preserve">4. </w:t>
      </w:r>
      <w:proofErr w:type="gramStart"/>
      <w:r w:rsidRPr="00C17701">
        <w:rPr>
          <w:rFonts w:eastAsia="Calibri"/>
          <w:sz w:val="28"/>
          <w:szCs w:val="28"/>
          <w:lang w:eastAsia="en-US"/>
        </w:rPr>
        <w:t>Контроль за</w:t>
      </w:r>
      <w:proofErr w:type="gramEnd"/>
      <w:r w:rsidRPr="00C17701">
        <w:rPr>
          <w:rFonts w:eastAsia="Calibri"/>
          <w:sz w:val="28"/>
          <w:szCs w:val="28"/>
          <w:lang w:eastAsia="en-US"/>
        </w:rPr>
        <w:t xml:space="preserve"> исполнением настоящего постановления </w:t>
      </w:r>
      <w:r w:rsidR="00141DE7">
        <w:rPr>
          <w:rFonts w:eastAsia="Calibri"/>
          <w:sz w:val="28"/>
          <w:szCs w:val="28"/>
          <w:lang w:eastAsia="en-US"/>
        </w:rPr>
        <w:t>оставляю за собой.</w:t>
      </w:r>
    </w:p>
    <w:p w:rsidR="00141DE7" w:rsidRDefault="00141DE7" w:rsidP="00141DE7">
      <w:pPr>
        <w:suppressAutoHyphens w:val="0"/>
        <w:autoSpaceDE w:val="0"/>
        <w:autoSpaceDN w:val="0"/>
        <w:adjustRightInd w:val="0"/>
        <w:ind w:firstLine="709"/>
        <w:jc w:val="both"/>
        <w:rPr>
          <w:rFonts w:eastAsia="Calibri"/>
          <w:sz w:val="28"/>
          <w:szCs w:val="28"/>
          <w:lang w:eastAsia="en-US"/>
        </w:rPr>
      </w:pPr>
    </w:p>
    <w:p w:rsidR="00141DE7" w:rsidRDefault="00141DE7" w:rsidP="00141DE7">
      <w:pPr>
        <w:suppressAutoHyphens w:val="0"/>
        <w:autoSpaceDE w:val="0"/>
        <w:autoSpaceDN w:val="0"/>
        <w:adjustRightInd w:val="0"/>
        <w:ind w:firstLine="709"/>
        <w:jc w:val="both"/>
        <w:rPr>
          <w:rFonts w:eastAsia="Calibri"/>
          <w:sz w:val="28"/>
          <w:szCs w:val="28"/>
          <w:lang w:eastAsia="en-US"/>
        </w:rPr>
      </w:pPr>
    </w:p>
    <w:p w:rsidR="00141DE7" w:rsidRDefault="00141DE7" w:rsidP="00141DE7">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Глава сельского поселения</w:t>
      </w:r>
    </w:p>
    <w:p w:rsidR="00141DE7" w:rsidRDefault="00BB6D26" w:rsidP="00141DE7">
      <w:pPr>
        <w:tabs>
          <w:tab w:val="left" w:pos="6600"/>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Усман-Ташлинский</w:t>
      </w:r>
      <w:r w:rsidR="00141DE7">
        <w:rPr>
          <w:rFonts w:eastAsia="Calibri"/>
          <w:sz w:val="28"/>
          <w:szCs w:val="28"/>
          <w:lang w:eastAsia="en-US"/>
        </w:rPr>
        <w:t xml:space="preserve"> сельсовет:</w:t>
      </w:r>
      <w:r w:rsidR="00141DE7">
        <w:rPr>
          <w:rFonts w:eastAsia="Calibri"/>
          <w:sz w:val="28"/>
          <w:szCs w:val="28"/>
          <w:lang w:eastAsia="en-US"/>
        </w:rPr>
        <w:tab/>
      </w:r>
      <w:r>
        <w:rPr>
          <w:rFonts w:eastAsia="Calibri"/>
          <w:sz w:val="28"/>
          <w:szCs w:val="28"/>
          <w:lang w:val="tt-RU" w:eastAsia="en-US"/>
        </w:rPr>
        <w:t>Г</w:t>
      </w:r>
      <w:r w:rsidR="00141DE7">
        <w:rPr>
          <w:rFonts w:eastAsia="Calibri"/>
          <w:sz w:val="28"/>
          <w:szCs w:val="28"/>
          <w:lang w:eastAsia="en-US"/>
        </w:rPr>
        <w:t>.</w:t>
      </w:r>
      <w:r>
        <w:rPr>
          <w:rFonts w:eastAsia="Calibri"/>
          <w:sz w:val="28"/>
          <w:szCs w:val="28"/>
          <w:lang w:val="tt-RU" w:eastAsia="en-US"/>
        </w:rPr>
        <w:t>Г</w:t>
      </w:r>
      <w:r w:rsidR="00141DE7">
        <w:rPr>
          <w:rFonts w:eastAsia="Calibri"/>
          <w:sz w:val="28"/>
          <w:szCs w:val="28"/>
          <w:lang w:eastAsia="en-US"/>
        </w:rPr>
        <w:t>. Г</w:t>
      </w:r>
      <w:r>
        <w:rPr>
          <w:rFonts w:eastAsia="Calibri"/>
          <w:sz w:val="28"/>
          <w:szCs w:val="28"/>
          <w:lang w:val="tt-RU" w:eastAsia="en-US"/>
        </w:rPr>
        <w:t>ибаева</w:t>
      </w:r>
      <w:r w:rsidR="00141DE7">
        <w:rPr>
          <w:rFonts w:eastAsia="Calibri"/>
          <w:sz w:val="28"/>
          <w:szCs w:val="28"/>
          <w:lang w:eastAsia="en-US"/>
        </w:rPr>
        <w:t xml:space="preserve"> </w:t>
      </w:r>
    </w:p>
    <w:p w:rsidR="00141DE7" w:rsidRDefault="00141DE7" w:rsidP="00141DE7">
      <w:pPr>
        <w:tabs>
          <w:tab w:val="left" w:pos="6600"/>
        </w:tabs>
        <w:suppressAutoHyphens w:val="0"/>
        <w:autoSpaceDE w:val="0"/>
        <w:autoSpaceDN w:val="0"/>
        <w:adjustRightInd w:val="0"/>
        <w:ind w:firstLine="709"/>
        <w:jc w:val="both"/>
        <w:rPr>
          <w:rFonts w:eastAsia="Calibri"/>
          <w:sz w:val="28"/>
          <w:szCs w:val="28"/>
          <w:lang w:eastAsia="en-US"/>
        </w:rPr>
      </w:pPr>
    </w:p>
    <w:p w:rsidR="00141DE7" w:rsidRDefault="00141DE7" w:rsidP="00141DE7">
      <w:pPr>
        <w:tabs>
          <w:tab w:val="left" w:pos="6600"/>
        </w:tabs>
        <w:suppressAutoHyphens w:val="0"/>
        <w:autoSpaceDE w:val="0"/>
        <w:autoSpaceDN w:val="0"/>
        <w:adjustRightInd w:val="0"/>
        <w:ind w:firstLine="709"/>
        <w:jc w:val="both"/>
        <w:rPr>
          <w:rFonts w:eastAsia="Calibri"/>
          <w:sz w:val="28"/>
          <w:szCs w:val="28"/>
          <w:lang w:eastAsia="en-US"/>
        </w:rPr>
      </w:pPr>
    </w:p>
    <w:p w:rsidR="00141DE7" w:rsidRDefault="00141DE7" w:rsidP="00141DE7">
      <w:pPr>
        <w:tabs>
          <w:tab w:val="left" w:pos="6600"/>
        </w:tabs>
        <w:suppressAutoHyphens w:val="0"/>
        <w:autoSpaceDE w:val="0"/>
        <w:autoSpaceDN w:val="0"/>
        <w:adjustRightInd w:val="0"/>
        <w:ind w:firstLine="709"/>
        <w:jc w:val="both"/>
        <w:rPr>
          <w:rFonts w:eastAsia="Calibri"/>
          <w:sz w:val="28"/>
          <w:szCs w:val="28"/>
          <w:lang w:eastAsia="en-US"/>
        </w:rPr>
      </w:pPr>
    </w:p>
    <w:p w:rsidR="00141DE7" w:rsidRDefault="00141DE7" w:rsidP="00141DE7">
      <w:pPr>
        <w:tabs>
          <w:tab w:val="left" w:pos="6600"/>
        </w:tabs>
        <w:suppressAutoHyphens w:val="0"/>
        <w:autoSpaceDE w:val="0"/>
        <w:autoSpaceDN w:val="0"/>
        <w:adjustRightInd w:val="0"/>
        <w:ind w:firstLine="709"/>
        <w:jc w:val="both"/>
        <w:rPr>
          <w:rFonts w:eastAsia="Calibri"/>
          <w:sz w:val="28"/>
          <w:szCs w:val="28"/>
          <w:lang w:eastAsia="en-US"/>
        </w:rPr>
      </w:pPr>
    </w:p>
    <w:p w:rsidR="00EA026F" w:rsidRDefault="00EA026F" w:rsidP="00141DE7">
      <w:pPr>
        <w:tabs>
          <w:tab w:val="left" w:pos="6600"/>
        </w:tabs>
        <w:suppressAutoHyphens w:val="0"/>
        <w:autoSpaceDE w:val="0"/>
        <w:autoSpaceDN w:val="0"/>
        <w:adjustRightInd w:val="0"/>
        <w:ind w:firstLine="709"/>
        <w:jc w:val="both"/>
        <w:rPr>
          <w:rFonts w:eastAsia="Calibri"/>
          <w:sz w:val="28"/>
          <w:szCs w:val="28"/>
          <w:lang w:eastAsia="en-US"/>
        </w:rPr>
      </w:pPr>
      <w:bookmarkStart w:id="0" w:name="_GoBack"/>
      <w:bookmarkEnd w:id="0"/>
    </w:p>
    <w:p w:rsidR="00141DE7" w:rsidRDefault="00141DE7" w:rsidP="00141DE7">
      <w:pPr>
        <w:tabs>
          <w:tab w:val="left" w:pos="6600"/>
        </w:tabs>
        <w:suppressAutoHyphens w:val="0"/>
        <w:autoSpaceDE w:val="0"/>
        <w:autoSpaceDN w:val="0"/>
        <w:adjustRightInd w:val="0"/>
        <w:ind w:firstLine="709"/>
        <w:jc w:val="both"/>
        <w:rPr>
          <w:rFonts w:eastAsia="Calibri"/>
          <w:sz w:val="28"/>
          <w:szCs w:val="28"/>
          <w:lang w:eastAsia="en-US"/>
        </w:rPr>
      </w:pPr>
    </w:p>
    <w:p w:rsidR="00313379" w:rsidRPr="00584283" w:rsidRDefault="00313379" w:rsidP="00313379">
      <w:pPr>
        <w:tabs>
          <w:tab w:val="left" w:pos="7425"/>
        </w:tabs>
        <w:ind w:left="142" w:firstLine="567"/>
        <w:jc w:val="right"/>
        <w:rPr>
          <w:b/>
          <w:sz w:val="24"/>
          <w:szCs w:val="28"/>
        </w:rPr>
      </w:pPr>
      <w:r w:rsidRPr="00584283">
        <w:rPr>
          <w:b/>
          <w:sz w:val="24"/>
          <w:szCs w:val="28"/>
        </w:rPr>
        <w:lastRenderedPageBreak/>
        <w:t xml:space="preserve">Утвержден </w:t>
      </w:r>
    </w:p>
    <w:p w:rsidR="00313379" w:rsidRPr="00584283" w:rsidRDefault="00313379" w:rsidP="00141DE7">
      <w:pPr>
        <w:widowControl w:val="0"/>
        <w:autoSpaceDE w:val="0"/>
        <w:autoSpaceDN w:val="0"/>
        <w:adjustRightInd w:val="0"/>
        <w:ind w:left="142" w:firstLine="567"/>
        <w:jc w:val="right"/>
        <w:rPr>
          <w:b/>
          <w:sz w:val="24"/>
          <w:szCs w:val="28"/>
        </w:rPr>
      </w:pPr>
      <w:r w:rsidRPr="00584283">
        <w:rPr>
          <w:b/>
          <w:sz w:val="24"/>
          <w:szCs w:val="28"/>
        </w:rPr>
        <w:t xml:space="preserve">постановлением </w:t>
      </w:r>
      <w:r w:rsidR="00141DE7" w:rsidRPr="00584283">
        <w:rPr>
          <w:b/>
          <w:sz w:val="24"/>
          <w:szCs w:val="28"/>
        </w:rPr>
        <w:t xml:space="preserve"> главы сельского поселения</w:t>
      </w:r>
    </w:p>
    <w:p w:rsidR="00141DE7" w:rsidRPr="00584283" w:rsidRDefault="00BB6D26" w:rsidP="00141DE7">
      <w:pPr>
        <w:widowControl w:val="0"/>
        <w:autoSpaceDE w:val="0"/>
        <w:autoSpaceDN w:val="0"/>
        <w:adjustRightInd w:val="0"/>
        <w:ind w:left="142" w:firstLine="567"/>
        <w:jc w:val="right"/>
        <w:rPr>
          <w:sz w:val="18"/>
        </w:rPr>
      </w:pPr>
      <w:r>
        <w:rPr>
          <w:b/>
          <w:sz w:val="24"/>
          <w:szCs w:val="28"/>
        </w:rPr>
        <w:t>Усман-Ташлинский</w:t>
      </w:r>
      <w:r w:rsidR="00141DE7" w:rsidRPr="00584283">
        <w:rPr>
          <w:b/>
          <w:sz w:val="24"/>
          <w:szCs w:val="28"/>
        </w:rPr>
        <w:t xml:space="preserve"> сельсовет </w:t>
      </w:r>
    </w:p>
    <w:p w:rsidR="00313379" w:rsidRPr="00584283" w:rsidRDefault="00313379" w:rsidP="00313379">
      <w:pPr>
        <w:widowControl w:val="0"/>
        <w:autoSpaceDE w:val="0"/>
        <w:autoSpaceDN w:val="0"/>
        <w:adjustRightInd w:val="0"/>
        <w:ind w:left="142" w:firstLine="567"/>
        <w:jc w:val="right"/>
        <w:rPr>
          <w:b/>
          <w:sz w:val="24"/>
          <w:szCs w:val="28"/>
        </w:rPr>
      </w:pPr>
      <w:r w:rsidRPr="00584283">
        <w:rPr>
          <w:b/>
          <w:sz w:val="24"/>
          <w:szCs w:val="28"/>
        </w:rPr>
        <w:t xml:space="preserve">от </w:t>
      </w:r>
      <w:r w:rsidR="00952EF7">
        <w:rPr>
          <w:b/>
          <w:sz w:val="24"/>
          <w:szCs w:val="28"/>
        </w:rPr>
        <w:t>27.05.</w:t>
      </w:r>
      <w:r w:rsidRPr="00584283">
        <w:rPr>
          <w:b/>
          <w:sz w:val="24"/>
          <w:szCs w:val="28"/>
        </w:rPr>
        <w:t>20</w:t>
      </w:r>
      <w:r w:rsidR="00952EF7">
        <w:rPr>
          <w:b/>
          <w:sz w:val="24"/>
          <w:szCs w:val="28"/>
        </w:rPr>
        <w:t>22</w:t>
      </w:r>
      <w:r w:rsidRPr="00584283">
        <w:rPr>
          <w:b/>
          <w:sz w:val="24"/>
          <w:szCs w:val="28"/>
        </w:rPr>
        <w:t xml:space="preserve"> года № </w:t>
      </w:r>
      <w:r w:rsidR="00952EF7">
        <w:rPr>
          <w:b/>
          <w:sz w:val="24"/>
          <w:szCs w:val="28"/>
        </w:rPr>
        <w:t>18</w:t>
      </w:r>
    </w:p>
    <w:p w:rsidR="00313379" w:rsidRPr="00584283" w:rsidRDefault="00313379" w:rsidP="00313379">
      <w:pPr>
        <w:ind w:left="142" w:firstLine="567"/>
        <w:jc w:val="both"/>
        <w:rPr>
          <w:sz w:val="24"/>
          <w:szCs w:val="26"/>
        </w:rPr>
      </w:pPr>
    </w:p>
    <w:p w:rsidR="00313379" w:rsidRPr="00584283" w:rsidRDefault="00313379" w:rsidP="00141DE7">
      <w:pPr>
        <w:pStyle w:val="afc"/>
        <w:ind w:left="142" w:firstLine="567"/>
        <w:jc w:val="center"/>
        <w:rPr>
          <w:sz w:val="18"/>
          <w:szCs w:val="20"/>
        </w:rPr>
      </w:pPr>
      <w:bookmarkStart w:id="1" w:name="Par29"/>
      <w:bookmarkEnd w:id="1"/>
      <w:r w:rsidRPr="00584283">
        <w:rPr>
          <w:b/>
          <w:bCs/>
          <w:sz w:val="24"/>
          <w:szCs w:val="28"/>
        </w:rPr>
        <w:t>Административный регламент</w:t>
      </w:r>
      <w:r w:rsidR="00BB6D26">
        <w:rPr>
          <w:b/>
          <w:bCs/>
          <w:sz w:val="24"/>
          <w:szCs w:val="28"/>
          <w:lang w:val="tt-RU"/>
        </w:rPr>
        <w:t xml:space="preserve"> </w:t>
      </w:r>
      <w:r w:rsidRPr="00584283">
        <w:rPr>
          <w:b/>
          <w:bCs/>
          <w:sz w:val="24"/>
          <w:szCs w:val="28"/>
        </w:rPr>
        <w:t xml:space="preserve">предоставления муниципальной услуги «Выдача копий архивных документов, подтверждающих право на владение землей» </w:t>
      </w:r>
      <w:r w:rsidRPr="00584283">
        <w:rPr>
          <w:rFonts w:eastAsiaTheme="minorEastAsia"/>
          <w:b/>
          <w:bCs/>
          <w:sz w:val="24"/>
          <w:szCs w:val="28"/>
        </w:rPr>
        <w:t xml:space="preserve">в </w:t>
      </w:r>
      <w:r w:rsidR="00141DE7" w:rsidRPr="00584283">
        <w:rPr>
          <w:rFonts w:eastAsiaTheme="minorEastAsia"/>
          <w:b/>
          <w:bCs/>
          <w:sz w:val="24"/>
          <w:szCs w:val="28"/>
        </w:rPr>
        <w:t xml:space="preserve">сельском поселении </w:t>
      </w:r>
      <w:r w:rsidR="00BB6D26">
        <w:rPr>
          <w:rFonts w:eastAsiaTheme="minorEastAsia"/>
          <w:b/>
          <w:bCs/>
          <w:sz w:val="24"/>
          <w:szCs w:val="28"/>
        </w:rPr>
        <w:t>Усман-Ташлинский</w:t>
      </w:r>
      <w:r w:rsidR="00141DE7" w:rsidRPr="00584283">
        <w:rPr>
          <w:rFonts w:eastAsiaTheme="minorEastAsia"/>
          <w:b/>
          <w:bCs/>
          <w:sz w:val="24"/>
          <w:szCs w:val="28"/>
        </w:rPr>
        <w:t xml:space="preserve"> сельсовет муниципального района Ермекеевский район Республики Башкортостан</w:t>
      </w:r>
    </w:p>
    <w:p w:rsidR="008F2D30" w:rsidRPr="00584283" w:rsidRDefault="008F2D30" w:rsidP="00313379">
      <w:pPr>
        <w:pStyle w:val="afe"/>
        <w:widowControl w:val="0"/>
        <w:autoSpaceDE w:val="0"/>
        <w:autoSpaceDN w:val="0"/>
        <w:adjustRightInd w:val="0"/>
        <w:spacing w:after="0" w:line="240" w:lineRule="auto"/>
        <w:ind w:left="709"/>
        <w:jc w:val="center"/>
        <w:outlineLvl w:val="1"/>
        <w:rPr>
          <w:rFonts w:ascii="Times New Roman" w:hAnsi="Times New Roman"/>
          <w:b/>
          <w:sz w:val="24"/>
          <w:szCs w:val="28"/>
        </w:rPr>
      </w:pPr>
    </w:p>
    <w:p w:rsidR="00313379" w:rsidRPr="00584283" w:rsidRDefault="00313379" w:rsidP="00313379">
      <w:pPr>
        <w:pStyle w:val="afe"/>
        <w:widowControl w:val="0"/>
        <w:autoSpaceDE w:val="0"/>
        <w:autoSpaceDN w:val="0"/>
        <w:adjustRightInd w:val="0"/>
        <w:spacing w:after="0" w:line="240" w:lineRule="auto"/>
        <w:ind w:left="709"/>
        <w:jc w:val="center"/>
        <w:outlineLvl w:val="1"/>
        <w:rPr>
          <w:rFonts w:ascii="Times New Roman" w:hAnsi="Times New Roman"/>
          <w:b/>
          <w:sz w:val="24"/>
          <w:szCs w:val="28"/>
        </w:rPr>
      </w:pPr>
      <w:r w:rsidRPr="00584283">
        <w:rPr>
          <w:rFonts w:ascii="Times New Roman" w:hAnsi="Times New Roman"/>
          <w:b/>
          <w:sz w:val="24"/>
          <w:szCs w:val="28"/>
          <w:lang w:val="en-US"/>
        </w:rPr>
        <w:t>I</w:t>
      </w:r>
      <w:r w:rsidRPr="00584283">
        <w:rPr>
          <w:rFonts w:ascii="Times New Roman" w:hAnsi="Times New Roman"/>
          <w:b/>
          <w:sz w:val="24"/>
          <w:szCs w:val="28"/>
        </w:rPr>
        <w:t>. Общие положения</w:t>
      </w:r>
    </w:p>
    <w:p w:rsidR="00313379" w:rsidRPr="00584283" w:rsidRDefault="00313379" w:rsidP="00313379">
      <w:pPr>
        <w:pStyle w:val="afe"/>
        <w:widowControl w:val="0"/>
        <w:autoSpaceDE w:val="0"/>
        <w:autoSpaceDN w:val="0"/>
        <w:adjustRightInd w:val="0"/>
        <w:spacing w:after="0" w:line="240" w:lineRule="auto"/>
        <w:ind w:left="0" w:firstLine="567"/>
        <w:jc w:val="both"/>
        <w:outlineLvl w:val="1"/>
        <w:rPr>
          <w:rFonts w:ascii="Times New Roman" w:hAnsi="Times New Roman"/>
          <w:color w:val="000000" w:themeColor="text1"/>
          <w:sz w:val="24"/>
          <w:szCs w:val="28"/>
        </w:rPr>
      </w:pPr>
    </w:p>
    <w:p w:rsidR="00313379" w:rsidRPr="00584283" w:rsidRDefault="00313379" w:rsidP="00313379">
      <w:pPr>
        <w:pStyle w:val="afe"/>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rPr>
      </w:pPr>
      <w:r w:rsidRPr="00584283">
        <w:rPr>
          <w:rFonts w:ascii="Times New Roman" w:hAnsi="Times New Roman"/>
          <w:b/>
          <w:color w:val="000000" w:themeColor="text1"/>
          <w:sz w:val="24"/>
        </w:rPr>
        <w:t>Предмет регулирования Административного регламента</w:t>
      </w:r>
    </w:p>
    <w:p w:rsidR="00313379" w:rsidRPr="00584283" w:rsidRDefault="00313379" w:rsidP="00313379">
      <w:pPr>
        <w:pStyle w:val="afe"/>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32"/>
          <w:szCs w:val="28"/>
        </w:rPr>
      </w:pPr>
    </w:p>
    <w:p w:rsidR="00313379" w:rsidRPr="00584283" w:rsidRDefault="00313379" w:rsidP="00313379">
      <w:pPr>
        <w:widowControl w:val="0"/>
        <w:tabs>
          <w:tab w:val="left" w:pos="567"/>
        </w:tabs>
        <w:ind w:firstLine="709"/>
        <w:contextualSpacing/>
        <w:jc w:val="both"/>
        <w:rPr>
          <w:rFonts w:eastAsia="Calibri"/>
          <w:sz w:val="24"/>
          <w:szCs w:val="28"/>
          <w:lang w:eastAsia="en-US"/>
        </w:rPr>
      </w:pPr>
      <w:r w:rsidRPr="00584283">
        <w:rPr>
          <w:color w:val="000000" w:themeColor="text1"/>
          <w:sz w:val="24"/>
          <w:szCs w:val="28"/>
        </w:rPr>
        <w:t>1.1. Административный регламент предоставления муниципальной услуги «</w:t>
      </w:r>
      <w:r w:rsidRPr="00584283">
        <w:rPr>
          <w:bCs/>
          <w:color w:val="000000" w:themeColor="text1"/>
          <w:sz w:val="24"/>
          <w:szCs w:val="28"/>
        </w:rPr>
        <w:t xml:space="preserve">Выдача копий архивных документов, подтверждающих право                     на владение землей» </w:t>
      </w:r>
      <w:r w:rsidRPr="00584283">
        <w:rPr>
          <w:color w:val="000000" w:themeColor="text1"/>
          <w:sz w:val="24"/>
          <w:szCs w:val="28"/>
        </w:rPr>
        <w:t>(далее – муниципальная услуга)</w:t>
      </w:r>
      <w:r w:rsidRPr="00584283">
        <w:rPr>
          <w:color w:val="000000" w:themeColor="text1"/>
          <w:sz w:val="18"/>
        </w:rPr>
        <w:t xml:space="preserve"> </w:t>
      </w:r>
      <w:r w:rsidRPr="00584283">
        <w:rPr>
          <w:rFonts w:eastAsia="Calibri"/>
          <w:sz w:val="24"/>
          <w:szCs w:val="28"/>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00640203" w:rsidRPr="00584283">
        <w:rPr>
          <w:rFonts w:eastAsia="Calibri"/>
          <w:sz w:val="24"/>
          <w:szCs w:val="28"/>
          <w:lang w:eastAsia="en-US"/>
        </w:rPr>
        <w:t xml:space="preserve">                 </w:t>
      </w:r>
      <w:r w:rsidRPr="00584283">
        <w:rPr>
          <w:color w:val="000000" w:themeColor="text1"/>
          <w:sz w:val="24"/>
          <w:szCs w:val="28"/>
        </w:rPr>
        <w:t>по выдаче копий архивных документов, подтверждающих право на владение землей,</w:t>
      </w:r>
      <w:r w:rsidRPr="00584283">
        <w:rPr>
          <w:rFonts w:eastAsia="Calibri"/>
          <w:sz w:val="24"/>
          <w:szCs w:val="28"/>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584283" w:rsidRDefault="00313379" w:rsidP="00313379">
      <w:pPr>
        <w:widowControl w:val="0"/>
        <w:tabs>
          <w:tab w:val="left" w:pos="567"/>
        </w:tabs>
        <w:ind w:firstLine="709"/>
        <w:contextualSpacing/>
        <w:jc w:val="both"/>
        <w:rPr>
          <w:rFonts w:eastAsia="Calibri"/>
          <w:sz w:val="24"/>
          <w:szCs w:val="28"/>
          <w:lang w:eastAsia="en-US"/>
        </w:rPr>
      </w:pPr>
    </w:p>
    <w:p w:rsidR="00313379" w:rsidRPr="00584283" w:rsidRDefault="00313379" w:rsidP="00313379">
      <w:pPr>
        <w:widowControl w:val="0"/>
        <w:autoSpaceDE w:val="0"/>
        <w:autoSpaceDN w:val="0"/>
        <w:adjustRightInd w:val="0"/>
        <w:ind w:firstLine="709"/>
        <w:jc w:val="center"/>
        <w:outlineLvl w:val="2"/>
        <w:rPr>
          <w:rFonts w:eastAsia="Calibri"/>
          <w:b/>
          <w:color w:val="000000" w:themeColor="text1"/>
          <w:sz w:val="24"/>
          <w:szCs w:val="28"/>
        </w:rPr>
      </w:pPr>
      <w:r w:rsidRPr="00584283">
        <w:rPr>
          <w:rFonts w:eastAsia="Calibri"/>
          <w:b/>
          <w:color w:val="000000" w:themeColor="text1"/>
          <w:sz w:val="24"/>
          <w:szCs w:val="28"/>
        </w:rPr>
        <w:t>Круг заявителей</w:t>
      </w:r>
    </w:p>
    <w:p w:rsidR="00313379" w:rsidRPr="00584283" w:rsidRDefault="00313379" w:rsidP="00313379">
      <w:pPr>
        <w:widowControl w:val="0"/>
        <w:autoSpaceDE w:val="0"/>
        <w:autoSpaceDN w:val="0"/>
        <w:adjustRightInd w:val="0"/>
        <w:ind w:firstLine="709"/>
        <w:jc w:val="center"/>
        <w:outlineLvl w:val="2"/>
        <w:rPr>
          <w:rFonts w:eastAsia="Calibri"/>
          <w:b/>
          <w:color w:val="000000" w:themeColor="text1"/>
          <w:sz w:val="24"/>
          <w:szCs w:val="28"/>
        </w:rPr>
      </w:pPr>
    </w:p>
    <w:p w:rsidR="00313379" w:rsidRPr="00584283" w:rsidRDefault="00313379" w:rsidP="00313379">
      <w:pPr>
        <w:widowControl w:val="0"/>
        <w:autoSpaceDE w:val="0"/>
        <w:autoSpaceDN w:val="0"/>
        <w:adjustRightInd w:val="0"/>
        <w:ind w:firstLine="709"/>
        <w:jc w:val="both"/>
        <w:outlineLvl w:val="2"/>
        <w:rPr>
          <w:rFonts w:eastAsia="Calibri"/>
          <w:color w:val="000000" w:themeColor="text1"/>
          <w:sz w:val="24"/>
          <w:szCs w:val="28"/>
        </w:rPr>
      </w:pPr>
      <w:r w:rsidRPr="00584283">
        <w:rPr>
          <w:rFonts w:eastAsia="Calibri"/>
          <w:color w:val="000000" w:themeColor="text1"/>
          <w:sz w:val="24"/>
          <w:szCs w:val="28"/>
        </w:rPr>
        <w:t xml:space="preserve">1.2. </w:t>
      </w:r>
      <w:r w:rsidR="002761D2" w:rsidRPr="00584283">
        <w:rPr>
          <w:rFonts w:eastAsia="Calibri"/>
          <w:color w:val="000000" w:themeColor="text1"/>
          <w:sz w:val="24"/>
          <w:szCs w:val="28"/>
        </w:rPr>
        <w:t xml:space="preserve">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w:t>
      </w:r>
      <w:r w:rsidRPr="00584283">
        <w:rPr>
          <w:rFonts w:eastAsia="Calibri"/>
          <w:color w:val="000000" w:themeColor="text1"/>
          <w:sz w:val="24"/>
          <w:szCs w:val="28"/>
        </w:rPr>
        <w:t>(далее – Заявитель).</w:t>
      </w:r>
    </w:p>
    <w:p w:rsidR="00313379" w:rsidRPr="00584283" w:rsidRDefault="00313379" w:rsidP="00313379">
      <w:pPr>
        <w:pStyle w:val="afe"/>
        <w:autoSpaceDE w:val="0"/>
        <w:autoSpaceDN w:val="0"/>
        <w:adjustRightInd w:val="0"/>
        <w:spacing w:after="0" w:line="240" w:lineRule="auto"/>
        <w:ind w:left="0" w:firstLine="709"/>
        <w:jc w:val="both"/>
        <w:rPr>
          <w:rFonts w:ascii="Times New Roman" w:hAnsi="Times New Roman"/>
          <w:sz w:val="24"/>
          <w:szCs w:val="28"/>
        </w:rPr>
      </w:pPr>
      <w:r w:rsidRPr="00584283">
        <w:rPr>
          <w:rFonts w:ascii="Times New Roman" w:hAnsi="Times New Roman"/>
          <w:color w:val="000000" w:themeColor="text1"/>
          <w:sz w:val="24"/>
          <w:szCs w:val="28"/>
        </w:rPr>
        <w:t xml:space="preserve">1.3. </w:t>
      </w:r>
      <w:r w:rsidRPr="00584283">
        <w:rPr>
          <w:rFonts w:ascii="Times New Roman" w:hAnsi="Times New Roman"/>
          <w:sz w:val="24"/>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584283" w:rsidRDefault="00313379" w:rsidP="00313379">
      <w:pPr>
        <w:widowControl w:val="0"/>
        <w:autoSpaceDE w:val="0"/>
        <w:autoSpaceDN w:val="0"/>
        <w:adjustRightInd w:val="0"/>
        <w:ind w:firstLine="567"/>
        <w:jc w:val="both"/>
        <w:outlineLvl w:val="2"/>
        <w:rPr>
          <w:rFonts w:eastAsia="Calibri"/>
          <w:b/>
          <w:color w:val="000000" w:themeColor="text1"/>
          <w:sz w:val="24"/>
          <w:szCs w:val="28"/>
          <w:lang w:eastAsia="ru-RU"/>
        </w:rPr>
      </w:pPr>
    </w:p>
    <w:p w:rsidR="00313379" w:rsidRPr="00584283" w:rsidRDefault="00313379" w:rsidP="00313379">
      <w:pPr>
        <w:widowControl w:val="0"/>
        <w:suppressAutoHyphens w:val="0"/>
        <w:autoSpaceDE w:val="0"/>
        <w:autoSpaceDN w:val="0"/>
        <w:adjustRightInd w:val="0"/>
        <w:ind w:firstLine="709"/>
        <w:jc w:val="center"/>
        <w:outlineLvl w:val="2"/>
        <w:rPr>
          <w:rFonts w:eastAsia="Calibri"/>
          <w:b/>
          <w:color w:val="000000" w:themeColor="text1"/>
          <w:sz w:val="24"/>
          <w:szCs w:val="28"/>
          <w:lang w:eastAsia="ru-RU"/>
        </w:rPr>
      </w:pPr>
      <w:r w:rsidRPr="00584283">
        <w:rPr>
          <w:rFonts w:eastAsia="Calibri"/>
          <w:b/>
          <w:color w:val="000000" w:themeColor="text1"/>
          <w:sz w:val="24"/>
          <w:szCs w:val="28"/>
          <w:lang w:eastAsia="ru-RU"/>
        </w:rPr>
        <w:t>Требования к порядку информирования о предоставлении муниципальной услуги</w:t>
      </w:r>
    </w:p>
    <w:p w:rsidR="00313379" w:rsidRPr="00584283" w:rsidRDefault="00313379" w:rsidP="00313379">
      <w:pPr>
        <w:widowControl w:val="0"/>
        <w:suppressAutoHyphens w:val="0"/>
        <w:autoSpaceDE w:val="0"/>
        <w:autoSpaceDN w:val="0"/>
        <w:adjustRightInd w:val="0"/>
        <w:ind w:firstLine="709"/>
        <w:jc w:val="both"/>
        <w:outlineLvl w:val="2"/>
        <w:rPr>
          <w:rFonts w:eastAsia="Calibri"/>
          <w:b/>
          <w:color w:val="000000" w:themeColor="text1"/>
          <w:sz w:val="24"/>
          <w:szCs w:val="28"/>
          <w:lang w:eastAsia="ru-RU"/>
        </w:rPr>
      </w:pPr>
    </w:p>
    <w:p w:rsidR="00313379" w:rsidRPr="00584283" w:rsidRDefault="00313379" w:rsidP="00313379">
      <w:pPr>
        <w:tabs>
          <w:tab w:val="left" w:pos="7425"/>
        </w:tabs>
        <w:suppressAutoHyphens w:val="0"/>
        <w:ind w:firstLine="709"/>
        <w:jc w:val="both"/>
        <w:rPr>
          <w:rFonts w:eastAsia="Calibri"/>
          <w:sz w:val="24"/>
          <w:szCs w:val="28"/>
          <w:lang w:eastAsia="en-US"/>
        </w:rPr>
      </w:pPr>
      <w:r w:rsidRPr="00584283">
        <w:rPr>
          <w:rFonts w:eastAsia="Calibri"/>
          <w:sz w:val="24"/>
          <w:szCs w:val="28"/>
          <w:lang w:eastAsia="en-US"/>
        </w:rPr>
        <w:t>1.4. Информирование о порядке предоставления муниципальной услуги осуществляется:</w:t>
      </w:r>
    </w:p>
    <w:p w:rsidR="00141DE7" w:rsidRPr="00584283" w:rsidRDefault="00313379" w:rsidP="00141DE7">
      <w:pPr>
        <w:widowControl w:val="0"/>
        <w:numPr>
          <w:ilvl w:val="2"/>
          <w:numId w:val="1"/>
        </w:numPr>
        <w:tabs>
          <w:tab w:val="left" w:pos="851"/>
          <w:tab w:val="left" w:pos="1134"/>
        </w:tabs>
        <w:suppressAutoHyphens w:val="0"/>
        <w:spacing w:after="200" w:line="276" w:lineRule="auto"/>
        <w:contextualSpacing/>
        <w:jc w:val="both"/>
        <w:rPr>
          <w:rFonts w:eastAsia="Calibri"/>
          <w:color w:val="000000"/>
          <w:sz w:val="24"/>
          <w:szCs w:val="28"/>
          <w:lang w:eastAsia="en-US"/>
        </w:rPr>
      </w:pPr>
      <w:r w:rsidRPr="00584283">
        <w:rPr>
          <w:rFonts w:eastAsia="Calibri"/>
          <w:color w:val="000000"/>
          <w:sz w:val="24"/>
          <w:szCs w:val="28"/>
          <w:lang w:eastAsia="en-US"/>
        </w:rPr>
        <w:t xml:space="preserve">непосредственно при личном приеме Заявителя </w:t>
      </w:r>
    </w:p>
    <w:p w:rsidR="00313379" w:rsidRPr="00584283" w:rsidRDefault="00313379" w:rsidP="00141DE7">
      <w:pPr>
        <w:widowControl w:val="0"/>
        <w:tabs>
          <w:tab w:val="left" w:pos="851"/>
          <w:tab w:val="left" w:pos="1134"/>
        </w:tabs>
        <w:suppressAutoHyphens w:val="0"/>
        <w:spacing w:after="200" w:line="276" w:lineRule="auto"/>
        <w:contextualSpacing/>
        <w:jc w:val="both"/>
        <w:rPr>
          <w:rFonts w:eastAsia="Calibri"/>
          <w:color w:val="000000"/>
          <w:sz w:val="24"/>
          <w:szCs w:val="28"/>
          <w:lang w:eastAsia="en-US"/>
        </w:rPr>
      </w:pPr>
      <w:r w:rsidRPr="00584283">
        <w:rPr>
          <w:rFonts w:eastAsia="Calibri"/>
          <w:sz w:val="24"/>
          <w:szCs w:val="28"/>
          <w:lang w:eastAsia="en-US"/>
        </w:rPr>
        <w:t xml:space="preserve">Администрации </w:t>
      </w:r>
      <w:r w:rsidR="00141DE7" w:rsidRPr="00584283">
        <w:rPr>
          <w:rFonts w:eastAsia="Calibri"/>
          <w:sz w:val="24"/>
          <w:szCs w:val="28"/>
          <w:lang w:eastAsia="en-US"/>
        </w:rPr>
        <w:t xml:space="preserve">сельского поселения </w:t>
      </w:r>
      <w:r w:rsidR="00BB6D26">
        <w:rPr>
          <w:rFonts w:eastAsia="Calibri"/>
          <w:sz w:val="24"/>
          <w:szCs w:val="28"/>
          <w:lang w:eastAsia="en-US"/>
        </w:rPr>
        <w:t>Усман-Ташлинский</w:t>
      </w:r>
      <w:r w:rsidR="00141DE7" w:rsidRPr="00584283">
        <w:rPr>
          <w:rFonts w:eastAsia="Calibri"/>
          <w:sz w:val="24"/>
          <w:szCs w:val="28"/>
          <w:lang w:eastAsia="en-US"/>
        </w:rPr>
        <w:t xml:space="preserve"> сельсовет муниципального района Ермекеевский район Республики Башкортостан</w:t>
      </w:r>
      <w:r w:rsidRPr="00584283">
        <w:rPr>
          <w:rFonts w:eastAsia="Calibri"/>
          <w:sz w:val="24"/>
          <w:szCs w:val="28"/>
          <w:lang w:eastAsia="en-US"/>
        </w:rPr>
        <w:t>,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Уполномоченный орган, РГАУ МФЦ, многофункциональный центр);</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по телефону в Администрации (Уполномоченном органе) или РГАУ МФЦ;</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письменно, в том числе посредством электронной почты, факсимильной связи;</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посредством размещения в открытой и доступной форме информации:</w:t>
      </w:r>
    </w:p>
    <w:p w:rsidR="00313379" w:rsidRPr="00584283" w:rsidRDefault="00313379" w:rsidP="00313379">
      <w:pPr>
        <w:widowControl w:val="0"/>
        <w:tabs>
          <w:tab w:val="left" w:pos="851"/>
          <w:tab w:val="left" w:pos="1134"/>
        </w:tabs>
        <w:suppressAutoHyphens w:val="0"/>
        <w:spacing w:after="200"/>
        <w:ind w:firstLine="709"/>
        <w:contextualSpacing/>
        <w:jc w:val="both"/>
        <w:rPr>
          <w:rFonts w:eastAsia="Calibri"/>
          <w:sz w:val="24"/>
          <w:szCs w:val="28"/>
          <w:lang w:eastAsia="en-US"/>
        </w:rPr>
      </w:pPr>
      <w:r w:rsidRPr="00584283">
        <w:rPr>
          <w:rFonts w:eastAsia="Calibri"/>
          <w:sz w:val="24"/>
          <w:szCs w:val="28"/>
          <w:lang w:eastAsia="en-US"/>
        </w:rPr>
        <w:t xml:space="preserve">на Портале государственных и муниципальных услуг (функций) Республики </w:t>
      </w:r>
      <w:r w:rsidRPr="00584283">
        <w:rPr>
          <w:rFonts w:eastAsia="Calibri"/>
          <w:sz w:val="24"/>
          <w:szCs w:val="28"/>
          <w:lang w:eastAsia="en-US"/>
        </w:rPr>
        <w:lastRenderedPageBreak/>
        <w:t>Башкортостан (www.gosuslugi.bashkortostan.ru) (далее – РПГУ);</w:t>
      </w:r>
    </w:p>
    <w:p w:rsidR="00313379" w:rsidRPr="00584283" w:rsidRDefault="00313379" w:rsidP="00313379">
      <w:pPr>
        <w:widowControl w:val="0"/>
        <w:tabs>
          <w:tab w:val="left" w:pos="851"/>
          <w:tab w:val="left" w:pos="1134"/>
        </w:tabs>
        <w:suppressAutoHyphens w:val="0"/>
        <w:spacing w:after="200"/>
        <w:ind w:firstLine="709"/>
        <w:contextualSpacing/>
        <w:jc w:val="both"/>
        <w:rPr>
          <w:rFonts w:eastAsia="Calibri"/>
          <w:color w:val="000000"/>
          <w:sz w:val="24"/>
          <w:szCs w:val="28"/>
          <w:lang w:eastAsia="en-US"/>
        </w:rPr>
      </w:pPr>
      <w:r w:rsidRPr="00584283">
        <w:rPr>
          <w:rFonts w:eastAsia="Calibri"/>
          <w:color w:val="000000"/>
          <w:sz w:val="24"/>
          <w:szCs w:val="28"/>
          <w:lang w:eastAsia="en-US"/>
        </w:rPr>
        <w:t xml:space="preserve">на официальных сайтах Администрации (Уполномоченного органа) </w:t>
      </w:r>
      <w:proofErr w:type="spellStart"/>
      <w:r w:rsidR="00BB6D26">
        <w:rPr>
          <w:rFonts w:eastAsia="Calibri"/>
          <w:color w:val="000000"/>
          <w:sz w:val="24"/>
          <w:szCs w:val="28"/>
          <w:lang w:val="en-US" w:eastAsia="en-US"/>
        </w:rPr>
        <w:t>u</w:t>
      </w:r>
      <w:r w:rsidR="00141DE7" w:rsidRPr="00584283">
        <w:rPr>
          <w:rFonts w:eastAsia="Calibri"/>
          <w:color w:val="000000"/>
          <w:sz w:val="24"/>
          <w:szCs w:val="28"/>
          <w:lang w:val="en-US" w:eastAsia="en-US"/>
        </w:rPr>
        <w:t>s</w:t>
      </w:r>
      <w:r w:rsidR="00BB6D26">
        <w:rPr>
          <w:rFonts w:eastAsia="Calibri"/>
          <w:color w:val="000000"/>
          <w:sz w:val="24"/>
          <w:szCs w:val="28"/>
          <w:lang w:val="en-US" w:eastAsia="en-US"/>
        </w:rPr>
        <w:t>mantash</w:t>
      </w:r>
      <w:proofErr w:type="spellEnd"/>
      <w:r w:rsidR="00141DE7" w:rsidRPr="00584283">
        <w:rPr>
          <w:rFonts w:eastAsia="Calibri"/>
          <w:color w:val="000000"/>
          <w:sz w:val="24"/>
          <w:szCs w:val="28"/>
          <w:lang w:eastAsia="en-US"/>
        </w:rPr>
        <w:t>.</w:t>
      </w:r>
      <w:proofErr w:type="spellStart"/>
      <w:r w:rsidR="00141DE7" w:rsidRPr="00584283">
        <w:rPr>
          <w:rFonts w:eastAsia="Calibri"/>
          <w:color w:val="000000"/>
          <w:sz w:val="24"/>
          <w:szCs w:val="28"/>
          <w:lang w:val="en-US" w:eastAsia="en-US"/>
        </w:rPr>
        <w:t>ru</w:t>
      </w:r>
      <w:proofErr w:type="spellEnd"/>
      <w:r w:rsidRPr="00584283">
        <w:rPr>
          <w:rFonts w:eastAsia="Calibri"/>
          <w:color w:val="000000"/>
          <w:sz w:val="24"/>
          <w:szCs w:val="28"/>
          <w:lang w:eastAsia="en-US"/>
        </w:rPr>
        <w:t xml:space="preserve">  (указать адрес официального сайта);</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посредством размещения информации на информационных стендах Администрации (Уполномоченного органа) или РГАУ МФЦ.</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1.5. Информирование осуществляется по вопросам, касающимся:</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способов подачи заявления о предоставлении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документов, необходимых для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порядка и сроков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Получение информации по вопросам предоставления муниципальной услуги осуществляется бесплатно.</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1.6. При устном обращении Заявителя (лично или по телефону) </w:t>
      </w:r>
      <w:r w:rsidR="00E62E7D" w:rsidRPr="00584283">
        <w:rPr>
          <w:rFonts w:eastAsia="Calibri"/>
          <w:sz w:val="24"/>
          <w:szCs w:val="28"/>
          <w:lang w:eastAsia="en-US"/>
        </w:rPr>
        <w:t>должностное лицо</w:t>
      </w:r>
      <w:r w:rsidRPr="00584283">
        <w:rPr>
          <w:rFonts w:eastAsia="Calibri"/>
          <w:sz w:val="24"/>
          <w:szCs w:val="28"/>
          <w:lang w:eastAsia="en-US"/>
        </w:rPr>
        <w:t xml:space="preserve"> Администрации (Уполномоченного органа) или </w:t>
      </w:r>
      <w:r w:rsidR="00E62E7D" w:rsidRPr="00584283">
        <w:rPr>
          <w:rFonts w:eastAsia="Calibri"/>
          <w:sz w:val="24"/>
          <w:szCs w:val="28"/>
          <w:lang w:eastAsia="en-US"/>
        </w:rPr>
        <w:t xml:space="preserve">работник </w:t>
      </w:r>
      <w:r w:rsidRPr="00584283">
        <w:rPr>
          <w:rFonts w:eastAsia="Calibri"/>
          <w:sz w:val="24"/>
          <w:szCs w:val="28"/>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Если </w:t>
      </w:r>
      <w:r w:rsidR="00FD4F3E" w:rsidRPr="00584283">
        <w:rPr>
          <w:rFonts w:eastAsia="Calibri"/>
          <w:sz w:val="24"/>
          <w:szCs w:val="28"/>
          <w:lang w:eastAsia="en-US"/>
        </w:rPr>
        <w:t>должностное лицо Администрации (Уполномоченного органа) или работник РГАУ МФЦ</w:t>
      </w:r>
      <w:r w:rsidRPr="00584283">
        <w:rPr>
          <w:rFonts w:eastAsia="Calibri"/>
          <w:sz w:val="24"/>
          <w:szCs w:val="28"/>
          <w:lang w:eastAsia="en-US"/>
        </w:rPr>
        <w:t>, осуществляющий консультирование, не может самостоятельно дать ответ, телефонный звонок</w:t>
      </w:r>
      <w:r w:rsidRPr="00584283">
        <w:rPr>
          <w:rFonts w:eastAsia="Calibri"/>
          <w:i/>
          <w:sz w:val="24"/>
          <w:szCs w:val="28"/>
          <w:lang w:eastAsia="en-US"/>
        </w:rPr>
        <w:t xml:space="preserve"> </w:t>
      </w:r>
      <w:r w:rsidRPr="00584283">
        <w:rPr>
          <w:rFonts w:eastAsia="Calibri"/>
          <w:sz w:val="24"/>
          <w:szCs w:val="28"/>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Если подготовка ответа требует продолжительного времени, </w:t>
      </w:r>
      <w:r w:rsidR="00640203" w:rsidRPr="00584283">
        <w:rPr>
          <w:rFonts w:eastAsia="Calibri"/>
          <w:sz w:val="24"/>
          <w:szCs w:val="28"/>
          <w:lang w:eastAsia="en-US"/>
        </w:rPr>
        <w:t xml:space="preserve">                              </w:t>
      </w:r>
      <w:r w:rsidRPr="00584283">
        <w:rPr>
          <w:rFonts w:eastAsia="Calibri"/>
          <w:sz w:val="24"/>
          <w:szCs w:val="28"/>
          <w:lang w:eastAsia="en-US"/>
        </w:rPr>
        <w:t>он предлагает Заявителю один из следующих вариантов дальнейших действий:</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изложить обращение в письменной форме; </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назначить другое время для консультаций.</w:t>
      </w:r>
    </w:p>
    <w:p w:rsidR="00313379" w:rsidRPr="00584283" w:rsidRDefault="00FD4F3E"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должностное лицо Администрации (Уполномоченного органа) или работник РГАУ МФЦ</w:t>
      </w:r>
      <w:r w:rsidR="00313379" w:rsidRPr="00584283">
        <w:rPr>
          <w:rFonts w:eastAsia="Calibri"/>
          <w:sz w:val="24"/>
          <w:szCs w:val="28"/>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Продолжительность информирования по телефону не должна превышать 10 минут.</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Информирование при личном приеме заявителя осуществляется                              в соответствии с графиком приема граждан.</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lastRenderedPageBreak/>
        <w:t xml:space="preserve">1.7. По письменному обращению Заявителя </w:t>
      </w:r>
      <w:r w:rsidR="00FD4F3E" w:rsidRPr="00584283">
        <w:rPr>
          <w:rFonts w:eastAsia="Calibri"/>
          <w:sz w:val="24"/>
          <w:szCs w:val="28"/>
          <w:lang w:eastAsia="en-US"/>
        </w:rPr>
        <w:t>должностное лицо Администрации (Уполномоченного органа) или работник РГАУ МФЦ</w:t>
      </w:r>
      <w:r w:rsidRPr="00584283">
        <w:rPr>
          <w:rFonts w:eastAsia="Calibri"/>
          <w:sz w:val="24"/>
          <w:szCs w:val="28"/>
          <w:lang w:eastAsia="en-US"/>
        </w:rPr>
        <w:t xml:space="preserve">, ответственный за предоставление муниципальной услуги, подробно </w:t>
      </w:r>
      <w:r w:rsidR="00640203" w:rsidRPr="00584283">
        <w:rPr>
          <w:rFonts w:eastAsia="Calibri"/>
          <w:sz w:val="24"/>
          <w:szCs w:val="28"/>
          <w:lang w:eastAsia="en-US"/>
        </w:rPr>
        <w:t xml:space="preserve">                              </w:t>
      </w:r>
      <w:r w:rsidRPr="00584283">
        <w:rPr>
          <w:rFonts w:eastAsia="Calibri"/>
          <w:sz w:val="24"/>
          <w:szCs w:val="28"/>
          <w:lang w:eastAsia="en-US"/>
        </w:rPr>
        <w:t xml:space="preserve">в письменной форме разъясняет гражданину сведения  по вопросам, указанным в </w:t>
      </w:r>
      <w:hyperlink r:id="rId9" w:anchor="Par84" w:history="1">
        <w:r w:rsidRPr="00584283">
          <w:rPr>
            <w:rFonts w:eastAsia="Calibri"/>
            <w:sz w:val="24"/>
            <w:szCs w:val="28"/>
            <w:lang w:eastAsia="en-US"/>
          </w:rPr>
          <w:t>пункте</w:t>
        </w:r>
      </w:hyperlink>
      <w:r w:rsidRPr="00584283">
        <w:rPr>
          <w:rFonts w:eastAsia="Calibri"/>
          <w:sz w:val="24"/>
          <w:szCs w:val="28"/>
          <w:lang w:eastAsia="en-US"/>
        </w:rPr>
        <w:t xml:space="preserve"> 1.5 настоящего Административного регламента в порядке, установленном Федеральным законом от 2 мая 2006 г</w:t>
      </w:r>
      <w:r w:rsidR="00640203" w:rsidRPr="00584283">
        <w:rPr>
          <w:rFonts w:eastAsia="Calibri"/>
          <w:sz w:val="24"/>
          <w:szCs w:val="28"/>
          <w:lang w:eastAsia="en-US"/>
        </w:rPr>
        <w:t>.</w:t>
      </w:r>
      <w:r w:rsidR="00FD4F3E" w:rsidRPr="00584283">
        <w:rPr>
          <w:rFonts w:eastAsia="Calibri"/>
          <w:sz w:val="24"/>
          <w:szCs w:val="28"/>
          <w:lang w:eastAsia="en-US"/>
        </w:rPr>
        <w:t xml:space="preserve"> </w:t>
      </w:r>
      <w:r w:rsidRPr="00584283">
        <w:rPr>
          <w:rFonts w:eastAsia="Calibri"/>
          <w:sz w:val="24"/>
          <w:szCs w:val="28"/>
          <w:lang w:eastAsia="en-US"/>
        </w:rPr>
        <w:t>№ 59-ФЗ «О порядке рассмотрения обращений граждан Российской Федерации» (далее – Федеральный закон № 59-ФЗ).</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640203" w:rsidRPr="00584283">
        <w:rPr>
          <w:rFonts w:eastAsia="Calibri"/>
          <w:sz w:val="24"/>
          <w:szCs w:val="28"/>
          <w:lang w:eastAsia="en-US"/>
        </w:rPr>
        <w:t xml:space="preserve">. </w:t>
      </w:r>
      <w:r w:rsidRPr="00584283">
        <w:rPr>
          <w:rFonts w:eastAsia="Calibri"/>
          <w:sz w:val="24"/>
          <w:szCs w:val="28"/>
          <w:lang w:eastAsia="en-US"/>
        </w:rPr>
        <w:t xml:space="preserve"> № 84 (с последующими изменениями).</w:t>
      </w:r>
    </w:p>
    <w:p w:rsidR="00313379" w:rsidRPr="00584283" w:rsidRDefault="00313379" w:rsidP="00313379">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 xml:space="preserve">1.9. На </w:t>
      </w:r>
      <w:r w:rsidRPr="00584283">
        <w:rPr>
          <w:rFonts w:eastAsiaTheme="minorHAnsi"/>
          <w:color w:val="000000"/>
          <w:sz w:val="24"/>
          <w:szCs w:val="28"/>
          <w:lang w:eastAsia="en-US"/>
        </w:rPr>
        <w:t>официальном сайте Администрации (Уполномоченного органа)</w:t>
      </w:r>
      <w:r w:rsidRPr="00584283">
        <w:rPr>
          <w:rFonts w:eastAsiaTheme="minorHAnsi"/>
          <w:sz w:val="24"/>
          <w:szCs w:val="28"/>
          <w:lang w:eastAsia="en-US"/>
        </w:rPr>
        <w:t xml:space="preserve"> наряду со сведениями, указанными в пункте 1.8 Административного регламента, размещаются:</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и способы подачи заявления о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и способы предварительной записи на подачу заявления                   о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584283" w:rsidRDefault="00313379" w:rsidP="00313379">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1.10. На информационных стендах Администрации (Уполномоченного органа) подлежит размещению информация:</w:t>
      </w:r>
    </w:p>
    <w:p w:rsidR="00313379" w:rsidRPr="00584283" w:rsidRDefault="00313379" w:rsidP="00313379">
      <w:pPr>
        <w:suppressAutoHyphens w:val="0"/>
        <w:autoSpaceDE w:val="0"/>
        <w:autoSpaceDN w:val="0"/>
        <w:adjustRightInd w:val="0"/>
        <w:spacing w:line="276" w:lineRule="auto"/>
        <w:ind w:firstLine="709"/>
        <w:jc w:val="both"/>
        <w:rPr>
          <w:rFonts w:eastAsiaTheme="minorHAnsi"/>
          <w:sz w:val="24"/>
          <w:szCs w:val="28"/>
          <w:lang w:eastAsia="en-US"/>
        </w:rPr>
      </w:pPr>
      <w:r w:rsidRPr="00584283">
        <w:rPr>
          <w:rFonts w:eastAsiaTheme="minorHAnsi"/>
          <w:sz w:val="24"/>
          <w:szCs w:val="28"/>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сроки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образцы заполнения заявления и приложений к заявлениям;</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исчерпывающий перечень документов, необходимых для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исчерпывающий перечень оснований для приостановления или отказа в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lastRenderedPageBreak/>
        <w:t>порядок и способы подачи заявления о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и способы получения разъяснений по порядку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получения сведений о ходе рассмотрения заявления</w:t>
      </w:r>
      <w:r w:rsidR="00BB6D26" w:rsidRPr="00BB6D26">
        <w:rPr>
          <w:rFonts w:eastAsiaTheme="minorHAnsi"/>
          <w:sz w:val="24"/>
          <w:szCs w:val="28"/>
          <w:lang w:eastAsia="en-US"/>
        </w:rPr>
        <w:t xml:space="preserve"> </w:t>
      </w:r>
      <w:r w:rsidRPr="00584283">
        <w:rPr>
          <w:rFonts w:eastAsiaTheme="minorHAnsi"/>
          <w:sz w:val="24"/>
          <w:szCs w:val="28"/>
          <w:lang w:eastAsia="en-US"/>
        </w:rPr>
        <w:t>о предоставлении муниципальной услуги и о результатах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записи на личный прием к должностным лицам;</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584283" w:rsidRDefault="00313379" w:rsidP="00313379">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584283" w:rsidRDefault="00313379" w:rsidP="00313379">
      <w:pPr>
        <w:suppressAutoHyphens w:val="0"/>
        <w:autoSpaceDE w:val="0"/>
        <w:autoSpaceDN w:val="0"/>
        <w:adjustRightInd w:val="0"/>
        <w:spacing w:line="276" w:lineRule="auto"/>
        <w:ind w:firstLine="709"/>
        <w:jc w:val="both"/>
        <w:rPr>
          <w:rFonts w:eastAsiaTheme="minorHAnsi"/>
          <w:sz w:val="24"/>
          <w:szCs w:val="28"/>
          <w:lang w:eastAsia="en-US"/>
        </w:rPr>
      </w:pPr>
      <w:r w:rsidRPr="00584283">
        <w:rPr>
          <w:rFonts w:eastAsiaTheme="minorHAnsi"/>
          <w:sz w:val="24"/>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 xml:space="preserve">Порядок, форма, место размещения и способы получения </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справочной информации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информационных стендах Администрации (Уполномоченного органа);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официальном </w:t>
      </w:r>
      <w:proofErr w:type="gramStart"/>
      <w:r w:rsidRPr="00584283">
        <w:rPr>
          <w:rFonts w:eastAsia="Calibri"/>
          <w:sz w:val="24"/>
          <w:szCs w:val="28"/>
          <w:lang w:eastAsia="en-US"/>
        </w:rPr>
        <w:t>сайте</w:t>
      </w:r>
      <w:proofErr w:type="gramEnd"/>
      <w:r w:rsidRPr="00584283">
        <w:rPr>
          <w:rFonts w:eastAsia="Calibri"/>
          <w:sz w:val="24"/>
          <w:szCs w:val="28"/>
          <w:lang w:eastAsia="en-US"/>
        </w:rPr>
        <w:t xml:space="preserve"> Администрации (Уполномоченного органа)                  в информационно-телекоммуникационной сети Интернет </w:t>
      </w:r>
      <w:proofErr w:type="spellStart"/>
      <w:r w:rsidRPr="00584283">
        <w:rPr>
          <w:rFonts w:eastAsia="Calibri"/>
          <w:sz w:val="24"/>
          <w:szCs w:val="28"/>
          <w:lang w:eastAsia="en-US"/>
        </w:rPr>
        <w:t>www</w:t>
      </w:r>
      <w:proofErr w:type="spellEnd"/>
      <w:r w:rsidRPr="00584283">
        <w:rPr>
          <w:rFonts w:eastAsia="Calibri"/>
          <w:sz w:val="24"/>
          <w:szCs w:val="28"/>
          <w:lang w:eastAsia="en-US"/>
        </w:rPr>
        <w:t xml:space="preserve">. </w:t>
      </w:r>
      <w:proofErr w:type="spellStart"/>
      <w:r w:rsidR="00BB6D26">
        <w:rPr>
          <w:rFonts w:eastAsia="Calibri"/>
          <w:sz w:val="24"/>
          <w:szCs w:val="28"/>
          <w:lang w:val="en-US" w:eastAsia="en-US"/>
        </w:rPr>
        <w:t>u</w:t>
      </w:r>
      <w:r w:rsidR="00141DE7" w:rsidRPr="00584283">
        <w:rPr>
          <w:rFonts w:eastAsia="Calibri"/>
          <w:sz w:val="24"/>
          <w:szCs w:val="28"/>
          <w:lang w:val="en-US" w:eastAsia="en-US"/>
        </w:rPr>
        <w:t>s</w:t>
      </w:r>
      <w:r w:rsidR="00BB6D26">
        <w:rPr>
          <w:rFonts w:eastAsia="Calibri"/>
          <w:sz w:val="24"/>
          <w:szCs w:val="28"/>
          <w:lang w:val="en-US" w:eastAsia="en-US"/>
        </w:rPr>
        <w:t>mantash</w:t>
      </w:r>
      <w:proofErr w:type="spellEnd"/>
      <w:r w:rsidRPr="00584283">
        <w:rPr>
          <w:rFonts w:eastAsia="Calibri"/>
          <w:sz w:val="24"/>
          <w:szCs w:val="28"/>
          <w:lang w:eastAsia="en-US"/>
        </w:rPr>
        <w:t>.</w:t>
      </w:r>
      <w:proofErr w:type="spellStart"/>
      <w:r w:rsidRPr="00584283">
        <w:rPr>
          <w:rFonts w:eastAsia="Calibri"/>
          <w:sz w:val="24"/>
          <w:szCs w:val="28"/>
          <w:lang w:eastAsia="en-US"/>
        </w:rPr>
        <w:t>ru</w:t>
      </w:r>
      <w:proofErr w:type="spellEnd"/>
      <w:r w:rsidRPr="00584283">
        <w:rPr>
          <w:rFonts w:eastAsia="Calibri"/>
          <w:sz w:val="24"/>
          <w:szCs w:val="28"/>
          <w:lang w:eastAsia="en-US"/>
        </w:rPr>
        <w:t xml:space="preserve"> (далее – официальный сайт);</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Справочной является информация: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313379" w:rsidRPr="00584283" w:rsidRDefault="00313379" w:rsidP="00313379">
      <w:pPr>
        <w:widowControl w:val="0"/>
        <w:autoSpaceDE w:val="0"/>
        <w:autoSpaceDN w:val="0"/>
        <w:adjustRightInd w:val="0"/>
        <w:ind w:left="142" w:firstLine="567"/>
        <w:jc w:val="center"/>
        <w:outlineLvl w:val="1"/>
        <w:rPr>
          <w:b/>
          <w:sz w:val="24"/>
          <w:szCs w:val="28"/>
        </w:rPr>
      </w:pPr>
    </w:p>
    <w:p w:rsidR="00313379" w:rsidRPr="00584283" w:rsidRDefault="00313379" w:rsidP="00313379">
      <w:pPr>
        <w:widowControl w:val="0"/>
        <w:autoSpaceDE w:val="0"/>
        <w:autoSpaceDN w:val="0"/>
        <w:adjustRightInd w:val="0"/>
        <w:ind w:left="142" w:firstLine="567"/>
        <w:jc w:val="center"/>
        <w:outlineLvl w:val="1"/>
        <w:rPr>
          <w:b/>
          <w:sz w:val="24"/>
          <w:szCs w:val="28"/>
        </w:rPr>
      </w:pPr>
      <w:r w:rsidRPr="00584283">
        <w:rPr>
          <w:b/>
          <w:sz w:val="24"/>
          <w:szCs w:val="28"/>
        </w:rPr>
        <w:t>II. Стандарт предоставления муниципальной услуги</w:t>
      </w:r>
    </w:p>
    <w:p w:rsidR="00313379" w:rsidRPr="00584283" w:rsidRDefault="00313379" w:rsidP="00313379">
      <w:pPr>
        <w:widowControl w:val="0"/>
        <w:autoSpaceDE w:val="0"/>
        <w:autoSpaceDN w:val="0"/>
        <w:adjustRightInd w:val="0"/>
        <w:ind w:left="142" w:firstLine="567"/>
        <w:jc w:val="both"/>
        <w:outlineLvl w:val="2"/>
        <w:rPr>
          <w:rFonts w:eastAsia="Calibri"/>
          <w:sz w:val="24"/>
          <w:szCs w:val="28"/>
        </w:rPr>
      </w:pPr>
    </w:p>
    <w:p w:rsidR="00313379" w:rsidRPr="00584283" w:rsidRDefault="00313379" w:rsidP="00313379">
      <w:pPr>
        <w:widowControl w:val="0"/>
        <w:autoSpaceDE w:val="0"/>
        <w:autoSpaceDN w:val="0"/>
        <w:adjustRightInd w:val="0"/>
        <w:ind w:left="142" w:firstLine="567"/>
        <w:jc w:val="center"/>
        <w:outlineLvl w:val="2"/>
        <w:rPr>
          <w:rFonts w:eastAsia="Calibri"/>
          <w:b/>
          <w:sz w:val="24"/>
          <w:szCs w:val="28"/>
        </w:rPr>
      </w:pPr>
      <w:r w:rsidRPr="00584283">
        <w:rPr>
          <w:rFonts w:eastAsia="Calibri"/>
          <w:b/>
          <w:sz w:val="24"/>
          <w:szCs w:val="28"/>
        </w:rPr>
        <w:t xml:space="preserve">Наименование </w:t>
      </w:r>
      <w:r w:rsidRPr="00584283">
        <w:rPr>
          <w:b/>
          <w:sz w:val="24"/>
          <w:szCs w:val="28"/>
        </w:rPr>
        <w:t>муниципальной</w:t>
      </w:r>
      <w:r w:rsidRPr="00584283">
        <w:rPr>
          <w:rFonts w:eastAsia="Calibri"/>
          <w:b/>
          <w:sz w:val="24"/>
          <w:szCs w:val="28"/>
        </w:rPr>
        <w:t xml:space="preserve"> услуги</w:t>
      </w:r>
    </w:p>
    <w:p w:rsidR="00313379" w:rsidRPr="00584283" w:rsidRDefault="00313379" w:rsidP="00313379">
      <w:pPr>
        <w:widowControl w:val="0"/>
        <w:autoSpaceDE w:val="0"/>
        <w:autoSpaceDN w:val="0"/>
        <w:adjustRightInd w:val="0"/>
        <w:ind w:left="142" w:firstLine="567"/>
        <w:jc w:val="center"/>
        <w:outlineLvl w:val="2"/>
        <w:rPr>
          <w:rFonts w:eastAsia="Calibri"/>
          <w:b/>
          <w:sz w:val="24"/>
          <w:szCs w:val="28"/>
        </w:rPr>
      </w:pPr>
    </w:p>
    <w:p w:rsidR="00313379" w:rsidRPr="00584283" w:rsidRDefault="00313379" w:rsidP="00313379">
      <w:pPr>
        <w:widowControl w:val="0"/>
        <w:autoSpaceDE w:val="0"/>
        <w:autoSpaceDN w:val="0"/>
        <w:adjustRightInd w:val="0"/>
        <w:ind w:left="142" w:firstLine="567"/>
        <w:jc w:val="both"/>
        <w:rPr>
          <w:bCs/>
          <w:sz w:val="24"/>
          <w:szCs w:val="28"/>
          <w:lang w:eastAsia="ru-RU"/>
        </w:rPr>
      </w:pPr>
      <w:r w:rsidRPr="00584283">
        <w:rPr>
          <w:sz w:val="24"/>
          <w:szCs w:val="28"/>
        </w:rPr>
        <w:t xml:space="preserve">2.1. </w:t>
      </w:r>
      <w:r w:rsidRPr="00584283">
        <w:rPr>
          <w:bCs/>
          <w:sz w:val="24"/>
          <w:szCs w:val="28"/>
          <w:lang w:eastAsia="ru-RU"/>
        </w:rPr>
        <w:t>Выдача копий архивных документов, подтверждающих право на владение землей.</w:t>
      </w:r>
    </w:p>
    <w:p w:rsidR="00313379" w:rsidRPr="00584283" w:rsidRDefault="00313379" w:rsidP="00313379">
      <w:pPr>
        <w:widowControl w:val="0"/>
        <w:tabs>
          <w:tab w:val="left" w:pos="567"/>
        </w:tabs>
        <w:suppressAutoHyphens w:val="0"/>
        <w:ind w:firstLine="709"/>
        <w:contextualSpacing/>
        <w:jc w:val="both"/>
        <w:rPr>
          <w:rFonts w:eastAsia="Calibri"/>
          <w:b/>
          <w:sz w:val="24"/>
          <w:szCs w:val="28"/>
          <w:lang w:eastAsia="ru-RU"/>
        </w:rPr>
      </w:pPr>
    </w:p>
    <w:p w:rsidR="00313379" w:rsidRPr="00584283" w:rsidRDefault="00313379" w:rsidP="00313379">
      <w:pPr>
        <w:widowControl w:val="0"/>
        <w:tabs>
          <w:tab w:val="left" w:pos="567"/>
        </w:tabs>
        <w:suppressAutoHyphens w:val="0"/>
        <w:ind w:firstLine="709"/>
        <w:contextualSpacing/>
        <w:jc w:val="center"/>
        <w:rPr>
          <w:rFonts w:eastAsia="Calibri"/>
          <w:b/>
          <w:sz w:val="24"/>
          <w:szCs w:val="28"/>
          <w:lang w:eastAsia="ru-RU"/>
        </w:rPr>
      </w:pPr>
      <w:r w:rsidRPr="00584283">
        <w:rPr>
          <w:rFonts w:eastAsia="Calibri"/>
          <w:b/>
          <w:sz w:val="24"/>
          <w:szCs w:val="28"/>
          <w:lang w:eastAsia="ru-RU"/>
        </w:rPr>
        <w:t>Наименование органа местного самоуправления (организации), предоставляющего (щей) муниципальную услугу</w:t>
      </w:r>
    </w:p>
    <w:p w:rsidR="00313379" w:rsidRPr="00584283" w:rsidRDefault="00313379" w:rsidP="00313379">
      <w:pPr>
        <w:widowControl w:val="0"/>
        <w:tabs>
          <w:tab w:val="left" w:pos="567"/>
        </w:tabs>
        <w:suppressAutoHyphens w:val="0"/>
        <w:ind w:firstLine="709"/>
        <w:contextualSpacing/>
        <w:jc w:val="center"/>
        <w:rPr>
          <w:rFonts w:eastAsia="Calibri"/>
          <w:b/>
          <w:sz w:val="24"/>
          <w:szCs w:val="28"/>
          <w:lang w:eastAsia="ru-RU"/>
        </w:rPr>
      </w:pPr>
    </w:p>
    <w:p w:rsidR="00313379" w:rsidRPr="00584283" w:rsidRDefault="00313379" w:rsidP="00313379">
      <w:pPr>
        <w:autoSpaceDE w:val="0"/>
        <w:autoSpaceDN w:val="0"/>
        <w:adjustRightInd w:val="0"/>
        <w:ind w:firstLine="709"/>
        <w:jc w:val="both"/>
        <w:rPr>
          <w:rFonts w:eastAsia="Calibri"/>
          <w:sz w:val="24"/>
          <w:szCs w:val="28"/>
          <w:lang w:eastAsia="en-US"/>
        </w:rPr>
      </w:pPr>
      <w:r w:rsidRPr="00584283">
        <w:rPr>
          <w:color w:val="000000" w:themeColor="text1"/>
          <w:sz w:val="24"/>
          <w:szCs w:val="28"/>
        </w:rPr>
        <w:t xml:space="preserve">2.2. </w:t>
      </w:r>
      <w:r w:rsidRPr="00584283">
        <w:rPr>
          <w:rFonts w:eastAsia="Calibri"/>
          <w:sz w:val="24"/>
          <w:szCs w:val="28"/>
          <w:lang w:eastAsia="en-US"/>
        </w:rPr>
        <w:t xml:space="preserve">Муниципальная услуга предоставляется Администрацией </w:t>
      </w:r>
      <w:r w:rsidR="00875330" w:rsidRPr="00584283">
        <w:rPr>
          <w:rFonts w:eastAsia="Calibri"/>
          <w:sz w:val="24"/>
          <w:szCs w:val="28"/>
          <w:lang w:eastAsia="en-US"/>
        </w:rPr>
        <w:t>(Уполномоченным</w:t>
      </w:r>
      <w:r w:rsidR="00FE52FA" w:rsidRPr="00584283">
        <w:rPr>
          <w:rFonts w:eastAsia="Calibri"/>
          <w:sz w:val="24"/>
          <w:szCs w:val="28"/>
          <w:lang w:eastAsia="en-US"/>
        </w:rPr>
        <w:t xml:space="preserve"> орган</w:t>
      </w:r>
      <w:r w:rsidR="00875330" w:rsidRPr="00584283">
        <w:rPr>
          <w:rFonts w:eastAsia="Calibri"/>
          <w:sz w:val="24"/>
          <w:szCs w:val="28"/>
          <w:lang w:eastAsia="en-US"/>
        </w:rPr>
        <w:t>ом</w:t>
      </w:r>
      <w:r w:rsidR="00FE52FA" w:rsidRPr="00584283">
        <w:rPr>
          <w:rFonts w:eastAsia="Calibri"/>
          <w:sz w:val="24"/>
          <w:szCs w:val="28"/>
          <w:lang w:eastAsia="en-US"/>
        </w:rPr>
        <w:t xml:space="preserve">)  </w:t>
      </w:r>
      <w:r w:rsidR="00141DE7" w:rsidRPr="00584283">
        <w:rPr>
          <w:rFonts w:eastAsia="Calibri"/>
          <w:sz w:val="24"/>
          <w:szCs w:val="28"/>
          <w:lang w:eastAsia="en-US"/>
        </w:rPr>
        <w:t xml:space="preserve">сельского поселения </w:t>
      </w:r>
      <w:r w:rsidR="00BB6D26">
        <w:rPr>
          <w:rFonts w:eastAsia="Calibri"/>
          <w:sz w:val="24"/>
          <w:szCs w:val="28"/>
          <w:lang w:eastAsia="en-US"/>
        </w:rPr>
        <w:t>Усман-Ташлинский</w:t>
      </w:r>
      <w:r w:rsidR="00141DE7" w:rsidRPr="00584283">
        <w:rPr>
          <w:rFonts w:eastAsia="Calibri"/>
          <w:sz w:val="24"/>
          <w:szCs w:val="28"/>
          <w:lang w:eastAsia="en-US"/>
        </w:rPr>
        <w:t xml:space="preserve"> сельсовет муниципального района Ермекеевский район Республики Башкортостан. </w:t>
      </w:r>
      <w:r w:rsidRPr="00584283">
        <w:rPr>
          <w:rFonts w:eastAsia="Calibri"/>
          <w:sz w:val="24"/>
          <w:szCs w:val="28"/>
          <w:lang w:eastAsia="en-US"/>
        </w:rPr>
        <w:t xml:space="preserve"> </w:t>
      </w:r>
      <w:r w:rsidR="00141DE7" w:rsidRPr="00584283">
        <w:rPr>
          <w:rFonts w:eastAsia="Calibri"/>
          <w:sz w:val="24"/>
          <w:szCs w:val="28"/>
          <w:lang w:eastAsia="en-US"/>
        </w:rPr>
        <w:t xml:space="preserve">               </w:t>
      </w:r>
      <w:r w:rsidRPr="00584283">
        <w:rPr>
          <w:rFonts w:eastAsia="Calibri"/>
          <w:sz w:val="24"/>
          <w:szCs w:val="28"/>
          <w:lang w:eastAsia="en-US"/>
        </w:rPr>
        <w:t xml:space="preserve"> </w:t>
      </w:r>
    </w:p>
    <w:p w:rsidR="00FE52FA" w:rsidRPr="00584283" w:rsidRDefault="00313379" w:rsidP="00313379">
      <w:pPr>
        <w:widowControl w:val="0"/>
        <w:tabs>
          <w:tab w:val="left" w:pos="567"/>
        </w:tabs>
        <w:ind w:firstLine="709"/>
        <w:contextualSpacing/>
        <w:jc w:val="both"/>
        <w:rPr>
          <w:rFonts w:eastAsia="Calibri"/>
          <w:sz w:val="24"/>
          <w:szCs w:val="22"/>
          <w:lang w:eastAsia="en-US"/>
        </w:rPr>
      </w:pPr>
      <w:r w:rsidRPr="00584283">
        <w:rPr>
          <w:color w:val="000000" w:themeColor="text1"/>
          <w:sz w:val="24"/>
          <w:szCs w:val="28"/>
        </w:rPr>
        <w:t>2.3.</w:t>
      </w:r>
      <w:r w:rsidRPr="00584283">
        <w:rPr>
          <w:rFonts w:eastAsia="Calibri"/>
          <w:sz w:val="24"/>
          <w:szCs w:val="22"/>
          <w:lang w:eastAsia="en-US"/>
        </w:rPr>
        <w:t xml:space="preserve"> В предоставлении муниципальной услуги принимает участие многофункциональный центр</w:t>
      </w:r>
      <w:r w:rsidR="00FE52FA" w:rsidRPr="00584283">
        <w:rPr>
          <w:rFonts w:eastAsia="Calibri"/>
          <w:sz w:val="24"/>
          <w:szCs w:val="22"/>
          <w:lang w:eastAsia="en-US"/>
        </w:rPr>
        <w:t xml:space="preserve"> при </w:t>
      </w:r>
      <w:r w:rsidRPr="00584283">
        <w:rPr>
          <w:rFonts w:eastAsia="Calibri"/>
          <w:sz w:val="24"/>
          <w:szCs w:val="22"/>
          <w:lang w:eastAsia="en-US"/>
        </w:rPr>
        <w:t xml:space="preserve"> </w:t>
      </w:r>
      <w:r w:rsidR="00FE52FA" w:rsidRPr="00584283">
        <w:rPr>
          <w:rFonts w:eastAsia="Calibri"/>
          <w:sz w:val="24"/>
          <w:szCs w:val="22"/>
          <w:lang w:eastAsia="en-US"/>
        </w:rPr>
        <w:t xml:space="preserve">наличии соответствующего Соглашения о взаимодействии. </w:t>
      </w:r>
    </w:p>
    <w:p w:rsidR="00313379" w:rsidRPr="00584283" w:rsidRDefault="00FE52FA" w:rsidP="00313379">
      <w:pPr>
        <w:widowControl w:val="0"/>
        <w:tabs>
          <w:tab w:val="left" w:pos="567"/>
        </w:tabs>
        <w:ind w:firstLine="709"/>
        <w:contextualSpacing/>
        <w:jc w:val="both"/>
        <w:rPr>
          <w:rFonts w:ascii="Calibri" w:eastAsia="Calibri" w:hAnsi="Calibri"/>
          <w:szCs w:val="22"/>
          <w:lang w:eastAsia="en-US"/>
        </w:rPr>
      </w:pPr>
      <w:r w:rsidRPr="00584283">
        <w:rPr>
          <w:rFonts w:eastAsia="Calibri"/>
          <w:sz w:val="24"/>
          <w:szCs w:val="22"/>
          <w:lang w:eastAsia="en-US"/>
        </w:rPr>
        <w:t>При предоставлении муниципальной услуги Администрация (Уполномоченной орган) взаимодействует с</w:t>
      </w:r>
      <w:r w:rsidR="003C1041" w:rsidRPr="00584283">
        <w:rPr>
          <w:rFonts w:eastAsia="Calibri"/>
          <w:sz w:val="24"/>
          <w:szCs w:val="22"/>
          <w:lang w:eastAsia="en-US"/>
        </w:rPr>
        <w:t xml:space="preserve"> Федеральн</w:t>
      </w:r>
      <w:r w:rsidRPr="00584283">
        <w:rPr>
          <w:rFonts w:eastAsia="Calibri"/>
          <w:sz w:val="24"/>
          <w:szCs w:val="22"/>
          <w:lang w:eastAsia="en-US"/>
        </w:rPr>
        <w:t>ой</w:t>
      </w:r>
      <w:r w:rsidR="003C1041" w:rsidRPr="00584283">
        <w:rPr>
          <w:rFonts w:eastAsia="Calibri"/>
          <w:sz w:val="24"/>
          <w:szCs w:val="22"/>
          <w:lang w:eastAsia="en-US"/>
        </w:rPr>
        <w:t xml:space="preserve"> налогов</w:t>
      </w:r>
      <w:r w:rsidRPr="00584283">
        <w:rPr>
          <w:rFonts w:eastAsia="Calibri"/>
          <w:sz w:val="24"/>
          <w:szCs w:val="22"/>
          <w:lang w:eastAsia="en-US"/>
        </w:rPr>
        <w:t>ой</w:t>
      </w:r>
      <w:r w:rsidR="003C1041" w:rsidRPr="00584283">
        <w:rPr>
          <w:rFonts w:eastAsia="Calibri"/>
          <w:sz w:val="24"/>
          <w:szCs w:val="22"/>
          <w:lang w:eastAsia="en-US"/>
        </w:rPr>
        <w:t xml:space="preserve"> служб</w:t>
      </w:r>
      <w:r w:rsidRPr="00584283">
        <w:rPr>
          <w:rFonts w:eastAsia="Calibri"/>
          <w:sz w:val="24"/>
          <w:szCs w:val="22"/>
          <w:lang w:eastAsia="en-US"/>
        </w:rPr>
        <w:t>ой</w:t>
      </w:r>
      <w:r w:rsidR="003C1041" w:rsidRPr="00584283">
        <w:rPr>
          <w:rFonts w:eastAsia="Calibri"/>
          <w:sz w:val="24"/>
          <w:szCs w:val="22"/>
          <w:lang w:eastAsia="en-US"/>
        </w:rPr>
        <w:t xml:space="preserve"> Российской Федерации</w:t>
      </w:r>
      <w:r w:rsidR="00313379" w:rsidRPr="00584283">
        <w:rPr>
          <w:rFonts w:eastAsia="Calibri"/>
          <w:sz w:val="24"/>
          <w:szCs w:val="22"/>
          <w:lang w:eastAsia="en-US"/>
        </w:rPr>
        <w:t>.</w:t>
      </w:r>
    </w:p>
    <w:p w:rsidR="00313379" w:rsidRPr="00584283" w:rsidRDefault="00313379" w:rsidP="00313379">
      <w:pPr>
        <w:widowControl w:val="0"/>
        <w:suppressAutoHyphens w:val="0"/>
        <w:autoSpaceDE w:val="0"/>
        <w:autoSpaceDN w:val="0"/>
        <w:adjustRightInd w:val="0"/>
        <w:ind w:firstLine="709"/>
        <w:jc w:val="both"/>
        <w:outlineLvl w:val="2"/>
        <w:rPr>
          <w:rFonts w:eastAsia="Calibri"/>
          <w:sz w:val="24"/>
          <w:szCs w:val="28"/>
          <w:lang w:eastAsia="en-US"/>
        </w:rPr>
      </w:pPr>
      <w:r w:rsidRPr="00584283">
        <w:rPr>
          <w:rFonts w:eastAsia="Calibri"/>
          <w:sz w:val="24"/>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584283" w:rsidRDefault="00313379" w:rsidP="00313379">
      <w:pPr>
        <w:widowControl w:val="0"/>
        <w:autoSpaceDE w:val="0"/>
        <w:autoSpaceDN w:val="0"/>
        <w:adjustRightInd w:val="0"/>
        <w:ind w:left="142" w:firstLine="567"/>
        <w:jc w:val="both"/>
        <w:outlineLvl w:val="2"/>
        <w:rPr>
          <w:rFonts w:eastAsia="Calibri"/>
          <w:b/>
          <w:color w:val="000000" w:themeColor="text1"/>
          <w:sz w:val="24"/>
          <w:szCs w:val="28"/>
        </w:rPr>
      </w:pP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r w:rsidRPr="00584283">
        <w:rPr>
          <w:rFonts w:eastAsia="Calibri"/>
          <w:b/>
          <w:sz w:val="24"/>
          <w:szCs w:val="28"/>
          <w:lang w:eastAsia="en-US"/>
        </w:rPr>
        <w:t>Описание результата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p>
    <w:p w:rsidR="006C0B8F" w:rsidRPr="00584283" w:rsidRDefault="006C0B8F" w:rsidP="006C0B8F">
      <w:pPr>
        <w:widowControl w:val="0"/>
        <w:autoSpaceDE w:val="0"/>
        <w:autoSpaceDN w:val="0"/>
        <w:adjustRightInd w:val="0"/>
        <w:ind w:left="142" w:firstLine="567"/>
        <w:jc w:val="both"/>
        <w:outlineLvl w:val="2"/>
        <w:rPr>
          <w:color w:val="000000" w:themeColor="text1"/>
          <w:sz w:val="24"/>
          <w:szCs w:val="28"/>
        </w:rPr>
      </w:pPr>
      <w:r w:rsidRPr="00584283">
        <w:rPr>
          <w:color w:val="000000" w:themeColor="text1"/>
          <w:sz w:val="24"/>
          <w:szCs w:val="28"/>
        </w:rPr>
        <w:t>2.5. Результатом предоставления муниципальной услуги является:</w:t>
      </w:r>
    </w:p>
    <w:p w:rsidR="006C0B8F" w:rsidRPr="00584283" w:rsidRDefault="006C0B8F" w:rsidP="006C0B8F">
      <w:pPr>
        <w:widowControl w:val="0"/>
        <w:autoSpaceDE w:val="0"/>
        <w:autoSpaceDN w:val="0"/>
        <w:adjustRightInd w:val="0"/>
        <w:ind w:left="142" w:firstLine="567"/>
        <w:jc w:val="both"/>
        <w:outlineLvl w:val="2"/>
        <w:rPr>
          <w:color w:val="000000" w:themeColor="text1"/>
          <w:sz w:val="24"/>
          <w:szCs w:val="28"/>
        </w:rPr>
      </w:pPr>
      <w:r w:rsidRPr="00584283">
        <w:rPr>
          <w:color w:val="000000" w:themeColor="text1"/>
          <w:sz w:val="24"/>
          <w:szCs w:val="28"/>
        </w:rPr>
        <w:t xml:space="preserve">1) </w:t>
      </w:r>
      <w:r w:rsidR="00AA0BCB" w:rsidRPr="00584283">
        <w:rPr>
          <w:color w:val="000000" w:themeColor="text1"/>
          <w:sz w:val="24"/>
          <w:szCs w:val="28"/>
        </w:rPr>
        <w:t>копия архивных документов (выписка из архивных документов), подтверждающих право на владение землей</w:t>
      </w:r>
      <w:r w:rsidRPr="00584283">
        <w:rPr>
          <w:color w:val="000000" w:themeColor="text1"/>
          <w:sz w:val="24"/>
          <w:szCs w:val="28"/>
        </w:rPr>
        <w:t>;</w:t>
      </w:r>
    </w:p>
    <w:p w:rsidR="00313379" w:rsidRPr="00584283" w:rsidRDefault="006C0B8F" w:rsidP="006C0B8F">
      <w:pPr>
        <w:widowControl w:val="0"/>
        <w:autoSpaceDE w:val="0"/>
        <w:autoSpaceDN w:val="0"/>
        <w:adjustRightInd w:val="0"/>
        <w:ind w:left="142" w:firstLine="567"/>
        <w:jc w:val="both"/>
        <w:outlineLvl w:val="2"/>
        <w:rPr>
          <w:color w:val="000000" w:themeColor="text1"/>
          <w:sz w:val="24"/>
          <w:szCs w:val="28"/>
        </w:rPr>
      </w:pPr>
      <w:r w:rsidRPr="00584283">
        <w:rPr>
          <w:color w:val="000000" w:themeColor="text1"/>
          <w:sz w:val="24"/>
          <w:szCs w:val="28"/>
        </w:rPr>
        <w:t>2) справка о документально подтвержденном факте утраты архивных документов, содержащих запрашиваемые сведения либо об их отсутствии.</w:t>
      </w:r>
    </w:p>
    <w:p w:rsidR="006C0B8F" w:rsidRPr="00584283" w:rsidRDefault="006C0B8F" w:rsidP="006C0B8F">
      <w:pPr>
        <w:widowControl w:val="0"/>
        <w:autoSpaceDE w:val="0"/>
        <w:autoSpaceDN w:val="0"/>
        <w:adjustRightInd w:val="0"/>
        <w:ind w:left="142" w:firstLine="567"/>
        <w:jc w:val="both"/>
        <w:outlineLvl w:val="2"/>
        <w:rPr>
          <w:rFonts w:eastAsia="Calibri"/>
          <w:b/>
          <w:color w:val="000000" w:themeColor="text1"/>
          <w:sz w:val="24"/>
          <w:szCs w:val="28"/>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2"/>
          <w:lang w:eastAsia="en-US"/>
        </w:rPr>
      </w:pPr>
      <w:r w:rsidRPr="00584283">
        <w:rPr>
          <w:rFonts w:eastAsia="Calibri"/>
          <w:b/>
          <w:bCs/>
          <w:sz w:val="24"/>
          <w:szCs w:val="22"/>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2"/>
          <w:lang w:eastAsia="en-US"/>
        </w:rPr>
      </w:pPr>
      <w:r w:rsidRPr="00584283">
        <w:rPr>
          <w:rFonts w:eastAsia="Calibri"/>
          <w:b/>
          <w:bCs/>
          <w:sz w:val="24"/>
          <w:szCs w:val="22"/>
          <w:lang w:eastAsia="en-US"/>
        </w:rPr>
        <w:t>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2"/>
          <w:lang w:eastAsia="en-US"/>
        </w:rPr>
      </w:pPr>
    </w:p>
    <w:p w:rsidR="00313379" w:rsidRPr="00584283" w:rsidRDefault="00313379" w:rsidP="00313379">
      <w:pPr>
        <w:autoSpaceDE w:val="0"/>
        <w:autoSpaceDN w:val="0"/>
        <w:adjustRightInd w:val="0"/>
        <w:ind w:firstLine="709"/>
        <w:jc w:val="both"/>
        <w:rPr>
          <w:color w:val="00B0F0"/>
          <w:sz w:val="24"/>
        </w:rPr>
      </w:pPr>
      <w:r w:rsidRPr="00584283">
        <w:rPr>
          <w:rFonts w:eastAsia="Calibri"/>
          <w:sz w:val="24"/>
          <w:szCs w:val="22"/>
          <w:lang w:eastAsia="en-US"/>
        </w:rPr>
        <w:t xml:space="preserve">2.6. </w:t>
      </w:r>
      <w:r w:rsidRPr="00584283">
        <w:rPr>
          <w:sz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584283">
        <w:rPr>
          <w:sz w:val="24"/>
        </w:rPr>
        <w:t xml:space="preserve">окумента с использованием РПГУ </w:t>
      </w:r>
      <w:r w:rsidRPr="00584283">
        <w:rPr>
          <w:sz w:val="24"/>
        </w:rPr>
        <w:t>и не должен превышать тридцати календарных дней.</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Датой поступления заявления является:</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 xml:space="preserve">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w:t>
      </w:r>
      <w:r w:rsidRPr="00584283">
        <w:rPr>
          <w:rFonts w:eastAsia="Calibri"/>
          <w:sz w:val="24"/>
          <w:szCs w:val="28"/>
          <w:lang w:eastAsia="en-US"/>
        </w:rPr>
        <w:t>настоящего</w:t>
      </w:r>
      <w:r w:rsidRPr="00584283">
        <w:rPr>
          <w:rFonts w:eastAsia="Calibri"/>
          <w:sz w:val="24"/>
          <w:szCs w:val="22"/>
          <w:lang w:eastAsia="en-US"/>
        </w:rPr>
        <w:t xml:space="preserve"> Административного регламента надлежащим образом оформленных документов;</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 xml:space="preserve">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Pr="00584283">
        <w:rPr>
          <w:rFonts w:eastAsia="Calibri"/>
          <w:sz w:val="24"/>
          <w:szCs w:val="28"/>
          <w:lang w:eastAsia="en-US"/>
        </w:rPr>
        <w:t>настоящего</w:t>
      </w:r>
      <w:r w:rsidRPr="00584283">
        <w:rPr>
          <w:rFonts w:eastAsia="Calibri"/>
          <w:sz w:val="24"/>
          <w:szCs w:val="22"/>
          <w:lang w:eastAsia="en-US"/>
        </w:rPr>
        <w:t xml:space="preserve"> Административного регламента надлежащим образом оформленных документов;</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lastRenderedPageBreak/>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при подаче заявления почтовым отправлением – фактическая дата поступление заявления в Администрацию (Уполномоченный орган)                          или следующий за ним первый рабочий день.</w:t>
      </w:r>
    </w:p>
    <w:p w:rsidR="00313379" w:rsidRPr="00584283" w:rsidRDefault="00313379" w:rsidP="00B34CEA">
      <w:pPr>
        <w:widowControl w:val="0"/>
        <w:autoSpaceDE w:val="0"/>
        <w:autoSpaceDN w:val="0"/>
        <w:adjustRightInd w:val="0"/>
        <w:jc w:val="both"/>
        <w:rPr>
          <w:rFonts w:eastAsia="Calibri"/>
          <w:b/>
          <w:color w:val="000000" w:themeColor="text1"/>
          <w:sz w:val="24"/>
          <w:szCs w:val="28"/>
        </w:rPr>
      </w:pP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r w:rsidRPr="00584283">
        <w:rPr>
          <w:rFonts w:eastAsia="Calibri"/>
          <w:b/>
          <w:sz w:val="24"/>
          <w:szCs w:val="28"/>
          <w:lang w:eastAsia="en-US"/>
        </w:rPr>
        <w:t xml:space="preserve">Нормативные правовые акты, регулирующие предоставление </w:t>
      </w:r>
      <w:r w:rsidRPr="00584283">
        <w:rPr>
          <w:b/>
          <w:bCs/>
          <w:sz w:val="24"/>
          <w:szCs w:val="28"/>
          <w:lang w:eastAsia="ru-RU"/>
        </w:rPr>
        <w:t>муниципальной</w:t>
      </w:r>
      <w:r w:rsidRPr="00584283">
        <w:rPr>
          <w:rFonts w:eastAsia="Calibri"/>
          <w:b/>
          <w:sz w:val="24"/>
          <w:szCs w:val="28"/>
          <w:lang w:eastAsia="en-US"/>
        </w:rPr>
        <w:t xml:space="preserve"> услуги</w:t>
      </w: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 xml:space="preserve">2.7. </w:t>
      </w:r>
      <w:r w:rsidRPr="00584283">
        <w:rPr>
          <w:rFonts w:eastAsia="Calibri"/>
          <w:sz w:val="24"/>
          <w:szCs w:val="22"/>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84283">
        <w:rPr>
          <w:rFonts w:eastAsia="Calibri"/>
          <w:bCs/>
          <w:sz w:val="24"/>
          <w:szCs w:val="22"/>
          <w:lang w:eastAsia="en-US"/>
        </w:rPr>
        <w:t xml:space="preserve">официальном сайте Администрации (Уполномоченного органа), в </w:t>
      </w:r>
      <w:r w:rsidRPr="00584283">
        <w:rPr>
          <w:rFonts w:eastAsia="Calibri"/>
          <w:sz w:val="24"/>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584283">
        <w:rPr>
          <w:rFonts w:eastAsia="Calibri"/>
          <w:bCs/>
          <w:sz w:val="24"/>
          <w:szCs w:val="22"/>
          <w:lang w:eastAsia="en-US"/>
        </w:rPr>
        <w:t xml:space="preserve"> на РПГУ</w:t>
      </w:r>
      <w:r w:rsidRPr="00584283">
        <w:rPr>
          <w:rFonts w:eastAsia="Calibri"/>
          <w:sz w:val="24"/>
          <w:szCs w:val="22"/>
          <w:lang w:eastAsia="en-US"/>
        </w:rPr>
        <w:t>.</w:t>
      </w:r>
    </w:p>
    <w:p w:rsidR="00313379" w:rsidRPr="00584283" w:rsidRDefault="00313379" w:rsidP="00313379">
      <w:pPr>
        <w:widowControl w:val="0"/>
        <w:suppressAutoHyphens w:val="0"/>
        <w:ind w:firstLine="709"/>
        <w:contextualSpacing/>
        <w:jc w:val="both"/>
        <w:rPr>
          <w:b/>
          <w:color w:val="000000" w:themeColor="text1"/>
          <w:sz w:val="24"/>
          <w:szCs w:val="28"/>
          <w:lang w:eastAsia="ru-RU"/>
        </w:rPr>
      </w:pPr>
    </w:p>
    <w:p w:rsidR="00E61C06" w:rsidRPr="00584283" w:rsidRDefault="00E61C06" w:rsidP="00313379">
      <w:pPr>
        <w:widowControl w:val="0"/>
        <w:suppressAutoHyphens w:val="0"/>
        <w:ind w:firstLine="709"/>
        <w:contextualSpacing/>
        <w:jc w:val="both"/>
        <w:rPr>
          <w:b/>
          <w:color w:val="000000" w:themeColor="text1"/>
          <w:sz w:val="24"/>
          <w:szCs w:val="28"/>
          <w:lang w:eastAsia="ru-RU"/>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в электронной форме, порядок их представления</w:t>
      </w:r>
    </w:p>
    <w:p w:rsidR="00313379" w:rsidRPr="00584283" w:rsidRDefault="00313379" w:rsidP="00313379">
      <w:pPr>
        <w:autoSpaceDE w:val="0"/>
        <w:autoSpaceDN w:val="0"/>
        <w:adjustRightInd w:val="0"/>
        <w:ind w:firstLine="709"/>
        <w:jc w:val="both"/>
        <w:rPr>
          <w:color w:val="000000" w:themeColor="text1"/>
          <w:sz w:val="24"/>
          <w:szCs w:val="28"/>
        </w:rPr>
      </w:pPr>
    </w:p>
    <w:p w:rsidR="00313379" w:rsidRPr="00584283" w:rsidRDefault="00313379" w:rsidP="00313379">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2.8. Для предоставления муниципальной услуги</w:t>
      </w:r>
      <w:r w:rsidRPr="00584283">
        <w:rPr>
          <w:sz w:val="18"/>
        </w:rPr>
        <w:t xml:space="preserve"> </w:t>
      </w:r>
      <w:r w:rsidRPr="00584283">
        <w:rPr>
          <w:rFonts w:eastAsia="Calibri"/>
          <w:sz w:val="24"/>
          <w:szCs w:val="28"/>
          <w:lang w:eastAsia="en-US"/>
        </w:rPr>
        <w:t>Заявителем представляются следующие документы:</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bCs/>
          <w:sz w:val="24"/>
          <w:szCs w:val="28"/>
          <w:lang w:eastAsia="en-US"/>
        </w:rPr>
        <w:t xml:space="preserve">2.8.1. заявление о </w:t>
      </w:r>
      <w:r w:rsidRPr="00584283">
        <w:rPr>
          <w:rFonts w:eastAsia="Calibri"/>
          <w:sz w:val="24"/>
          <w:szCs w:val="28"/>
          <w:lang w:eastAsia="en-US"/>
        </w:rPr>
        <w:t>выдаче муниципальной услуги</w:t>
      </w:r>
      <w:r w:rsidRPr="00584283">
        <w:rPr>
          <w:rFonts w:eastAsia="Calibri"/>
          <w:bCs/>
          <w:sz w:val="24"/>
          <w:szCs w:val="28"/>
          <w:lang w:eastAsia="en-US"/>
        </w:rPr>
        <w:t xml:space="preserve"> по форме согласно приложению № 1 к </w:t>
      </w:r>
      <w:r w:rsidRPr="00584283">
        <w:rPr>
          <w:rFonts w:eastAsia="Calibri"/>
          <w:sz w:val="24"/>
          <w:szCs w:val="28"/>
          <w:lang w:eastAsia="en-US"/>
        </w:rPr>
        <w:t>настоящему</w:t>
      </w:r>
      <w:r w:rsidRPr="00584283">
        <w:rPr>
          <w:rFonts w:eastAsia="Calibri"/>
          <w:bCs/>
          <w:sz w:val="24"/>
          <w:szCs w:val="28"/>
          <w:lang w:eastAsia="en-US"/>
        </w:rPr>
        <w:t xml:space="preserve"> Административному регламенту, поданное                   в адрес Администрации (Уполномоченного органа)</w:t>
      </w:r>
      <w:r w:rsidRPr="00584283">
        <w:rPr>
          <w:sz w:val="18"/>
        </w:rPr>
        <w:t xml:space="preserve"> </w:t>
      </w:r>
      <w:r w:rsidRPr="00584283">
        <w:rPr>
          <w:rFonts w:eastAsia="Calibri"/>
          <w:sz w:val="24"/>
          <w:szCs w:val="28"/>
          <w:lang w:eastAsia="en-US"/>
        </w:rPr>
        <w:t>следующими способами: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1)</w:t>
      </w:r>
      <w:r w:rsidRPr="00584283">
        <w:rPr>
          <w:rFonts w:eastAsia="Calibri"/>
          <w:sz w:val="24"/>
          <w:szCs w:val="28"/>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w:t>
      </w:r>
      <w:r w:rsidRPr="00584283">
        <w:rPr>
          <w:rFonts w:eastAsia="Calibri"/>
          <w:sz w:val="24"/>
          <w:szCs w:val="28"/>
          <w:lang w:eastAsia="en-US"/>
        </w:rPr>
        <w:tab/>
        <w:t>путем заполнения формы запроса через «Личный кабинет» РПГУ (далее – о</w:t>
      </w:r>
      <w:r w:rsidR="009E42BD" w:rsidRPr="00584283">
        <w:rPr>
          <w:rFonts w:eastAsia="Calibri"/>
          <w:sz w:val="24"/>
          <w:szCs w:val="28"/>
          <w:lang w:eastAsia="en-US"/>
        </w:rPr>
        <w:t>тправление в электронной форме).</w:t>
      </w:r>
    </w:p>
    <w:p w:rsidR="009E42BD" w:rsidRPr="00584283" w:rsidRDefault="009E42BD"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584283">
        <w:rPr>
          <w:rFonts w:eastAsia="Calibri"/>
          <w:sz w:val="24"/>
          <w:szCs w:val="28"/>
          <w:lang w:eastAsia="en-US"/>
        </w:rPr>
        <w:t xml:space="preserve"> и др.</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бумажного документа, который направляется Заявителю посредством почтового отправления;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электронного документа, который направляется Заявителю                       в «Личный кабинет» на РПГУ;</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bCs/>
          <w:sz w:val="24"/>
          <w:szCs w:val="28"/>
          <w:lang w:eastAsia="en-US"/>
        </w:rPr>
        <w:lastRenderedPageBreak/>
        <w:t>2.8.</w:t>
      </w:r>
      <w:r w:rsidR="00896A42" w:rsidRPr="00584283">
        <w:rPr>
          <w:rFonts w:eastAsia="Calibri"/>
          <w:bCs/>
          <w:sz w:val="24"/>
          <w:szCs w:val="28"/>
          <w:lang w:eastAsia="en-US"/>
        </w:rPr>
        <w:t>2</w:t>
      </w:r>
      <w:r w:rsidRPr="00584283">
        <w:rPr>
          <w:rFonts w:eastAsia="Calibri"/>
          <w:bCs/>
          <w:sz w:val="24"/>
          <w:szCs w:val="28"/>
          <w:lang w:eastAsia="en-US"/>
        </w:rPr>
        <w:t>. д</w:t>
      </w:r>
      <w:r w:rsidRPr="00584283">
        <w:rPr>
          <w:rFonts w:eastAsia="Calibri"/>
          <w:sz w:val="24"/>
          <w:szCs w:val="28"/>
          <w:lang w:eastAsia="en-US"/>
        </w:rPr>
        <w:t>окументы, подтвержд</w:t>
      </w:r>
      <w:r w:rsidR="00BB6D26">
        <w:rPr>
          <w:rFonts w:eastAsia="Calibri"/>
          <w:sz w:val="24"/>
          <w:szCs w:val="28"/>
          <w:lang w:eastAsia="en-US"/>
        </w:rPr>
        <w:t>ающие получение согласия лиц,</w:t>
      </w:r>
      <w:r w:rsidR="00BB6D26" w:rsidRPr="00BB6D26">
        <w:rPr>
          <w:rFonts w:eastAsia="Calibri"/>
          <w:sz w:val="24"/>
          <w:szCs w:val="28"/>
          <w:lang w:eastAsia="en-US"/>
        </w:rPr>
        <w:t xml:space="preserve"> </w:t>
      </w:r>
      <w:r w:rsidRPr="00584283">
        <w:rPr>
          <w:rFonts w:eastAsia="Calibri"/>
          <w:sz w:val="24"/>
          <w:szCs w:val="28"/>
          <w:lang w:eastAsia="en-US"/>
        </w:rPr>
        <w:t>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584283" w:rsidRDefault="00EF7153"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2.8.3. К заявлению </w:t>
      </w:r>
      <w:r w:rsidR="00FE52FA" w:rsidRPr="00584283">
        <w:rPr>
          <w:rFonts w:eastAsia="Calibri"/>
          <w:sz w:val="24"/>
          <w:szCs w:val="28"/>
          <w:lang w:eastAsia="en-US"/>
        </w:rPr>
        <w:t xml:space="preserve">прикладываются </w:t>
      </w:r>
      <w:r w:rsidRPr="00584283">
        <w:rPr>
          <w:rFonts w:eastAsia="Calibri"/>
          <w:sz w:val="24"/>
          <w:szCs w:val="28"/>
          <w:lang w:eastAsia="en-US"/>
        </w:rPr>
        <w:t>копии документов (сведения), подтверждающие право заявителя на получение запрашиваемых копий архивных документов</w:t>
      </w:r>
      <w:r w:rsidR="00FE52FA" w:rsidRPr="00584283">
        <w:rPr>
          <w:rFonts w:eastAsia="Calibri"/>
          <w:sz w:val="24"/>
          <w:szCs w:val="28"/>
          <w:lang w:eastAsia="en-US"/>
        </w:rPr>
        <w:t xml:space="preserve"> (при наличии).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313379" w:rsidRPr="00584283" w:rsidRDefault="00313379" w:rsidP="00313379">
      <w:pPr>
        <w:suppressAutoHyphens w:val="0"/>
        <w:autoSpaceDE w:val="0"/>
        <w:autoSpaceDN w:val="0"/>
        <w:adjustRightInd w:val="0"/>
        <w:ind w:firstLine="709"/>
        <w:jc w:val="both"/>
        <w:rPr>
          <w:rFonts w:eastAsia="Calibri"/>
          <w:b/>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6C0B8F" w:rsidRPr="00584283" w:rsidRDefault="006C0B8F" w:rsidP="00313379">
      <w:pPr>
        <w:suppressAutoHyphens w:val="0"/>
        <w:autoSpaceDE w:val="0"/>
        <w:autoSpaceDN w:val="0"/>
        <w:adjustRightInd w:val="0"/>
        <w:ind w:firstLine="709"/>
        <w:jc w:val="both"/>
        <w:rPr>
          <w:color w:val="FF0000"/>
          <w:sz w:val="24"/>
          <w:szCs w:val="28"/>
        </w:rPr>
      </w:pPr>
      <w:r w:rsidRPr="00584283">
        <w:rPr>
          <w:sz w:val="24"/>
          <w:szCs w:val="28"/>
        </w:rPr>
        <w:t xml:space="preserve">2.10. </w:t>
      </w:r>
      <w:r w:rsidR="0083701A" w:rsidRPr="00584283">
        <w:rPr>
          <w:sz w:val="24"/>
          <w:szCs w:val="28"/>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584283">
        <w:rPr>
          <w:rFonts w:ascii="Segoe UI" w:hAnsi="Segoe UI" w:cs="Segoe UI"/>
          <w:sz w:val="18"/>
        </w:rPr>
        <w:t> </w:t>
      </w:r>
      <w:r w:rsidR="0083701A" w:rsidRPr="00584283">
        <w:rPr>
          <w:sz w:val="24"/>
          <w:szCs w:val="28"/>
        </w:rPr>
        <w:t xml:space="preserve"> </w:t>
      </w:r>
    </w:p>
    <w:p w:rsidR="0083701A" w:rsidRPr="00584283" w:rsidRDefault="0083701A" w:rsidP="00313379">
      <w:pPr>
        <w:suppressAutoHyphens w:val="0"/>
        <w:autoSpaceDE w:val="0"/>
        <w:autoSpaceDN w:val="0"/>
        <w:adjustRightInd w:val="0"/>
        <w:ind w:firstLine="709"/>
        <w:jc w:val="both"/>
        <w:rPr>
          <w:rFonts w:eastAsiaTheme="minorHAnsi"/>
          <w:sz w:val="24"/>
          <w:szCs w:val="28"/>
          <w:lang w:eastAsia="en-US"/>
        </w:rPr>
      </w:pPr>
    </w:p>
    <w:p w:rsidR="00313379" w:rsidRPr="00584283" w:rsidRDefault="00313379" w:rsidP="00313379">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Указание на запрет требовать от Заявителя</w:t>
      </w:r>
    </w:p>
    <w:p w:rsidR="00313379" w:rsidRPr="00584283" w:rsidRDefault="00313379" w:rsidP="00313379">
      <w:pPr>
        <w:suppressAutoHyphens w:val="0"/>
        <w:autoSpaceDE w:val="0"/>
        <w:autoSpaceDN w:val="0"/>
        <w:adjustRightInd w:val="0"/>
        <w:ind w:firstLine="709"/>
        <w:jc w:val="center"/>
        <w:rPr>
          <w:rFonts w:eastAsia="Calibri"/>
          <w:b/>
          <w:sz w:val="24"/>
          <w:szCs w:val="28"/>
          <w:lang w:eastAsia="en-US"/>
        </w:rPr>
      </w:pPr>
    </w:p>
    <w:p w:rsidR="00313379" w:rsidRPr="00584283" w:rsidRDefault="00313379" w:rsidP="00313379">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2.11. При предоставлении муниципальной услуги запрещается требовать от Заявителя:</w:t>
      </w:r>
    </w:p>
    <w:p w:rsidR="00313379" w:rsidRPr="00584283" w:rsidRDefault="00313379" w:rsidP="00313379">
      <w:pPr>
        <w:widowControl w:val="0"/>
        <w:tabs>
          <w:tab w:val="left" w:pos="567"/>
        </w:tabs>
        <w:suppressAutoHyphens w:val="0"/>
        <w:ind w:firstLine="709"/>
        <w:contextualSpacing/>
        <w:jc w:val="both"/>
        <w:rPr>
          <w:rFonts w:eastAsiaTheme="minorHAnsi"/>
          <w:sz w:val="24"/>
          <w:szCs w:val="28"/>
          <w:lang w:eastAsia="en-US"/>
        </w:rPr>
      </w:pPr>
      <w:r w:rsidRPr="00584283">
        <w:rPr>
          <w:rFonts w:eastAsiaTheme="minorHAnsi"/>
          <w:sz w:val="24"/>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584283" w:rsidRDefault="00313379" w:rsidP="00313379">
      <w:pPr>
        <w:widowControl w:val="0"/>
        <w:tabs>
          <w:tab w:val="left" w:pos="567"/>
        </w:tabs>
        <w:suppressAutoHyphens w:val="0"/>
        <w:ind w:firstLine="709"/>
        <w:contextualSpacing/>
        <w:jc w:val="both"/>
        <w:rPr>
          <w:rFonts w:eastAsiaTheme="minorHAnsi"/>
          <w:sz w:val="24"/>
          <w:szCs w:val="28"/>
          <w:lang w:eastAsia="en-US"/>
        </w:rPr>
      </w:pPr>
      <w:r w:rsidRPr="00584283">
        <w:rPr>
          <w:rFonts w:eastAsiaTheme="minorHAnsi"/>
          <w:sz w:val="24"/>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584283">
        <w:rPr>
          <w:rFonts w:eastAsiaTheme="minorHAnsi"/>
          <w:sz w:val="24"/>
          <w:szCs w:val="28"/>
          <w:lang w:eastAsia="en-US"/>
        </w:rPr>
        <w:t>тов, указанных в части 6 статьи</w:t>
      </w:r>
      <w:r w:rsidRPr="00584283">
        <w:rPr>
          <w:rFonts w:eastAsiaTheme="minorHAnsi"/>
          <w:sz w:val="24"/>
          <w:szCs w:val="28"/>
          <w:lang w:eastAsia="en-US"/>
        </w:rPr>
        <w:t xml:space="preserve"> 7 Федерального закона от 27 июля 2010 г</w:t>
      </w:r>
      <w:r w:rsidR="00825400" w:rsidRPr="00584283">
        <w:rPr>
          <w:rFonts w:eastAsiaTheme="minorHAnsi"/>
          <w:sz w:val="24"/>
          <w:szCs w:val="28"/>
          <w:lang w:eastAsia="en-US"/>
        </w:rPr>
        <w:t>.</w:t>
      </w:r>
      <w:r w:rsidRPr="00584283">
        <w:rPr>
          <w:rFonts w:eastAsiaTheme="minorHAnsi"/>
          <w:sz w:val="24"/>
          <w:szCs w:val="28"/>
          <w:lang w:eastAsia="en-US"/>
        </w:rPr>
        <w:t xml:space="preserve">                   № 210-ФЗ «Об организации предоставления государственных                                  и муниципальных услуг» (далее – Федеральный закон № 210-ФЗ);</w:t>
      </w:r>
    </w:p>
    <w:p w:rsidR="00313379" w:rsidRPr="00584283"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4"/>
          <w:szCs w:val="28"/>
          <w:lang w:eastAsia="en-US"/>
        </w:rPr>
      </w:pPr>
      <w:r w:rsidRPr="00584283">
        <w:rPr>
          <w:rFonts w:eastAsiaTheme="minorHAnsi"/>
          <w:sz w:val="24"/>
          <w:szCs w:val="28"/>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84283">
        <w:rPr>
          <w:rFonts w:eastAsia="Calibri" w:cs="Courier New"/>
          <w:sz w:val="24"/>
          <w:szCs w:val="28"/>
          <w:lang w:eastAsia="en-US"/>
        </w:rPr>
        <w:t>предусмотренных пунктом 4 части 1 статьи 7 Федерального закона                 № 210-ФЗ</w:t>
      </w:r>
      <w:r w:rsidRPr="00584283">
        <w:rPr>
          <w:rFonts w:eastAsiaTheme="minorHAnsi"/>
          <w:sz w:val="24"/>
          <w:szCs w:val="28"/>
          <w:lang w:eastAsia="en-US"/>
        </w:rPr>
        <w:t>.</w:t>
      </w:r>
    </w:p>
    <w:p w:rsidR="00C143E0" w:rsidRPr="00584283" w:rsidRDefault="00C143E0" w:rsidP="00C143E0">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 xml:space="preserve">2.11.4. </w:t>
      </w:r>
      <w:r w:rsidRPr="00584283">
        <w:rPr>
          <w:sz w:val="24"/>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84283">
          <w:rPr>
            <w:sz w:val="24"/>
            <w:szCs w:val="28"/>
            <w:lang w:eastAsia="ru-RU"/>
          </w:rPr>
          <w:t>пунктом 7.2 части 1 статьи 16</w:t>
        </w:r>
      </w:hyperlink>
      <w:r w:rsidRPr="00584283">
        <w:rPr>
          <w:sz w:val="24"/>
          <w:szCs w:val="28"/>
          <w:lang w:eastAsia="ru-RU"/>
        </w:rPr>
        <w:t xml:space="preserve"> </w:t>
      </w:r>
      <w:r w:rsidRPr="00584283">
        <w:rPr>
          <w:rFonts w:eastAsia="Calibri" w:cs="Courier New"/>
          <w:sz w:val="24"/>
          <w:szCs w:val="28"/>
          <w:lang w:eastAsia="en-US"/>
        </w:rPr>
        <w:t>Федерального закона  № 210-ФЗ</w:t>
      </w:r>
      <w:r w:rsidRPr="00584283">
        <w:rPr>
          <w:sz w:val="24"/>
          <w:szCs w:val="28"/>
          <w:lang w:eastAsia="ru-RU"/>
        </w:rPr>
        <w:t xml:space="preserve">, </w:t>
      </w:r>
      <w:r w:rsidRPr="00584283">
        <w:rPr>
          <w:rFonts w:eastAsiaTheme="minorHAnsi"/>
          <w:sz w:val="24"/>
          <w:szCs w:val="28"/>
          <w:lang w:eastAsia="en-US"/>
        </w:rPr>
        <w:t xml:space="preserve">за исключением случаев, </w:t>
      </w:r>
      <w:r w:rsidRPr="00584283">
        <w:rPr>
          <w:rFonts w:eastAsia="Calibri" w:cs="Courier New"/>
          <w:sz w:val="24"/>
          <w:szCs w:val="28"/>
          <w:lang w:eastAsia="en-US"/>
        </w:rPr>
        <w:t>предусмотренных пунктом 5 части 1 статьи 7 Федерального закона № 210-ФЗ</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2.12. При предоставлении муниципальных услуг в электронной форме                        с использованием РПГУ запрещено:</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584283">
        <w:rPr>
          <w:rFonts w:eastAsia="Calibri"/>
          <w:sz w:val="24"/>
          <w:szCs w:val="28"/>
          <w:lang w:eastAsia="en-US"/>
        </w:rPr>
        <w:lastRenderedPageBreak/>
        <w:t>порядке предоставления муниципальной услуги, опубликованной на РПГУ;</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2.13. Основаниями для отказа в приеме документов, необходимых для предоставления муниципальной услуги, являются: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а) не</w:t>
      </w:r>
      <w:r w:rsidR="00B34CEA" w:rsidRPr="00584283">
        <w:rPr>
          <w:rFonts w:eastAsia="Calibri"/>
          <w:sz w:val="24"/>
          <w:szCs w:val="28"/>
          <w:lang w:eastAsia="en-US"/>
        </w:rPr>
        <w:t xml:space="preserve"> </w:t>
      </w:r>
      <w:r w:rsidRPr="00584283">
        <w:rPr>
          <w:rFonts w:eastAsia="Calibri"/>
          <w:sz w:val="24"/>
          <w:szCs w:val="28"/>
          <w:lang w:eastAsia="en-US"/>
        </w:rPr>
        <w:t xml:space="preserve">установление личности Заявителя (представителя Заявителя) </w:t>
      </w:r>
      <w:r w:rsidR="00B34CEA" w:rsidRPr="00584283">
        <w:rPr>
          <w:rFonts w:eastAsia="Calibri"/>
          <w:sz w:val="24"/>
          <w:szCs w:val="28"/>
          <w:lang w:eastAsia="en-US"/>
        </w:rPr>
        <w:t xml:space="preserve">                   </w:t>
      </w:r>
      <w:r w:rsidRPr="00584283">
        <w:rPr>
          <w:rFonts w:eastAsia="Calibri"/>
          <w:sz w:val="24"/>
          <w:szCs w:val="28"/>
          <w:lang w:eastAsia="en-US"/>
        </w:rPr>
        <w:t>(не</w:t>
      </w:r>
      <w:r w:rsidR="00B34CEA" w:rsidRPr="00584283">
        <w:rPr>
          <w:rFonts w:eastAsia="Calibri"/>
          <w:sz w:val="24"/>
          <w:szCs w:val="28"/>
          <w:lang w:eastAsia="en-US"/>
        </w:rPr>
        <w:t xml:space="preserve"> </w:t>
      </w:r>
      <w:r w:rsidRPr="00584283">
        <w:rPr>
          <w:rFonts w:eastAsia="Calibri"/>
          <w:sz w:val="24"/>
          <w:szCs w:val="28"/>
          <w:lang w:eastAsia="en-US"/>
        </w:rPr>
        <w:t>предъявление документа, удостоверяющего личность, отказ данного лица предъявить документ, удостоверяющий его личность), не</w:t>
      </w:r>
      <w:r w:rsidR="00B34CEA" w:rsidRPr="00584283">
        <w:rPr>
          <w:rFonts w:eastAsia="Calibri"/>
          <w:sz w:val="24"/>
          <w:szCs w:val="28"/>
          <w:lang w:eastAsia="en-US"/>
        </w:rPr>
        <w:t xml:space="preserve"> </w:t>
      </w:r>
      <w:r w:rsidRPr="00584283">
        <w:rPr>
          <w:rFonts w:eastAsia="Calibri"/>
          <w:sz w:val="24"/>
          <w:szCs w:val="28"/>
          <w:lang w:eastAsia="en-US"/>
        </w:rPr>
        <w:t>подтверждение полномочий представителя;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б) с заявлением обратилось ненадлежащее лицо;</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заявление подано в орган, не уполномоченный на  его рассмотрение.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2.14 Заявление, поданное в форме электронного документа                                     с использованием РПГУ, к рассмотрению не принимается в случае </w:t>
      </w:r>
      <w:r w:rsidR="00640203" w:rsidRPr="00584283">
        <w:rPr>
          <w:rFonts w:eastAsia="Calibri"/>
          <w:sz w:val="24"/>
          <w:szCs w:val="28"/>
          <w:lang w:eastAsia="en-US"/>
        </w:rPr>
        <w:t xml:space="preserve">                               </w:t>
      </w:r>
      <w:r w:rsidRPr="00584283">
        <w:rPr>
          <w:rFonts w:eastAsia="Calibri"/>
          <w:sz w:val="24"/>
          <w:szCs w:val="28"/>
          <w:lang w:eastAsia="en-US"/>
        </w:rPr>
        <w:t>не</w:t>
      </w:r>
      <w:r w:rsidR="00B34CEA" w:rsidRPr="00584283">
        <w:rPr>
          <w:rFonts w:eastAsia="Calibri"/>
          <w:sz w:val="24"/>
          <w:szCs w:val="28"/>
          <w:lang w:eastAsia="en-US"/>
        </w:rPr>
        <w:t xml:space="preserve"> </w:t>
      </w:r>
      <w:r w:rsidRPr="00584283">
        <w:rPr>
          <w:rFonts w:eastAsia="Calibri"/>
          <w:sz w:val="24"/>
          <w:szCs w:val="28"/>
          <w:lang w:eastAsia="en-US"/>
        </w:rPr>
        <w:t>установления полномочия представителя (в случае обращения представителя), а также если: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584283">
        <w:rPr>
          <w:rFonts w:eastAsia="Calibri"/>
          <w:sz w:val="24"/>
          <w:szCs w:val="28"/>
          <w:lang w:eastAsia="en-US"/>
        </w:rPr>
        <w:t>.</w:t>
      </w:r>
      <w:r w:rsidRPr="00584283">
        <w:rPr>
          <w:rFonts w:eastAsia="Calibri"/>
          <w:sz w:val="24"/>
          <w:szCs w:val="28"/>
          <w:lang w:eastAsia="en-US"/>
        </w:rPr>
        <w:t xml:space="preserve"> № 63-ФЗ «Об электронной подписи», выявленное </w:t>
      </w:r>
      <w:r w:rsidR="00640203" w:rsidRPr="00584283">
        <w:rPr>
          <w:rFonts w:eastAsia="Calibri"/>
          <w:sz w:val="24"/>
          <w:szCs w:val="28"/>
          <w:lang w:eastAsia="en-US"/>
        </w:rPr>
        <w:t xml:space="preserve">                </w:t>
      </w:r>
      <w:r w:rsidRPr="00584283">
        <w:rPr>
          <w:rFonts w:eastAsia="Calibri"/>
          <w:sz w:val="24"/>
          <w:szCs w:val="28"/>
          <w:lang w:eastAsia="en-US"/>
        </w:rPr>
        <w:t>в результате ее проверки.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E61C06" w:rsidRPr="00584283" w:rsidRDefault="00E61C06"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оснований для приостановления или отказа в предоставлении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widowControl w:val="0"/>
        <w:tabs>
          <w:tab w:val="left" w:pos="567"/>
        </w:tabs>
        <w:suppressAutoHyphens w:val="0"/>
        <w:ind w:firstLine="709"/>
        <w:contextualSpacing/>
        <w:jc w:val="both"/>
        <w:rPr>
          <w:rFonts w:eastAsia="Calibri"/>
          <w:i/>
          <w:sz w:val="24"/>
          <w:szCs w:val="28"/>
          <w:lang w:eastAsia="en-US"/>
        </w:rPr>
      </w:pPr>
      <w:r w:rsidRPr="00584283">
        <w:rPr>
          <w:rFonts w:eastAsia="Calibri"/>
          <w:sz w:val="24"/>
          <w:szCs w:val="28"/>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584283">
        <w:rPr>
          <w:rFonts w:eastAsia="Calibri"/>
          <w:i/>
          <w:sz w:val="24"/>
          <w:szCs w:val="28"/>
          <w:lang w:eastAsia="en-US"/>
        </w:rPr>
        <w:t>.</w:t>
      </w:r>
    </w:p>
    <w:p w:rsidR="00E207DE" w:rsidRPr="00584283" w:rsidRDefault="00313379" w:rsidP="00E62E7D">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Основания для отказа в предоставлении муниципальной услуги:</w:t>
      </w:r>
      <w:r w:rsidR="00E62E7D" w:rsidRPr="00584283">
        <w:rPr>
          <w:rFonts w:eastAsia="Calibri"/>
          <w:sz w:val="24"/>
          <w:szCs w:val="28"/>
          <w:lang w:eastAsia="en-US"/>
        </w:rPr>
        <w:t xml:space="preserve"> </w:t>
      </w:r>
      <w:r w:rsidR="00E207DE" w:rsidRPr="00584283">
        <w:rPr>
          <w:rFonts w:eastAsia="Calibri"/>
          <w:sz w:val="24"/>
          <w:szCs w:val="28"/>
          <w:lang w:eastAsia="en-US"/>
        </w:rPr>
        <w:t xml:space="preserve">  </w:t>
      </w:r>
    </w:p>
    <w:p w:rsidR="00E62E7D" w:rsidRPr="00584283" w:rsidRDefault="00E62E7D" w:rsidP="00E62E7D">
      <w:pPr>
        <w:widowControl w:val="0"/>
        <w:suppressAutoHyphens w:val="0"/>
        <w:autoSpaceDE w:val="0"/>
        <w:autoSpaceDN w:val="0"/>
        <w:adjustRightInd w:val="0"/>
        <w:ind w:firstLine="709"/>
        <w:jc w:val="both"/>
        <w:rPr>
          <w:sz w:val="24"/>
          <w:szCs w:val="28"/>
        </w:rPr>
      </w:pPr>
      <w:r w:rsidRPr="00584283">
        <w:rPr>
          <w:sz w:val="24"/>
          <w:szCs w:val="28"/>
        </w:rPr>
        <w:t>информация по запрашиваемым сведениям</w:t>
      </w:r>
      <w:r w:rsidRPr="00584283">
        <w:rPr>
          <w:sz w:val="18"/>
        </w:rPr>
        <w:t xml:space="preserve"> </w:t>
      </w:r>
      <w:r w:rsidRPr="00584283">
        <w:rPr>
          <w:sz w:val="24"/>
          <w:szCs w:val="28"/>
        </w:rPr>
        <w:t>о правах на земельный участок в архиве Администрации (Уполномоченного органа)  отсутствует.</w:t>
      </w:r>
    </w:p>
    <w:p w:rsidR="00313379" w:rsidRPr="00584283" w:rsidRDefault="00313379" w:rsidP="00E62E7D">
      <w:pPr>
        <w:widowControl w:val="0"/>
        <w:tabs>
          <w:tab w:val="left" w:pos="567"/>
        </w:tabs>
        <w:suppressAutoHyphens w:val="0"/>
        <w:ind w:firstLine="709"/>
        <w:contextualSpacing/>
        <w:jc w:val="both"/>
        <w:rPr>
          <w:sz w:val="24"/>
          <w:szCs w:val="28"/>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00640203" w:rsidRPr="00584283">
        <w:rPr>
          <w:rFonts w:eastAsia="Calibri"/>
          <w:b/>
          <w:bCs/>
          <w:sz w:val="24"/>
          <w:szCs w:val="28"/>
          <w:lang w:eastAsia="en-US"/>
        </w:rPr>
        <w:t xml:space="preserve">                         </w:t>
      </w:r>
      <w:r w:rsidRPr="00584283">
        <w:rPr>
          <w:rFonts w:eastAsia="Calibri"/>
          <w:b/>
          <w:bCs/>
          <w:sz w:val="24"/>
          <w:szCs w:val="28"/>
          <w:lang w:eastAsia="en-US"/>
        </w:rPr>
        <w:t>о документе (документах), выдаваемом (выдаваемых) организациями, участвующими в предоставлении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584283">
        <w:rPr>
          <w:rFonts w:eastAsia="Calibri"/>
          <w:sz w:val="24"/>
          <w:szCs w:val="28"/>
          <w:lang w:eastAsia="en-US"/>
        </w:rPr>
        <w:lastRenderedPageBreak/>
        <w:t>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584283" w:rsidRDefault="00313379" w:rsidP="00313379">
      <w:pPr>
        <w:widowControl w:val="0"/>
        <w:suppressAutoHyphens w:val="0"/>
        <w:autoSpaceDE w:val="0"/>
        <w:autoSpaceDN w:val="0"/>
        <w:adjustRightInd w:val="0"/>
        <w:ind w:firstLine="709"/>
        <w:jc w:val="both"/>
        <w:rPr>
          <w:sz w:val="24"/>
          <w:szCs w:val="28"/>
        </w:rPr>
      </w:pPr>
    </w:p>
    <w:p w:rsidR="00313379" w:rsidRPr="00584283" w:rsidRDefault="00313379" w:rsidP="00313379">
      <w:pPr>
        <w:suppressAutoHyphens w:val="0"/>
        <w:autoSpaceDE w:val="0"/>
        <w:autoSpaceDN w:val="0"/>
        <w:adjustRightInd w:val="0"/>
        <w:ind w:firstLine="709"/>
        <w:jc w:val="both"/>
        <w:outlineLvl w:val="0"/>
        <w:rPr>
          <w:rFonts w:eastAsia="Calibri"/>
          <w:b/>
          <w:bCs/>
          <w:sz w:val="24"/>
          <w:szCs w:val="28"/>
          <w:lang w:eastAsia="en-US"/>
        </w:rPr>
      </w:pPr>
      <w:r w:rsidRPr="00584283">
        <w:rPr>
          <w:rFonts w:eastAsia="Calibri"/>
          <w:b/>
          <w:bCs/>
          <w:sz w:val="24"/>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584283" w:rsidRDefault="00313379" w:rsidP="00313379">
      <w:pPr>
        <w:suppressAutoHyphens w:val="0"/>
        <w:autoSpaceDE w:val="0"/>
        <w:autoSpaceDN w:val="0"/>
        <w:adjustRightInd w:val="0"/>
        <w:ind w:firstLine="709"/>
        <w:jc w:val="both"/>
        <w:outlineLvl w:val="0"/>
        <w:rPr>
          <w:rFonts w:eastAsia="Calibri"/>
          <w:b/>
          <w:bCs/>
          <w:sz w:val="24"/>
          <w:szCs w:val="28"/>
          <w:lang w:eastAsia="en-US"/>
        </w:rPr>
      </w:pPr>
    </w:p>
    <w:p w:rsidR="00313379" w:rsidRPr="00584283" w:rsidRDefault="00313379"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2.17. За предо</w:t>
      </w:r>
      <w:r w:rsidR="00C143E0" w:rsidRPr="00584283">
        <w:rPr>
          <w:rFonts w:eastAsia="Calibri"/>
          <w:sz w:val="24"/>
          <w:szCs w:val="28"/>
          <w:lang w:eastAsia="en-US"/>
        </w:rPr>
        <w:t>ставление муниципальной услуги государственная пошлина</w:t>
      </w:r>
      <w:r w:rsidRPr="00584283">
        <w:rPr>
          <w:rFonts w:eastAsia="Calibri"/>
          <w:sz w:val="24"/>
          <w:szCs w:val="28"/>
          <w:lang w:eastAsia="en-US"/>
        </w:rPr>
        <w:t xml:space="preserve"> не взимается</w:t>
      </w:r>
      <w:r w:rsidR="00C143E0" w:rsidRPr="00584283">
        <w:rPr>
          <w:rFonts w:eastAsia="Calibri"/>
          <w:sz w:val="24"/>
          <w:szCs w:val="28"/>
          <w:lang w:eastAsia="en-US"/>
        </w:rPr>
        <w:t>.</w:t>
      </w:r>
      <w:r w:rsidRPr="00584283">
        <w:rPr>
          <w:rFonts w:eastAsia="Calibri"/>
          <w:sz w:val="24"/>
          <w:szCs w:val="28"/>
          <w:lang w:eastAsia="en-US"/>
        </w:rPr>
        <w:t xml:space="preserve"> </w:t>
      </w:r>
    </w:p>
    <w:p w:rsidR="00313379" w:rsidRPr="00584283" w:rsidRDefault="00313379" w:rsidP="00313379">
      <w:pPr>
        <w:suppressAutoHyphens w:val="0"/>
        <w:ind w:firstLine="709"/>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2.18. Плата за предоставление услуг, которые являются необходимыми                   и обязательными для предоставления </w:t>
      </w:r>
      <w:r w:rsidRPr="00584283">
        <w:rPr>
          <w:rFonts w:eastAsia="Calibri"/>
          <w:bCs/>
          <w:sz w:val="24"/>
          <w:szCs w:val="28"/>
          <w:lang w:eastAsia="en-US"/>
        </w:rPr>
        <w:t>муниципальной</w:t>
      </w:r>
      <w:r w:rsidRPr="00584283">
        <w:rPr>
          <w:rFonts w:eastAsia="Calibri"/>
          <w:sz w:val="24"/>
          <w:szCs w:val="28"/>
          <w:lang w:eastAsia="en-US"/>
        </w:rPr>
        <w:t xml:space="preserve"> услуги, не взимается                    в связи с отсутствием таких услуг.</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Срок и порядок регистрации запроса заявителя о предоставлении муниципальной услуги, в том числе в электронной форме</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2.20.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584283" w:rsidRDefault="00313379" w:rsidP="00313379">
      <w:pPr>
        <w:suppressAutoHyphens w:val="0"/>
        <w:ind w:firstLine="709"/>
        <w:rPr>
          <w:rFonts w:eastAsia="Calibri"/>
          <w:sz w:val="24"/>
          <w:szCs w:val="28"/>
          <w:lang w:eastAsia="en-US"/>
        </w:rPr>
      </w:pP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 xml:space="preserve">Требования к помещениям, в которых предоставляется </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муниципальная услуга</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584283" w:rsidRDefault="00313379" w:rsidP="00313379">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Для парковки специальных автотранспортных средств инвалидов </w:t>
      </w:r>
      <w:r w:rsidR="00640203" w:rsidRPr="00584283">
        <w:rPr>
          <w:rFonts w:eastAsia="Calibri"/>
          <w:sz w:val="24"/>
          <w:szCs w:val="28"/>
          <w:lang w:eastAsia="en-US"/>
        </w:rPr>
        <w:t xml:space="preserve">                         </w:t>
      </w:r>
      <w:r w:rsidRPr="00584283">
        <w:rPr>
          <w:rFonts w:eastAsia="Calibri"/>
          <w:sz w:val="24"/>
          <w:szCs w:val="28"/>
          <w:lang w:eastAsia="en-US"/>
        </w:rPr>
        <w:t xml:space="preserve">на стоянке (парковке) выделяется </w:t>
      </w:r>
      <w:r w:rsidR="00F00F13" w:rsidRPr="00584283">
        <w:rPr>
          <w:rFonts w:eastAsia="Calibri"/>
          <w:sz w:val="24"/>
          <w:szCs w:val="28"/>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584283">
        <w:rPr>
          <w:rFonts w:eastAsia="Calibri"/>
          <w:sz w:val="24"/>
          <w:szCs w:val="28"/>
          <w:lang w:eastAsia="en-US"/>
        </w:rPr>
        <w:t xml:space="preserve"> в порядке, </w:t>
      </w:r>
      <w:r w:rsidR="00F00F13" w:rsidRPr="00584283">
        <w:rPr>
          <w:rFonts w:eastAsia="Calibri"/>
          <w:sz w:val="24"/>
          <w:szCs w:val="28"/>
          <w:lang w:eastAsia="en-US"/>
        </w:rPr>
        <w:t>определяемо</w:t>
      </w:r>
      <w:r w:rsidRPr="00584283">
        <w:rPr>
          <w:rFonts w:eastAsia="Calibri"/>
          <w:sz w:val="24"/>
          <w:szCs w:val="28"/>
          <w:lang w:eastAsia="en-US"/>
        </w:rPr>
        <w:t>м Правительством Российской Федерации</w:t>
      </w:r>
      <w:proofErr w:type="gramStart"/>
      <w:r w:rsidR="00F00F13" w:rsidRPr="00584283">
        <w:rPr>
          <w:rFonts w:eastAsia="Calibri"/>
          <w:sz w:val="24"/>
          <w:szCs w:val="28"/>
          <w:lang w:eastAsia="en-US"/>
        </w:rPr>
        <w:t>.</w:t>
      </w:r>
      <w:proofErr w:type="gramEnd"/>
      <w:r w:rsidRPr="00584283">
        <w:rPr>
          <w:rFonts w:eastAsia="Calibri"/>
          <w:sz w:val="24"/>
          <w:szCs w:val="28"/>
          <w:lang w:eastAsia="en-US"/>
        </w:rPr>
        <w:t xml:space="preserve"> </w:t>
      </w:r>
      <w:proofErr w:type="gramStart"/>
      <w:r w:rsidRPr="00584283">
        <w:rPr>
          <w:rFonts w:eastAsia="Calibri"/>
          <w:sz w:val="24"/>
          <w:szCs w:val="28"/>
          <w:lang w:eastAsia="en-US"/>
        </w:rPr>
        <w:t>и</w:t>
      </w:r>
      <w:proofErr w:type="gramEnd"/>
      <w:r w:rsidRPr="00584283">
        <w:rPr>
          <w:rFonts w:eastAsia="Calibri"/>
          <w:sz w:val="24"/>
          <w:szCs w:val="28"/>
          <w:lang w:eastAsia="en-US"/>
        </w:rPr>
        <w:t xml:space="preserve"> транспортных средств, перевозящих таких инвалидов и (или) детей-инвалидов. </w:t>
      </w:r>
      <w:r w:rsidR="00F00F13" w:rsidRPr="00584283">
        <w:rPr>
          <w:rFonts w:eastAsia="Calibri"/>
          <w:sz w:val="24"/>
          <w:szCs w:val="28"/>
          <w:lang w:eastAsia="en-US"/>
        </w:rPr>
        <w:t xml:space="preserve">На указанных транспортных средствах должен быть установлен опознавательный знак «Инвалид» и </w:t>
      </w:r>
      <w:r w:rsidR="00F00F13" w:rsidRPr="00584283">
        <w:rPr>
          <w:rFonts w:eastAsia="Calibri"/>
          <w:sz w:val="24"/>
          <w:szCs w:val="28"/>
          <w:lang w:eastAsia="en-US"/>
        </w:rPr>
        <w:lastRenderedPageBreak/>
        <w:t xml:space="preserve">информация об этих транспортных средствах должна быть внесена в федеральный реестр инвалидов. </w:t>
      </w:r>
      <w:r w:rsidR="00F00F13" w:rsidRPr="00584283">
        <w:rPr>
          <w:color w:val="000000"/>
          <w:sz w:val="28"/>
          <w:szCs w:val="30"/>
          <w:shd w:val="clear" w:color="auto" w:fill="FFFFFF"/>
        </w:rPr>
        <w:t xml:space="preserve">Места для парковки не должны занимать иные транспортные средства, за исключением случаев, </w:t>
      </w:r>
      <w:r w:rsidR="00F00F13" w:rsidRPr="00584283">
        <w:rPr>
          <w:sz w:val="28"/>
          <w:szCs w:val="30"/>
          <w:shd w:val="clear" w:color="auto" w:fill="FFFFFF"/>
        </w:rPr>
        <w:t>предусмотренных </w:t>
      </w:r>
      <w:hyperlink r:id="rId11" w:anchor="dst100015" w:history="1">
        <w:r w:rsidR="00F00F13" w:rsidRPr="00584283">
          <w:rPr>
            <w:sz w:val="28"/>
            <w:szCs w:val="30"/>
            <w:shd w:val="clear" w:color="auto" w:fill="FFFFFF"/>
          </w:rPr>
          <w:t>правилами</w:t>
        </w:r>
      </w:hyperlink>
      <w:r w:rsidR="00F00F13" w:rsidRPr="00584283">
        <w:rPr>
          <w:color w:val="000000"/>
          <w:sz w:val="28"/>
          <w:szCs w:val="30"/>
          <w:shd w:val="clear" w:color="auto" w:fill="FFFFFF"/>
        </w:rPr>
        <w:t> дорожного движения.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наименование;</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местонахождение и юридический адрес;</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режим работы;</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график приема;</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номера телефонов для справок.</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Помещения, в которых предоставляется муниципальная услуга, оснащаются: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противопожарной системой и средствами пожаротушения;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системой оповещения о возникновении чрезвычайной ситуации;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средствами оказания первой медицинской помощи;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туалетными комнатами для посетителей.</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sidRPr="00584283">
        <w:rPr>
          <w:rFonts w:eastAsia="Calibri"/>
          <w:sz w:val="24"/>
          <w:szCs w:val="28"/>
          <w:lang w:eastAsia="en-US"/>
        </w:rPr>
        <w:t xml:space="preserve">                   </w:t>
      </w:r>
      <w:r w:rsidRPr="00584283">
        <w:rPr>
          <w:rFonts w:eastAsia="Calibri"/>
          <w:sz w:val="24"/>
          <w:szCs w:val="28"/>
          <w:lang w:eastAsia="en-US"/>
        </w:rPr>
        <w:t>их размещения в помещении, а также информационными стендами.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Места приема Заявителей оборудуются информационными табличками (вывесками) с указанием: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номера кабинета и наименования отдела;</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фамилии, имени и отчества (последнее - при наличии), должности ответственного лица за прием документов;</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графика приема Заявителей.</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 предоставлении муниципальной услуги инвалидам обеспечиваются: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возможность беспрепятственного доступа к объекту (зданию, помещению), в котором предоставляется муниципальная услуга;</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w:t>
      </w:r>
      <w:r w:rsidRPr="00584283">
        <w:rPr>
          <w:rFonts w:eastAsia="Calibri"/>
          <w:sz w:val="24"/>
          <w:szCs w:val="28"/>
          <w:lang w:eastAsia="en-US"/>
        </w:rPr>
        <w:lastRenderedPageBreak/>
        <w:t>него, в том числе с использование кресла-коляски;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сопровождение инвалидов, имеющих стойкие расстройства функции зрения и самостоятельного передвижения;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допуск </w:t>
      </w:r>
      <w:proofErr w:type="spellStart"/>
      <w:r w:rsidRPr="00584283">
        <w:rPr>
          <w:rFonts w:eastAsia="Calibri"/>
          <w:sz w:val="24"/>
          <w:szCs w:val="28"/>
          <w:lang w:eastAsia="en-US"/>
        </w:rPr>
        <w:t>сурдопереводчика</w:t>
      </w:r>
      <w:proofErr w:type="spellEnd"/>
      <w:r w:rsidRPr="00584283">
        <w:rPr>
          <w:rFonts w:eastAsia="Calibri"/>
          <w:sz w:val="24"/>
          <w:szCs w:val="28"/>
          <w:lang w:eastAsia="en-US"/>
        </w:rPr>
        <w:t xml:space="preserve"> и </w:t>
      </w:r>
      <w:proofErr w:type="spellStart"/>
      <w:r w:rsidRPr="00584283">
        <w:rPr>
          <w:rFonts w:eastAsia="Calibri"/>
          <w:sz w:val="24"/>
          <w:szCs w:val="28"/>
          <w:lang w:eastAsia="en-US"/>
        </w:rPr>
        <w:t>тифлосурдопереводчика</w:t>
      </w:r>
      <w:proofErr w:type="spellEnd"/>
      <w:r w:rsidRPr="00584283">
        <w:rPr>
          <w:rFonts w:eastAsia="Calibri"/>
          <w:sz w:val="24"/>
          <w:szCs w:val="28"/>
          <w:lang w:eastAsia="en-US"/>
        </w:rPr>
        <w:t>;</w:t>
      </w:r>
    </w:p>
    <w:p w:rsidR="00F6067E" w:rsidRPr="00584283" w:rsidRDefault="00F6067E"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584283">
        <w:rPr>
          <w:rFonts w:eastAsia="Calibri"/>
          <w:sz w:val="24"/>
          <w:szCs w:val="28"/>
          <w:lang w:eastAsia="en-US"/>
        </w:rPr>
        <w:t>,</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оказание инвалидам помощи в преодолении барьеров, мешающих получению ими услуг наравне с другими лицами.</w:t>
      </w:r>
    </w:p>
    <w:p w:rsidR="00313379" w:rsidRPr="00584283" w:rsidRDefault="00313379" w:rsidP="00313379">
      <w:pPr>
        <w:widowControl w:val="0"/>
        <w:suppressAutoHyphens w:val="0"/>
        <w:autoSpaceDE w:val="0"/>
        <w:autoSpaceDN w:val="0"/>
        <w:adjustRightInd w:val="0"/>
        <w:ind w:firstLine="709"/>
        <w:jc w:val="both"/>
        <w:rPr>
          <w:color w:val="000000" w:themeColor="text1"/>
          <w:sz w:val="24"/>
          <w:szCs w:val="28"/>
        </w:rPr>
      </w:pPr>
    </w:p>
    <w:p w:rsidR="00AB5F70"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 xml:space="preserve">       </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Показатели доступности и качества муниципальной услуги</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 Основными показателями доступности предоставления муниципальной услуги являются: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sidRPr="00584283">
        <w:rPr>
          <w:rFonts w:eastAsia="Calibri"/>
          <w:sz w:val="24"/>
          <w:szCs w:val="28"/>
          <w:lang w:eastAsia="en-US"/>
        </w:rPr>
        <w:t xml:space="preserve">              </w:t>
      </w:r>
      <w:r w:rsidRPr="00584283">
        <w:rPr>
          <w:rFonts w:eastAsia="Calibri"/>
          <w:sz w:val="24"/>
          <w:szCs w:val="28"/>
          <w:lang w:eastAsia="en-US"/>
        </w:rPr>
        <w:t>№ 210-ФЗ.</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2.22.4. Возможность получения Заявителем уведомлений                                       о предоставлении муниципальной услуги с помощью РПГУ.</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 Основными показателями качества предоставления муниципальной услуги являются: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2.23.2. Минимально возможное количество взаимодействий заявителя                     с должностными лицами, участвующими в предоставлении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2.23.4. Отсутствие нарушений установленных сроков в процессе предоставления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lastRenderedPageBreak/>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584283" w:rsidRDefault="00313379" w:rsidP="00E61C06">
      <w:pPr>
        <w:suppressAutoHyphens w:val="0"/>
        <w:autoSpaceDE w:val="0"/>
        <w:autoSpaceDN w:val="0"/>
        <w:adjustRightInd w:val="0"/>
        <w:jc w:val="both"/>
        <w:rPr>
          <w:rFonts w:eastAsia="Calibri"/>
          <w:sz w:val="24"/>
          <w:szCs w:val="28"/>
          <w:lang w:eastAsia="en-US"/>
        </w:rPr>
      </w:pP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2.24. Предоставление муниципальной услуги по экстерриториальному принципу не осуществляется.</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2.25. Заявителям обеспечивается возможность представления заявления </w:t>
      </w:r>
      <w:r w:rsidR="00640203" w:rsidRPr="00584283">
        <w:rPr>
          <w:rFonts w:eastAsia="Calibri"/>
          <w:sz w:val="24"/>
          <w:szCs w:val="28"/>
          <w:lang w:eastAsia="en-US"/>
        </w:rPr>
        <w:t xml:space="preserve">                </w:t>
      </w:r>
      <w:r w:rsidRPr="00584283">
        <w:rPr>
          <w:rFonts w:eastAsia="Calibri"/>
          <w:sz w:val="24"/>
          <w:szCs w:val="28"/>
          <w:lang w:eastAsia="en-US"/>
        </w:rPr>
        <w:t xml:space="preserve">в форме электронного документа посредством РПГУ. </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sidRPr="00584283">
        <w:rPr>
          <w:rFonts w:eastAsia="Calibri"/>
          <w:sz w:val="24"/>
          <w:szCs w:val="28"/>
          <w:lang w:eastAsia="en-US"/>
        </w:rPr>
        <w:t xml:space="preserve">                 </w:t>
      </w:r>
      <w:r w:rsidRPr="00584283">
        <w:rPr>
          <w:rFonts w:eastAsia="Calibri"/>
          <w:sz w:val="24"/>
          <w:szCs w:val="28"/>
          <w:lang w:eastAsia="en-US"/>
        </w:rPr>
        <w:t xml:space="preserve">в электронном виде. </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sidRPr="00584283">
        <w:rPr>
          <w:rFonts w:eastAsia="Calibri"/>
          <w:sz w:val="24"/>
          <w:szCs w:val="28"/>
          <w:lang w:eastAsia="en-US"/>
        </w:rPr>
        <w:t xml:space="preserve">                    </w:t>
      </w:r>
      <w:r w:rsidRPr="00584283">
        <w:rPr>
          <w:rFonts w:eastAsia="Calibri"/>
          <w:sz w:val="24"/>
          <w:szCs w:val="28"/>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w:t>
      </w:r>
      <w:r w:rsidR="00640203" w:rsidRPr="00584283">
        <w:rPr>
          <w:rFonts w:eastAsia="Calibri"/>
          <w:sz w:val="24"/>
          <w:szCs w:val="28"/>
          <w:lang w:eastAsia="en-US"/>
        </w:rPr>
        <w:t xml:space="preserve">                </w:t>
      </w:r>
      <w:r w:rsidRPr="00584283">
        <w:rPr>
          <w:rFonts w:eastAsia="Calibri"/>
          <w:sz w:val="24"/>
          <w:szCs w:val="28"/>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584283">
        <w:rPr>
          <w:rFonts w:eastAsia="Calibri"/>
          <w:sz w:val="24"/>
          <w:szCs w:val="28"/>
          <w:lang w:eastAsia="en-US"/>
        </w:rPr>
        <w:t>.</w:t>
      </w:r>
    </w:p>
    <w:p w:rsidR="002E3885" w:rsidRPr="00584283" w:rsidRDefault="002E3885" w:rsidP="00CA568C">
      <w:pPr>
        <w:widowControl w:val="0"/>
        <w:tabs>
          <w:tab w:val="left" w:pos="567"/>
        </w:tabs>
        <w:suppressAutoHyphens w:val="0"/>
        <w:ind w:firstLine="426"/>
        <w:contextualSpacing/>
        <w:jc w:val="center"/>
        <w:rPr>
          <w:rFonts w:eastAsia="Calibri"/>
          <w:sz w:val="24"/>
          <w:szCs w:val="28"/>
          <w:lang w:eastAsia="en-US"/>
        </w:rPr>
      </w:pPr>
    </w:p>
    <w:p w:rsidR="00CA568C" w:rsidRPr="00584283" w:rsidRDefault="00CA568C" w:rsidP="00CA568C">
      <w:pPr>
        <w:widowControl w:val="0"/>
        <w:tabs>
          <w:tab w:val="left" w:pos="567"/>
        </w:tabs>
        <w:suppressAutoHyphens w:val="0"/>
        <w:ind w:firstLine="426"/>
        <w:contextualSpacing/>
        <w:jc w:val="center"/>
        <w:rPr>
          <w:rFonts w:eastAsia="Calibri"/>
          <w:b/>
          <w:sz w:val="24"/>
          <w:szCs w:val="28"/>
          <w:lang w:eastAsia="en-US"/>
        </w:rPr>
      </w:pPr>
      <w:r w:rsidRPr="00584283">
        <w:rPr>
          <w:rFonts w:eastAsia="Calibri"/>
          <w:b/>
          <w:sz w:val="24"/>
          <w:szCs w:val="28"/>
          <w:lang w:val="en-US" w:eastAsia="en-US"/>
        </w:rPr>
        <w:t>III</w:t>
      </w:r>
      <w:r w:rsidRPr="00584283">
        <w:rPr>
          <w:rFonts w:eastAsia="Calibri"/>
          <w:b/>
          <w:sz w:val="24"/>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584283" w:rsidRDefault="00E61C06" w:rsidP="00CA568C">
      <w:pPr>
        <w:widowControl w:val="0"/>
        <w:tabs>
          <w:tab w:val="left" w:pos="567"/>
        </w:tabs>
        <w:suppressAutoHyphens w:val="0"/>
        <w:ind w:firstLine="426"/>
        <w:contextualSpacing/>
        <w:jc w:val="center"/>
        <w:rPr>
          <w:rFonts w:eastAsia="Calibri"/>
          <w:b/>
          <w:sz w:val="24"/>
          <w:szCs w:val="28"/>
          <w:lang w:eastAsia="en-US"/>
        </w:rPr>
      </w:pPr>
    </w:p>
    <w:p w:rsidR="00CA568C" w:rsidRPr="00584283" w:rsidRDefault="00CA568C" w:rsidP="00CA568C">
      <w:pPr>
        <w:widowControl w:val="0"/>
        <w:suppressAutoHyphens w:val="0"/>
        <w:autoSpaceDE w:val="0"/>
        <w:autoSpaceDN w:val="0"/>
        <w:adjustRightInd w:val="0"/>
        <w:jc w:val="both"/>
        <w:rPr>
          <w:color w:val="000000" w:themeColor="text1"/>
          <w:sz w:val="24"/>
          <w:szCs w:val="28"/>
        </w:rPr>
      </w:pPr>
    </w:p>
    <w:p w:rsidR="00CA568C" w:rsidRPr="00584283" w:rsidRDefault="00CA568C" w:rsidP="00CA568C">
      <w:pPr>
        <w:suppressAutoHyphens w:val="0"/>
        <w:autoSpaceDE w:val="0"/>
        <w:autoSpaceDN w:val="0"/>
        <w:adjustRightInd w:val="0"/>
        <w:ind w:firstLine="540"/>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административных процедур</w:t>
      </w:r>
    </w:p>
    <w:p w:rsidR="00A202BB" w:rsidRPr="00584283" w:rsidRDefault="00A202BB" w:rsidP="00CA568C">
      <w:pPr>
        <w:suppressAutoHyphens w:val="0"/>
        <w:autoSpaceDE w:val="0"/>
        <w:autoSpaceDN w:val="0"/>
        <w:adjustRightInd w:val="0"/>
        <w:ind w:firstLine="540"/>
        <w:jc w:val="center"/>
        <w:outlineLvl w:val="0"/>
        <w:rPr>
          <w:rFonts w:eastAsia="Calibri"/>
          <w:b/>
          <w:bCs/>
          <w:sz w:val="24"/>
          <w:szCs w:val="28"/>
          <w:lang w:eastAsia="en-US"/>
        </w:rPr>
      </w:pPr>
    </w:p>
    <w:p w:rsidR="002E3885" w:rsidRPr="00584283" w:rsidRDefault="00CA568C"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3.1</w:t>
      </w:r>
      <w:r w:rsidR="006F2DD5" w:rsidRPr="00584283">
        <w:rPr>
          <w:rFonts w:eastAsia="Calibri"/>
          <w:sz w:val="24"/>
          <w:szCs w:val="28"/>
          <w:lang w:eastAsia="en-US"/>
        </w:rPr>
        <w:t>.</w:t>
      </w:r>
      <w:r w:rsidRPr="00584283">
        <w:rPr>
          <w:rFonts w:eastAsia="Calibri"/>
          <w:sz w:val="24"/>
          <w:szCs w:val="28"/>
          <w:lang w:eastAsia="en-US"/>
        </w:rPr>
        <w:t xml:space="preserve"> Предоставление муниципальной услуги включает в себя следующие административные процедуры:</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прием и регистрация заявления;</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рассмотрение заявления и приложенных к нему документов;</w:t>
      </w:r>
    </w:p>
    <w:p w:rsidR="00954271" w:rsidRPr="00584283" w:rsidRDefault="00954271"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 xml:space="preserve">принятие решения о выдаче </w:t>
      </w:r>
      <w:r w:rsidR="00165130" w:rsidRPr="00584283">
        <w:rPr>
          <w:rFonts w:eastAsia="Calibri"/>
          <w:sz w:val="24"/>
          <w:szCs w:val="28"/>
          <w:lang w:eastAsia="en-US"/>
        </w:rPr>
        <w:t>архивных копий документов</w:t>
      </w:r>
      <w:r w:rsidRPr="00584283">
        <w:rPr>
          <w:rFonts w:eastAsia="Calibri"/>
          <w:sz w:val="24"/>
          <w:szCs w:val="28"/>
          <w:lang w:eastAsia="en-US"/>
        </w:rPr>
        <w:t xml:space="preserve"> (отказе в выдаче </w:t>
      </w:r>
      <w:r w:rsidR="00165130" w:rsidRPr="00584283">
        <w:rPr>
          <w:rFonts w:eastAsia="Calibri"/>
          <w:sz w:val="24"/>
          <w:szCs w:val="28"/>
          <w:lang w:eastAsia="en-US"/>
        </w:rPr>
        <w:t>архивных копий документов</w:t>
      </w:r>
      <w:r w:rsidRPr="00584283">
        <w:rPr>
          <w:rFonts w:eastAsia="Calibri"/>
          <w:sz w:val="24"/>
          <w:szCs w:val="28"/>
          <w:lang w:eastAsia="en-US"/>
        </w:rPr>
        <w:t>);</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выдача результата предоставления муниципальной услуги заявителю</w:t>
      </w:r>
      <w:proofErr w:type="gramStart"/>
      <w:r w:rsidRPr="00584283">
        <w:rPr>
          <w:rFonts w:eastAsia="Calibri"/>
          <w:sz w:val="24"/>
          <w:szCs w:val="28"/>
          <w:lang w:eastAsia="en-US"/>
        </w:rPr>
        <w:t xml:space="preserve"> .</w:t>
      </w:r>
      <w:proofErr w:type="gramEnd"/>
    </w:p>
    <w:p w:rsidR="00CA568C"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 xml:space="preserve">Описание административных процедур приведено в </w:t>
      </w:r>
      <w:r w:rsidR="006F2DD5" w:rsidRPr="00584283">
        <w:rPr>
          <w:rFonts w:eastAsia="Calibri"/>
          <w:sz w:val="24"/>
          <w:szCs w:val="28"/>
          <w:lang w:eastAsia="en-US"/>
        </w:rPr>
        <w:t>п</w:t>
      </w:r>
      <w:r w:rsidRPr="00584283">
        <w:rPr>
          <w:rFonts w:eastAsia="Calibri"/>
          <w:sz w:val="24"/>
          <w:szCs w:val="28"/>
          <w:lang w:eastAsia="en-US"/>
        </w:rPr>
        <w:t>риложении №</w:t>
      </w:r>
      <w:r w:rsidR="00165130" w:rsidRPr="00584283">
        <w:rPr>
          <w:rFonts w:eastAsia="Calibri"/>
          <w:sz w:val="24"/>
          <w:szCs w:val="28"/>
          <w:lang w:eastAsia="en-US"/>
        </w:rPr>
        <w:t xml:space="preserve"> </w:t>
      </w:r>
      <w:r w:rsidR="00F1592C" w:rsidRPr="00584283">
        <w:rPr>
          <w:rFonts w:eastAsia="Calibri"/>
          <w:sz w:val="24"/>
          <w:szCs w:val="28"/>
          <w:lang w:eastAsia="en-US"/>
        </w:rPr>
        <w:t>4</w:t>
      </w:r>
      <w:r w:rsidRPr="00584283">
        <w:rPr>
          <w:rFonts w:eastAsia="Calibri"/>
          <w:sz w:val="24"/>
          <w:szCs w:val="28"/>
          <w:lang w:eastAsia="en-US"/>
        </w:rPr>
        <w:t xml:space="preserve">        к Административному регламенту.</w:t>
      </w:r>
    </w:p>
    <w:p w:rsidR="00165130" w:rsidRPr="00584283" w:rsidRDefault="00165130" w:rsidP="00E207DE">
      <w:pPr>
        <w:widowControl w:val="0"/>
        <w:suppressAutoHyphens w:val="0"/>
        <w:autoSpaceDE w:val="0"/>
        <w:autoSpaceDN w:val="0"/>
        <w:adjustRightInd w:val="0"/>
        <w:rPr>
          <w:sz w:val="24"/>
          <w:szCs w:val="28"/>
        </w:rPr>
      </w:pPr>
    </w:p>
    <w:p w:rsidR="00313379" w:rsidRPr="00584283" w:rsidRDefault="00313379" w:rsidP="00313379">
      <w:pPr>
        <w:widowControl w:val="0"/>
        <w:suppressAutoHyphens w:val="0"/>
        <w:autoSpaceDE w:val="0"/>
        <w:autoSpaceDN w:val="0"/>
        <w:adjustRightInd w:val="0"/>
        <w:ind w:firstLine="709"/>
        <w:jc w:val="center"/>
        <w:rPr>
          <w:b/>
          <w:sz w:val="24"/>
          <w:szCs w:val="28"/>
        </w:rPr>
      </w:pPr>
      <w:r w:rsidRPr="00584283">
        <w:rPr>
          <w:b/>
          <w:sz w:val="24"/>
          <w:szCs w:val="28"/>
        </w:rPr>
        <w:t>Перечень административных процедур (действий) при предоставлении муниципальной услуги услуг в электронной форме</w:t>
      </w:r>
    </w:p>
    <w:p w:rsidR="00313379" w:rsidRPr="00584283" w:rsidRDefault="00313379" w:rsidP="00313379">
      <w:pPr>
        <w:widowControl w:val="0"/>
        <w:suppressAutoHyphens w:val="0"/>
        <w:autoSpaceDE w:val="0"/>
        <w:autoSpaceDN w:val="0"/>
        <w:adjustRightInd w:val="0"/>
        <w:ind w:firstLine="709"/>
        <w:jc w:val="center"/>
        <w:rPr>
          <w:b/>
          <w:sz w:val="24"/>
          <w:szCs w:val="28"/>
        </w:rPr>
      </w:pP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3.2. При предоставлении муниципальной услуги в электронной форме Заявителю обеспечиваются: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получение информации о порядке и сроках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формирование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получение результата предоставления муниципальной услуги;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получение сведений о ходе выполнения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осуществление оценки качества предоставления муниципальной услуги;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584283" w:rsidRDefault="00313379" w:rsidP="00313379">
      <w:pPr>
        <w:widowControl w:val="0"/>
        <w:suppressAutoHyphens w:val="0"/>
        <w:autoSpaceDE w:val="0"/>
        <w:autoSpaceDN w:val="0"/>
        <w:adjustRightInd w:val="0"/>
        <w:ind w:firstLine="709"/>
        <w:jc w:val="both"/>
        <w:rPr>
          <w:sz w:val="24"/>
          <w:szCs w:val="28"/>
        </w:rPr>
      </w:pPr>
    </w:p>
    <w:p w:rsidR="00313379" w:rsidRPr="00584283" w:rsidRDefault="00313379" w:rsidP="00313379">
      <w:pPr>
        <w:widowControl w:val="0"/>
        <w:suppressAutoHyphens w:val="0"/>
        <w:autoSpaceDE w:val="0"/>
        <w:autoSpaceDN w:val="0"/>
        <w:adjustRightInd w:val="0"/>
        <w:ind w:firstLine="709"/>
        <w:jc w:val="center"/>
        <w:rPr>
          <w:b/>
          <w:sz w:val="24"/>
          <w:szCs w:val="28"/>
        </w:rPr>
      </w:pPr>
      <w:r w:rsidRPr="00584283">
        <w:rPr>
          <w:b/>
          <w:sz w:val="24"/>
          <w:szCs w:val="28"/>
        </w:rPr>
        <w:t xml:space="preserve">Порядок осуществления административных процедур (действий) </w:t>
      </w:r>
    </w:p>
    <w:p w:rsidR="00313379" w:rsidRPr="00584283" w:rsidRDefault="00313379" w:rsidP="00313379">
      <w:pPr>
        <w:widowControl w:val="0"/>
        <w:suppressAutoHyphens w:val="0"/>
        <w:autoSpaceDE w:val="0"/>
        <w:autoSpaceDN w:val="0"/>
        <w:adjustRightInd w:val="0"/>
        <w:ind w:firstLine="709"/>
        <w:jc w:val="center"/>
        <w:rPr>
          <w:b/>
          <w:sz w:val="24"/>
          <w:szCs w:val="28"/>
        </w:rPr>
      </w:pPr>
      <w:r w:rsidRPr="00584283">
        <w:rPr>
          <w:b/>
          <w:sz w:val="24"/>
          <w:szCs w:val="28"/>
        </w:rPr>
        <w:t>в электронной форме</w:t>
      </w:r>
    </w:p>
    <w:p w:rsidR="00313379" w:rsidRPr="00584283" w:rsidRDefault="00313379" w:rsidP="00313379">
      <w:pPr>
        <w:widowControl w:val="0"/>
        <w:suppressAutoHyphens w:val="0"/>
        <w:autoSpaceDE w:val="0"/>
        <w:autoSpaceDN w:val="0"/>
        <w:adjustRightInd w:val="0"/>
        <w:ind w:firstLine="709"/>
        <w:jc w:val="center"/>
        <w:rPr>
          <w:b/>
          <w:sz w:val="24"/>
          <w:szCs w:val="28"/>
        </w:rPr>
      </w:pP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3.3. Запись на прием в Администрацию (Уполномоченный орган) </w:t>
      </w:r>
      <w:r w:rsidR="00640203" w:rsidRPr="00584283">
        <w:rPr>
          <w:sz w:val="24"/>
          <w:szCs w:val="28"/>
        </w:rPr>
        <w:t xml:space="preserve">                     </w:t>
      </w:r>
      <w:r w:rsidRPr="00584283">
        <w:rPr>
          <w:sz w:val="24"/>
          <w:szCs w:val="28"/>
        </w:rPr>
        <w:t xml:space="preserve">или многофункциональный центр для подачи запроса о предоставлении муниципальной услуги.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а) ознакомления с расписанием работы Администрации (Уполномоченного органа) или многофункционального центра, а также </w:t>
      </w:r>
      <w:r w:rsidR="00640203" w:rsidRPr="00584283">
        <w:rPr>
          <w:sz w:val="24"/>
          <w:szCs w:val="28"/>
        </w:rPr>
        <w:t xml:space="preserve">                         </w:t>
      </w:r>
      <w:r w:rsidRPr="00584283">
        <w:rPr>
          <w:sz w:val="24"/>
          <w:szCs w:val="28"/>
        </w:rPr>
        <w:t>с доступными для записи на прием датами и интервалами времени приема;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640203" w:rsidRPr="00584283">
        <w:rPr>
          <w:sz w:val="24"/>
          <w:szCs w:val="28"/>
        </w:rPr>
        <w:t xml:space="preserve">                                      </w:t>
      </w:r>
      <w:r w:rsidRPr="00584283">
        <w:rPr>
          <w:sz w:val="24"/>
          <w:szCs w:val="28"/>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3.4. Формирование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На РПГУ размещаются образцы заполнения электронной формы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lastRenderedPageBreak/>
        <w:t>При формировании запроса Заявителю обеспечивается: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в) возможность печати на бумажном носителе копии электронной формы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е) возможность вернуться на любой из этапов заполнения электронной формы запроса без потери ранее введенной информации;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3.5. Прием и регистрация запроса и иных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3.5.1. Администрация (Уполномоченный орган) обеспечивает:</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а) прием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б) направление Заявителю электронных сообщений о поступлении запроса, о приеме запроса либо об отказе в приеме к рассмотрению в срок </w:t>
      </w:r>
      <w:r w:rsidR="00640203" w:rsidRPr="00584283">
        <w:rPr>
          <w:sz w:val="24"/>
          <w:szCs w:val="28"/>
        </w:rPr>
        <w:t xml:space="preserve">                  </w:t>
      </w:r>
      <w:r w:rsidRPr="00584283">
        <w:rPr>
          <w:sz w:val="24"/>
          <w:szCs w:val="28"/>
        </w:rPr>
        <w:t xml:space="preserve">не позднее 1 рабочего дня с момента их подачи на РПГУ, а в случае </w:t>
      </w:r>
      <w:r w:rsidR="00640203" w:rsidRPr="00584283">
        <w:rPr>
          <w:sz w:val="24"/>
          <w:szCs w:val="28"/>
        </w:rPr>
        <w:t xml:space="preserve">                            </w:t>
      </w:r>
      <w:r w:rsidRPr="00584283">
        <w:rPr>
          <w:sz w:val="24"/>
          <w:szCs w:val="28"/>
        </w:rPr>
        <w:t>их поступления в нерабочий или праздничный день, – в следующий за ним первый рабочий день;</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lastRenderedPageBreak/>
        <w:t>Ответственный специалист:</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проверяет наличие электронных заявлений, поступивших с РПГУ,                        с периодом не реже двух раз в день;</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изучает поступившие заявления и приложенные образы документов (документы);</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производит действия в соответствии с пунктом 3.5.1 настоящего Административного регламента.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3.6. Получение результата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Заявителю в качестве результата предоставления муниципальной услуги обеспечивается по его выбору возможность получения: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б) документа на бумажном носителе в многофункциональном центре.</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3.7. Получение сведений о ходе выполнения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640203" w:rsidRPr="00584283">
        <w:rPr>
          <w:sz w:val="24"/>
          <w:szCs w:val="28"/>
        </w:rPr>
        <w:t xml:space="preserve">                           </w:t>
      </w:r>
      <w:r w:rsidRPr="00584283">
        <w:rPr>
          <w:sz w:val="24"/>
          <w:szCs w:val="28"/>
        </w:rPr>
        <w:t>по собственной инициативе, в любое время.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При предоставлении муниципальной услуги в электронной форме Заявителю направляется: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3.8. Оценка качества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sidRPr="00584283">
        <w:rPr>
          <w:sz w:val="24"/>
          <w:szCs w:val="28"/>
        </w:rPr>
        <w:t xml:space="preserve">                     </w:t>
      </w:r>
      <w:r w:rsidRPr="00584283">
        <w:rPr>
          <w:sz w:val="24"/>
          <w:szCs w:val="28"/>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584283">
        <w:rPr>
          <w:sz w:val="24"/>
          <w:szCs w:val="28"/>
        </w:rPr>
        <w:t>.</w:t>
      </w:r>
      <w:r w:rsidRPr="00584283">
        <w:rPr>
          <w:sz w:val="24"/>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3.9. </w:t>
      </w:r>
      <w:proofErr w:type="gramStart"/>
      <w:r w:rsidRPr="00584283">
        <w:rPr>
          <w:sz w:val="24"/>
          <w:szCs w:val="28"/>
        </w:rPr>
        <w:t xml:space="preserve">Досудебное (внесудебное) обжалование решений и действий (бездействия) </w:t>
      </w:r>
      <w:r w:rsidRPr="00584283">
        <w:rPr>
          <w:sz w:val="24"/>
          <w:szCs w:val="28"/>
        </w:rPr>
        <w:lastRenderedPageBreak/>
        <w:t>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rsidR="00845FAC" w:rsidRPr="00584283" w:rsidRDefault="00313379" w:rsidP="000C17A3">
      <w:pPr>
        <w:widowControl w:val="0"/>
        <w:suppressAutoHyphens w:val="0"/>
        <w:autoSpaceDE w:val="0"/>
        <w:autoSpaceDN w:val="0"/>
        <w:adjustRightInd w:val="0"/>
        <w:ind w:firstLine="709"/>
        <w:jc w:val="both"/>
        <w:rPr>
          <w:sz w:val="24"/>
          <w:szCs w:val="28"/>
        </w:rPr>
      </w:pPr>
      <w:r w:rsidRPr="00584283">
        <w:rPr>
          <w:sz w:val="24"/>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sidRPr="00584283">
        <w:rPr>
          <w:sz w:val="24"/>
          <w:szCs w:val="28"/>
        </w:rPr>
        <w:t xml:space="preserve"> </w:t>
      </w:r>
      <w:r w:rsidRPr="00584283">
        <w:rPr>
          <w:sz w:val="24"/>
          <w:szCs w:val="28"/>
        </w:rPr>
        <w:t>210-ФЗ и в порядке, установленном постановлением Правительства Российской Федерации от 20 ноября 2012 г</w:t>
      </w:r>
      <w:r w:rsidR="00640203" w:rsidRPr="00584283">
        <w:rPr>
          <w:sz w:val="24"/>
          <w:szCs w:val="28"/>
        </w:rPr>
        <w:t>.</w:t>
      </w:r>
      <w:r w:rsidRPr="00584283">
        <w:rPr>
          <w:sz w:val="24"/>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sidRPr="00584283">
        <w:rPr>
          <w:sz w:val="24"/>
          <w:szCs w:val="28"/>
        </w:rPr>
        <w:t xml:space="preserve">венных и муниципальных услуг». </w:t>
      </w:r>
    </w:p>
    <w:p w:rsidR="00313379" w:rsidRPr="00584283" w:rsidRDefault="00313379" w:rsidP="00313379">
      <w:pPr>
        <w:pStyle w:val="afc"/>
        <w:jc w:val="both"/>
        <w:rPr>
          <w:sz w:val="24"/>
        </w:rPr>
      </w:pPr>
    </w:p>
    <w:p w:rsidR="00313379" w:rsidRPr="00584283" w:rsidRDefault="00313379" w:rsidP="00313379">
      <w:pPr>
        <w:widowControl w:val="0"/>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val="en-US" w:eastAsia="en-US"/>
        </w:rPr>
        <w:t>IV</w:t>
      </w:r>
      <w:r w:rsidRPr="00584283">
        <w:rPr>
          <w:rFonts w:eastAsia="Calibri"/>
          <w:b/>
          <w:sz w:val="24"/>
          <w:szCs w:val="28"/>
          <w:lang w:eastAsia="en-US"/>
        </w:rPr>
        <w:t>. Формы контроля за исполнением административного регламента</w:t>
      </w:r>
    </w:p>
    <w:p w:rsidR="00313379" w:rsidRPr="00584283" w:rsidRDefault="00313379" w:rsidP="00313379">
      <w:pPr>
        <w:widowControl w:val="0"/>
        <w:suppressAutoHyphens w:val="0"/>
        <w:autoSpaceDE w:val="0"/>
        <w:autoSpaceDN w:val="0"/>
        <w:adjustRightInd w:val="0"/>
        <w:ind w:firstLine="709"/>
        <w:jc w:val="center"/>
        <w:rPr>
          <w:rFonts w:eastAsia="Calibri"/>
          <w:b/>
          <w:sz w:val="24"/>
          <w:szCs w:val="28"/>
          <w:lang w:eastAsia="en-US"/>
        </w:rPr>
      </w:pP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Порядок осуществления текущего контроля за соблюдением</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и исполнением ответственными должностными лицами положений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административного регламента и иных нормативных правовых актов,</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устанавливающих требования к предоставлению муниципальной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услуги, а также принятием ими решений</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Текущий контроль осуществляется путем проведения проверок:</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решений о предоставлении (об отказе в предоставлении)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выявления и устранения нарушений прав граждан;</w:t>
      </w:r>
    </w:p>
    <w:p w:rsidR="00313379" w:rsidRPr="00584283" w:rsidRDefault="00313379" w:rsidP="00E61C06">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Порядок и периодичность осуществления плановых и внеплановых</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проверок полноты и качества предоставления муниципальной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услуги, в том числе порядок и формы контроля за полнотой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и качеством предоставления муниципальной услуги</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соблюдение сроков предоставления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соблюдение положений настоящего Административного регламента;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правильность и обоснованность принятого решения об отказе</w:t>
      </w:r>
      <w:r w:rsidR="00BB6D26" w:rsidRPr="00BB6D26">
        <w:rPr>
          <w:rFonts w:eastAsia="Calibri"/>
          <w:sz w:val="24"/>
          <w:szCs w:val="28"/>
          <w:lang w:eastAsia="en-US"/>
        </w:rPr>
        <w:t xml:space="preserve"> </w:t>
      </w:r>
      <w:r w:rsidRPr="00584283">
        <w:rPr>
          <w:rFonts w:eastAsia="Calibri"/>
          <w:sz w:val="24"/>
          <w:szCs w:val="28"/>
          <w:lang w:eastAsia="en-US"/>
        </w:rPr>
        <w:t>в предоставлении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Основанием для проведения внеплановых проверок являются:</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lastRenderedPageBreak/>
        <w:t>обращения граждан на нарушения законодательства, в том числе на качество предоставления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Проверка осуществляется на основании приказа Администрации (Уполномоченного органа).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 xml:space="preserve">Ответственность должностных лиц Администрации </w:t>
      </w: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(Уполномоченного органа) за решения и действия</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(бездействие), принимаемые (осуществляемые) ими в ходе</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предоставления муниципальной услуги</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Персональная ответственность должностных лиц за правильность</w:t>
      </w:r>
      <w:r w:rsidR="00BB6D26" w:rsidRPr="00BB6D26">
        <w:rPr>
          <w:rFonts w:eastAsia="Calibri"/>
          <w:sz w:val="24"/>
          <w:szCs w:val="28"/>
          <w:lang w:eastAsia="en-US"/>
        </w:rPr>
        <w:t xml:space="preserve"> </w:t>
      </w:r>
      <w:r w:rsidRPr="00584283">
        <w:rPr>
          <w:rFonts w:eastAsia="Calibri"/>
          <w:sz w:val="24"/>
          <w:szCs w:val="28"/>
          <w:lang w:eastAsia="en-US"/>
        </w:rP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584283" w:rsidRDefault="00313379" w:rsidP="00313379">
      <w:pPr>
        <w:suppressAutoHyphens w:val="0"/>
        <w:autoSpaceDE w:val="0"/>
        <w:autoSpaceDN w:val="0"/>
        <w:adjustRightInd w:val="0"/>
        <w:ind w:firstLine="540"/>
        <w:jc w:val="both"/>
        <w:rPr>
          <w:rFonts w:eastAsia="Calibri"/>
          <w:b/>
          <w:sz w:val="24"/>
          <w:szCs w:val="28"/>
          <w:lang w:eastAsia="en-US"/>
        </w:rPr>
      </w:pP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Требования к порядку и формам контроля за предоставлением</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муниципальной услуги, в том числе со стороны граждан,</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их объединений и организаций</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AB5F70" w:rsidRPr="00584283">
        <w:rPr>
          <w:rFonts w:eastAsia="Calibri"/>
          <w:sz w:val="24"/>
          <w:szCs w:val="28"/>
          <w:lang w:eastAsia="en-US"/>
        </w:rPr>
        <w:t xml:space="preserve">                       </w:t>
      </w:r>
      <w:r w:rsidRPr="00584283">
        <w:rPr>
          <w:rFonts w:eastAsia="Calibri"/>
          <w:sz w:val="24"/>
          <w:szCs w:val="28"/>
          <w:lang w:eastAsia="en-US"/>
        </w:rPr>
        <w:t>о сроках завершения административных процедур (действий).</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Граждане, их объединения и организации также имеют право:</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 xml:space="preserve">направлять замечания и предложения по улучшению доступности </w:t>
      </w:r>
      <w:r w:rsidR="00AB5F70" w:rsidRPr="00584283">
        <w:rPr>
          <w:rFonts w:eastAsia="Calibri"/>
          <w:sz w:val="24"/>
          <w:szCs w:val="28"/>
          <w:lang w:eastAsia="en-US"/>
        </w:rPr>
        <w:t xml:space="preserve">                            </w:t>
      </w:r>
      <w:r w:rsidRPr="00584283">
        <w:rPr>
          <w:rFonts w:eastAsia="Calibri"/>
          <w:sz w:val="24"/>
          <w:szCs w:val="28"/>
          <w:lang w:eastAsia="en-US"/>
        </w:rPr>
        <w:t>и качества предоставления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вносить предложения о мерах по устранению нарушений настоящего Административного регламента.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sidRPr="00584283">
        <w:rPr>
          <w:rFonts w:eastAsia="Calibri"/>
          <w:sz w:val="24"/>
          <w:szCs w:val="28"/>
          <w:lang w:eastAsia="en-US"/>
        </w:rPr>
        <w:t xml:space="preserve">                      </w:t>
      </w:r>
      <w:r w:rsidRPr="00584283">
        <w:rPr>
          <w:rFonts w:eastAsia="Calibri"/>
          <w:sz w:val="24"/>
          <w:szCs w:val="28"/>
          <w:lang w:eastAsia="en-US"/>
        </w:rPr>
        <w:t xml:space="preserve">в электронной форме: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к руководителю РГАУ МФЦ – на решения и действия (бездействие) работника РГАУ МФЦ;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к учредителю РГАУ МФЦ – на решение и действия (бездействие) многофункционального центра.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w:t>
      </w:r>
      <w:r w:rsidR="00141DE7" w:rsidRPr="00584283">
        <w:rPr>
          <w:rFonts w:eastAsia="Calibri"/>
          <w:sz w:val="24"/>
          <w:szCs w:val="28"/>
          <w:lang w:eastAsia="en-US"/>
        </w:rPr>
        <w:t xml:space="preserve">сельском поселении </w:t>
      </w:r>
      <w:r w:rsidR="00BB6D26">
        <w:rPr>
          <w:rFonts w:eastAsia="Calibri"/>
          <w:sz w:val="24"/>
          <w:szCs w:val="28"/>
          <w:lang w:eastAsia="en-US"/>
        </w:rPr>
        <w:t>Усман-Ташлинский</w:t>
      </w:r>
      <w:r w:rsidR="00141DE7" w:rsidRPr="00584283">
        <w:rPr>
          <w:rFonts w:eastAsia="Calibri"/>
          <w:sz w:val="24"/>
          <w:szCs w:val="28"/>
          <w:lang w:eastAsia="en-US"/>
        </w:rPr>
        <w:t xml:space="preserve"> сельсовет муниципального района Ермекеевский район Республики Башкортостан </w:t>
      </w:r>
      <w:r w:rsidRPr="00584283">
        <w:rPr>
          <w:rFonts w:eastAsia="Calibri"/>
          <w:sz w:val="24"/>
          <w:szCs w:val="28"/>
          <w:lang w:eastAsia="en-US"/>
        </w:rPr>
        <w:t xml:space="preserve">определяются уполномоченные на рассмотрение жалоб должностные лица. </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5.3. Информация о порядке подачи и рассмотрения жалобы размещается на информационных стендах в местах предост</w:t>
      </w:r>
      <w:r w:rsidR="00B34CEA" w:rsidRPr="00584283">
        <w:rPr>
          <w:rFonts w:eastAsia="Calibri"/>
          <w:sz w:val="24"/>
          <w:szCs w:val="28"/>
          <w:lang w:eastAsia="en-US"/>
        </w:rPr>
        <w:t xml:space="preserve">авления муниципальных услуг, </w:t>
      </w:r>
      <w:r w:rsidRPr="00584283">
        <w:rPr>
          <w:rFonts w:eastAsia="Calibri"/>
          <w:sz w:val="24"/>
          <w:szCs w:val="28"/>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sidRPr="00584283">
        <w:rPr>
          <w:rFonts w:eastAsia="Calibri"/>
          <w:sz w:val="24"/>
          <w:szCs w:val="28"/>
          <w:lang w:eastAsia="en-US"/>
        </w:rPr>
        <w:t xml:space="preserve">                 </w:t>
      </w:r>
      <w:r w:rsidRPr="00584283">
        <w:rPr>
          <w:rFonts w:eastAsia="Calibri"/>
          <w:sz w:val="24"/>
          <w:szCs w:val="28"/>
          <w:lang w:eastAsia="en-US"/>
        </w:rPr>
        <w:t xml:space="preserve">в письменной форме почтовым отправлением по адресу, указанному заявителем (представителем).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5.4. Порядок досудебного (внесудебного) обжалования решений </w:t>
      </w:r>
      <w:r w:rsidR="00AB5F70" w:rsidRPr="00584283">
        <w:rPr>
          <w:rFonts w:eastAsia="Calibri"/>
          <w:sz w:val="24"/>
          <w:szCs w:val="28"/>
          <w:lang w:eastAsia="en-US"/>
        </w:rPr>
        <w:t xml:space="preserve">                            </w:t>
      </w:r>
      <w:r w:rsidRPr="00584283">
        <w:rPr>
          <w:rFonts w:eastAsia="Calibri"/>
          <w:sz w:val="24"/>
          <w:szCs w:val="28"/>
          <w:lang w:eastAsia="en-US"/>
        </w:rPr>
        <w:t xml:space="preserve">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Федеральным законом «Об организации предоставления государственных и муниципальных услуг»;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постановлением Правительства Республики Башкортостан </w:t>
      </w:r>
      <w:r w:rsidR="00AB5F70" w:rsidRPr="00584283">
        <w:rPr>
          <w:rFonts w:eastAsia="Calibri"/>
          <w:sz w:val="24"/>
          <w:szCs w:val="28"/>
          <w:lang w:eastAsia="en-US"/>
        </w:rPr>
        <w:t xml:space="preserve">                                          </w:t>
      </w:r>
      <w:r w:rsidRPr="00584283">
        <w:rPr>
          <w:rFonts w:eastAsia="Calibri"/>
          <w:sz w:val="24"/>
          <w:szCs w:val="28"/>
          <w:lang w:eastAsia="en-US"/>
        </w:rPr>
        <w:t>от 29 декабря 2012 г</w:t>
      </w:r>
      <w:r w:rsidR="00B34CEA" w:rsidRPr="00584283">
        <w:rPr>
          <w:rFonts w:eastAsia="Calibri"/>
          <w:sz w:val="24"/>
          <w:szCs w:val="28"/>
          <w:lang w:eastAsia="en-US"/>
        </w:rPr>
        <w:t>.</w:t>
      </w:r>
      <w:r w:rsidRPr="00584283">
        <w:rPr>
          <w:rFonts w:eastAsia="Calibri"/>
          <w:sz w:val="24"/>
          <w:szCs w:val="28"/>
          <w:lang w:eastAsia="en-US"/>
        </w:rPr>
        <w:t xml:space="preserve"> № 483 «О Правилах подачи и рассмотрения жалоб </w:t>
      </w:r>
      <w:r w:rsidR="00AB5F70" w:rsidRPr="00584283">
        <w:rPr>
          <w:rFonts w:eastAsia="Calibri"/>
          <w:sz w:val="24"/>
          <w:szCs w:val="28"/>
          <w:lang w:eastAsia="en-US"/>
        </w:rPr>
        <w:t xml:space="preserve">                        </w:t>
      </w:r>
      <w:r w:rsidRPr="00584283">
        <w:rPr>
          <w:rFonts w:eastAsia="Calibri"/>
          <w:sz w:val="24"/>
          <w:szCs w:val="28"/>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w:t>
      </w:r>
      <w:r w:rsidRPr="00584283">
        <w:rPr>
          <w:rFonts w:eastAsia="Calibri"/>
          <w:sz w:val="24"/>
          <w:szCs w:val="28"/>
          <w:lang w:eastAsia="en-US"/>
        </w:rPr>
        <w:lastRenderedPageBreak/>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sidRPr="00584283">
        <w:rPr>
          <w:rFonts w:eastAsia="Calibri"/>
          <w:sz w:val="24"/>
          <w:szCs w:val="28"/>
          <w:lang w:eastAsia="en-US"/>
        </w:rPr>
        <w:t xml:space="preserve">                  </w:t>
      </w:r>
      <w:r w:rsidRPr="00584283">
        <w:rPr>
          <w:rFonts w:eastAsia="Calibri"/>
          <w:sz w:val="24"/>
          <w:szCs w:val="28"/>
          <w:lang w:eastAsia="en-US"/>
        </w:rPr>
        <w:t xml:space="preserve">и их работников»;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постановлением … «О Правилах подачи и рассмотрения жалоб </w:t>
      </w:r>
      <w:r w:rsidR="00AB5F70" w:rsidRPr="00584283">
        <w:rPr>
          <w:rFonts w:eastAsia="Calibri"/>
          <w:sz w:val="24"/>
          <w:szCs w:val="28"/>
          <w:lang w:eastAsia="en-US"/>
        </w:rPr>
        <w:t xml:space="preserve">                             </w:t>
      </w:r>
      <w:r w:rsidRPr="00584283">
        <w:rPr>
          <w:rFonts w:eastAsia="Calibri"/>
          <w:sz w:val="24"/>
          <w:szCs w:val="28"/>
          <w:lang w:eastAsia="en-US"/>
        </w:rPr>
        <w:t xml:space="preserve">на решения и действия (бездействие) органов местного самоуправления </w:t>
      </w:r>
      <w:r w:rsidR="00AB5F70" w:rsidRPr="00584283">
        <w:rPr>
          <w:rFonts w:eastAsia="Calibri"/>
          <w:sz w:val="24"/>
          <w:szCs w:val="28"/>
          <w:lang w:eastAsia="en-US"/>
        </w:rPr>
        <w:t xml:space="preserve">                         </w:t>
      </w:r>
      <w:r w:rsidRPr="00584283">
        <w:rPr>
          <w:rFonts w:eastAsia="Calibri"/>
          <w:sz w:val="24"/>
          <w:szCs w:val="28"/>
          <w:lang w:eastAsia="en-US"/>
        </w:rPr>
        <w:t xml:space="preserve">и их должностных лиц, муниципальных служащих Республики Башкортостан»; </w:t>
      </w:r>
    </w:p>
    <w:p w:rsidR="00313379"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постановлением Правительства Российской Федерации </w:t>
      </w:r>
      <w:r w:rsidR="00AB5F70" w:rsidRPr="00584283">
        <w:rPr>
          <w:rFonts w:eastAsia="Calibri"/>
          <w:sz w:val="24"/>
          <w:szCs w:val="28"/>
          <w:lang w:eastAsia="en-US"/>
        </w:rPr>
        <w:t xml:space="preserve">                                        </w:t>
      </w:r>
      <w:r w:rsidRPr="00584283">
        <w:rPr>
          <w:rFonts w:eastAsia="Calibri"/>
          <w:sz w:val="24"/>
          <w:szCs w:val="28"/>
          <w:lang w:eastAsia="en-US"/>
        </w:rPr>
        <w:t>от 20 ноября 2012 г</w:t>
      </w:r>
      <w:r w:rsidR="00B34CEA" w:rsidRPr="00584283">
        <w:rPr>
          <w:rFonts w:eastAsia="Calibri"/>
          <w:sz w:val="24"/>
          <w:szCs w:val="28"/>
          <w:lang w:eastAsia="en-US"/>
        </w:rPr>
        <w:t>.</w:t>
      </w:r>
      <w:r w:rsidRPr="00584283">
        <w:rPr>
          <w:rFonts w:eastAsia="Calibri"/>
          <w:sz w:val="24"/>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584283">
        <w:rPr>
          <w:rFonts w:eastAsia="Calibri"/>
          <w:sz w:val="24"/>
          <w:szCs w:val="28"/>
          <w:lang w:eastAsia="en-US"/>
        </w:rPr>
        <w:t>».</w:t>
      </w:r>
    </w:p>
    <w:p w:rsidR="00313379" w:rsidRPr="00584283" w:rsidRDefault="00313379" w:rsidP="00B34CEA">
      <w:pPr>
        <w:suppressAutoHyphens w:val="0"/>
        <w:autoSpaceDE w:val="0"/>
        <w:autoSpaceDN w:val="0"/>
        <w:adjustRightInd w:val="0"/>
        <w:jc w:val="both"/>
        <w:rPr>
          <w:rFonts w:eastAsia="Calibri"/>
          <w:bCs/>
          <w:sz w:val="24"/>
          <w:szCs w:val="28"/>
          <w:lang w:eastAsia="en-US"/>
        </w:rPr>
      </w:pP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r w:rsidRPr="00584283">
        <w:rPr>
          <w:rFonts w:eastAsia="Calibri"/>
          <w:b/>
          <w:sz w:val="24"/>
          <w:szCs w:val="22"/>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r w:rsidRPr="00584283">
        <w:rPr>
          <w:rFonts w:eastAsia="Calibri"/>
          <w:b/>
          <w:sz w:val="24"/>
          <w:szCs w:val="22"/>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b/>
          <w:sz w:val="24"/>
          <w:szCs w:val="22"/>
          <w:lang w:eastAsia="en-US"/>
        </w:rPr>
        <w:t xml:space="preserve"> </w:t>
      </w:r>
      <w:r w:rsidRPr="00584283">
        <w:rPr>
          <w:rFonts w:eastAsia="Calibri"/>
          <w:sz w:val="24"/>
          <w:szCs w:val="28"/>
          <w:lang w:eastAsia="en-US"/>
        </w:rPr>
        <w:t>6.1 Многофункциональный центр осуществляет:</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B5F70" w:rsidRPr="00584283">
        <w:rPr>
          <w:rFonts w:eastAsia="Calibri"/>
          <w:sz w:val="24"/>
          <w:szCs w:val="28"/>
          <w:lang w:eastAsia="en-US"/>
        </w:rPr>
        <w:t xml:space="preserve">                                           </w:t>
      </w:r>
      <w:r w:rsidRPr="00584283">
        <w:rPr>
          <w:rFonts w:eastAsia="Calibri"/>
          <w:sz w:val="24"/>
          <w:szCs w:val="28"/>
          <w:lang w:eastAsia="en-US"/>
        </w:rPr>
        <w:t>в многофункциональном центре;</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иные процедуры и действия, предусмотренные Федеральным законом </w:t>
      </w:r>
      <w:r w:rsidR="00AB5F70" w:rsidRPr="00584283">
        <w:rPr>
          <w:rFonts w:eastAsia="Calibri"/>
          <w:sz w:val="24"/>
          <w:szCs w:val="28"/>
          <w:lang w:eastAsia="en-US"/>
        </w:rPr>
        <w:t xml:space="preserve">                 </w:t>
      </w:r>
      <w:r w:rsidRPr="00584283">
        <w:rPr>
          <w:rFonts w:eastAsia="Calibri"/>
          <w:sz w:val="24"/>
          <w:szCs w:val="28"/>
          <w:lang w:eastAsia="en-US"/>
        </w:rPr>
        <w:t>№ 210-ФЗ.</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p>
    <w:p w:rsidR="00E61C06" w:rsidRPr="00584283" w:rsidRDefault="00E61C06" w:rsidP="00313379">
      <w:pPr>
        <w:widowControl w:val="0"/>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ind w:firstLine="709"/>
        <w:jc w:val="center"/>
        <w:rPr>
          <w:rFonts w:eastAsia="Calibri"/>
          <w:b/>
          <w:sz w:val="24"/>
          <w:szCs w:val="28"/>
          <w:lang w:eastAsia="en-US"/>
        </w:rPr>
      </w:pPr>
      <w:r w:rsidRPr="00584283">
        <w:rPr>
          <w:rFonts w:eastAsia="Calibri"/>
          <w:b/>
          <w:sz w:val="24"/>
          <w:szCs w:val="28"/>
          <w:lang w:eastAsia="en-US"/>
        </w:rPr>
        <w:t>Информирование Заявителей</w:t>
      </w:r>
    </w:p>
    <w:p w:rsidR="00313379" w:rsidRPr="00584283" w:rsidRDefault="00313379" w:rsidP="00313379">
      <w:pPr>
        <w:suppressAutoHyphens w:val="0"/>
        <w:ind w:firstLine="709"/>
        <w:jc w:val="center"/>
        <w:rPr>
          <w:rFonts w:eastAsia="Calibri"/>
          <w:b/>
          <w:sz w:val="24"/>
          <w:szCs w:val="28"/>
          <w:lang w:eastAsia="en-US"/>
        </w:rPr>
      </w:pP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 xml:space="preserve">6.2. Информирование Заявителя многофункциональными центрами осуществляется следующими способами: </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назначить другое время для консультаций.</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584283" w:rsidRDefault="00313379" w:rsidP="00313379">
      <w:pPr>
        <w:suppressAutoHyphens w:val="0"/>
        <w:ind w:firstLine="709"/>
        <w:jc w:val="both"/>
        <w:rPr>
          <w:rFonts w:eastAsia="Calibri"/>
          <w:sz w:val="24"/>
          <w:szCs w:val="28"/>
          <w:lang w:eastAsia="en-US"/>
        </w:rPr>
      </w:pPr>
    </w:p>
    <w:p w:rsidR="00313379" w:rsidRPr="00584283" w:rsidRDefault="00313379" w:rsidP="00313379">
      <w:pPr>
        <w:suppressAutoHyphens w:val="0"/>
        <w:jc w:val="center"/>
        <w:rPr>
          <w:rFonts w:eastAsia="Calibri"/>
          <w:b/>
          <w:sz w:val="24"/>
          <w:szCs w:val="28"/>
          <w:lang w:eastAsia="en-US"/>
        </w:rPr>
      </w:pPr>
      <w:r w:rsidRPr="00584283">
        <w:rPr>
          <w:rFonts w:eastAsia="Calibri"/>
          <w:b/>
          <w:sz w:val="24"/>
          <w:szCs w:val="28"/>
          <w:lang w:eastAsia="en-US"/>
        </w:rPr>
        <w:t xml:space="preserve">Прием запросов Заявителей о предоставлении муниципальной услуги                    и иных документов, необходимых для предоставления </w:t>
      </w:r>
    </w:p>
    <w:p w:rsidR="00313379" w:rsidRPr="00584283" w:rsidRDefault="00313379" w:rsidP="00313379">
      <w:pPr>
        <w:suppressAutoHyphens w:val="0"/>
        <w:jc w:val="center"/>
        <w:rPr>
          <w:rFonts w:eastAsia="Calibri"/>
          <w:b/>
          <w:sz w:val="24"/>
          <w:szCs w:val="28"/>
          <w:lang w:eastAsia="en-US"/>
        </w:rPr>
      </w:pPr>
      <w:r w:rsidRPr="00584283">
        <w:rPr>
          <w:rFonts w:eastAsia="Calibri"/>
          <w:b/>
          <w:sz w:val="24"/>
          <w:szCs w:val="28"/>
          <w:lang w:eastAsia="en-US"/>
        </w:rPr>
        <w:t>муниципальной услуги</w:t>
      </w:r>
    </w:p>
    <w:p w:rsidR="00313379" w:rsidRPr="00584283" w:rsidRDefault="00313379" w:rsidP="00313379">
      <w:pPr>
        <w:suppressAutoHyphens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584283">
        <w:rPr>
          <w:rFonts w:eastAsia="Calibri"/>
          <w:sz w:val="24"/>
          <w:szCs w:val="28"/>
          <w:lang w:eastAsia="en-US"/>
        </w:rPr>
        <w:t>мультиталон</w:t>
      </w:r>
      <w:proofErr w:type="spellEnd"/>
      <w:r w:rsidRPr="00584283">
        <w:rPr>
          <w:rFonts w:eastAsia="Calibri"/>
          <w:sz w:val="24"/>
          <w:szCs w:val="28"/>
          <w:lang w:eastAsia="en-US"/>
        </w:rPr>
        <w:t xml:space="preserve"> электронной очереди.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Работник многофункционального центра осуществляет следующие действия: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проверяет полномочия представителя Заявителя (в случае обращения представителя Заявителя);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принимает от Заявителей заявление на предоставление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принимает от Заявителей документы, необходимые для получения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6.4. Работник многофункционального центра не вправе требовать                        от Заявителя: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w:t>
      </w:r>
      <w:r w:rsidR="00AB5F70" w:rsidRPr="00584283">
        <w:rPr>
          <w:rFonts w:eastAsia="Calibri"/>
          <w:sz w:val="24"/>
          <w:szCs w:val="28"/>
          <w:lang w:eastAsia="en-US"/>
        </w:rPr>
        <w:t xml:space="preserve">                          </w:t>
      </w:r>
      <w:r w:rsidRPr="00584283">
        <w:rPr>
          <w:rFonts w:eastAsia="Calibri"/>
          <w:sz w:val="24"/>
          <w:szCs w:val="28"/>
          <w:lang w:eastAsia="en-US"/>
        </w:rPr>
        <w:t>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sidRPr="00584283">
        <w:rPr>
          <w:rFonts w:eastAsia="Calibri"/>
          <w:sz w:val="24"/>
          <w:szCs w:val="28"/>
          <w:lang w:eastAsia="en-US"/>
        </w:rPr>
        <w:t>.</w:t>
      </w:r>
      <w:r w:rsidRPr="00584283">
        <w:rPr>
          <w:rFonts w:eastAsia="Calibri"/>
          <w:sz w:val="24"/>
          <w:szCs w:val="28"/>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584283">
        <w:rPr>
          <w:rFonts w:eastAsia="Calibri"/>
          <w:sz w:val="24"/>
          <w:szCs w:val="28"/>
          <w:lang w:eastAsia="en-US"/>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584283" w:rsidRDefault="006C0B8F" w:rsidP="00B34CEA">
      <w:pPr>
        <w:suppressAutoHyphens w:val="0"/>
        <w:autoSpaceDE w:val="0"/>
        <w:autoSpaceDN w:val="0"/>
        <w:adjustRightInd w:val="0"/>
        <w:rPr>
          <w:rFonts w:eastAsia="Calibri"/>
          <w:b/>
          <w:sz w:val="24"/>
          <w:szCs w:val="28"/>
          <w:lang w:eastAsia="en-US"/>
        </w:rPr>
      </w:pP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 xml:space="preserve">Выдача заявителю результата предоставления муниципальной услуги </w:t>
      </w:r>
    </w:p>
    <w:p w:rsidR="00313379" w:rsidRPr="00584283" w:rsidRDefault="00313379" w:rsidP="00313379">
      <w:pPr>
        <w:suppressAutoHyphens w:val="0"/>
        <w:autoSpaceDE w:val="0"/>
        <w:autoSpaceDN w:val="0"/>
        <w:adjustRightInd w:val="0"/>
        <w:jc w:val="center"/>
        <w:rPr>
          <w:rFonts w:eastAsia="Calibri"/>
          <w:sz w:val="24"/>
          <w:szCs w:val="28"/>
          <w:lang w:eastAsia="en-US"/>
        </w:rPr>
      </w:pPr>
    </w:p>
    <w:p w:rsidR="00313379" w:rsidRPr="00584283" w:rsidRDefault="00B34CEA"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6.6</w:t>
      </w:r>
      <w:r w:rsidR="00313379" w:rsidRPr="00584283">
        <w:rPr>
          <w:rFonts w:eastAsia="Calibri"/>
          <w:sz w:val="24"/>
          <w:szCs w:val="28"/>
          <w:lang w:eastAsia="en-US"/>
        </w:rPr>
        <w:t xml:space="preserve">. </w:t>
      </w:r>
      <w:proofErr w:type="gramStart"/>
      <w:r w:rsidR="00313379" w:rsidRPr="00584283">
        <w:rPr>
          <w:rFonts w:eastAsia="Calibri"/>
          <w:sz w:val="24"/>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313379" w:rsidRPr="00584283">
        <w:rPr>
          <w:rFonts w:eastAsia="Calibri"/>
          <w:sz w:val="24"/>
          <w:szCs w:val="28"/>
          <w:lang w:eastAsia="en-US"/>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584283" w:rsidRDefault="00B34CEA"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6.7</w:t>
      </w:r>
      <w:r w:rsidR="00313379" w:rsidRPr="00584283">
        <w:rPr>
          <w:rFonts w:eastAsia="Calibri"/>
          <w:sz w:val="24"/>
          <w:szCs w:val="28"/>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Работник многофункционального центра осуществляет следующие действия:</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проверяет полномочия представителя Заявителя (в случае обращения представителя заявителя);</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определяет статус исполнения запроса Заявителя в АИС МФЦ;</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выдает документы Заявителю, при необходимости запрашивает                            у заявителя подписи за каждый выданный документ.</w:t>
      </w:r>
    </w:p>
    <w:p w:rsidR="00775C81" w:rsidRPr="00584283" w:rsidRDefault="00775C81" w:rsidP="00775C81">
      <w:pPr>
        <w:widowControl w:val="0"/>
        <w:tabs>
          <w:tab w:val="left" w:pos="567"/>
        </w:tabs>
        <w:suppressAutoHyphens w:val="0"/>
        <w:ind w:firstLine="426"/>
        <w:contextualSpacing/>
        <w:rPr>
          <w:color w:val="000000" w:themeColor="text1"/>
          <w:sz w:val="18"/>
          <w:lang w:eastAsia="ru-RU"/>
        </w:rPr>
      </w:pPr>
    </w:p>
    <w:p w:rsidR="00775C81" w:rsidRPr="00584283" w:rsidRDefault="00775C81" w:rsidP="00775C81">
      <w:pPr>
        <w:widowControl w:val="0"/>
        <w:tabs>
          <w:tab w:val="left" w:pos="567"/>
        </w:tabs>
        <w:suppressAutoHyphens w:val="0"/>
        <w:ind w:firstLine="426"/>
        <w:contextualSpacing/>
        <w:rPr>
          <w:color w:val="000000" w:themeColor="text1"/>
          <w:sz w:val="18"/>
          <w:lang w:eastAsia="ru-RU"/>
        </w:rPr>
      </w:pPr>
    </w:p>
    <w:p w:rsidR="00775C81" w:rsidRPr="00584283" w:rsidRDefault="00775C81" w:rsidP="00775C81">
      <w:pPr>
        <w:widowControl w:val="0"/>
        <w:tabs>
          <w:tab w:val="left" w:pos="567"/>
        </w:tabs>
        <w:suppressAutoHyphens w:val="0"/>
        <w:ind w:firstLine="426"/>
        <w:contextualSpacing/>
        <w:rPr>
          <w:color w:val="000000" w:themeColor="text1"/>
          <w:sz w:val="18"/>
          <w:lang w:eastAsia="ru-RU"/>
        </w:rPr>
      </w:pPr>
    </w:p>
    <w:p w:rsidR="008F23D4" w:rsidRPr="00584283" w:rsidRDefault="008F23D4" w:rsidP="00775C81">
      <w:pPr>
        <w:widowControl w:val="0"/>
        <w:suppressAutoHyphens w:val="0"/>
        <w:autoSpaceDE w:val="0"/>
        <w:autoSpaceDN w:val="0"/>
        <w:adjustRightInd w:val="0"/>
        <w:jc w:val="both"/>
        <w:rPr>
          <w:color w:val="000000" w:themeColor="text1"/>
          <w:sz w:val="18"/>
          <w:lang w:eastAsia="ru-RU"/>
        </w:rPr>
      </w:pPr>
    </w:p>
    <w:p w:rsidR="00775C81" w:rsidRPr="00584283" w:rsidRDefault="00775C81" w:rsidP="00775C81">
      <w:pPr>
        <w:widowControl w:val="0"/>
        <w:suppressAutoHyphens w:val="0"/>
        <w:autoSpaceDE w:val="0"/>
        <w:autoSpaceDN w:val="0"/>
        <w:adjustRightInd w:val="0"/>
        <w:jc w:val="both"/>
        <w:rPr>
          <w:color w:val="000000" w:themeColor="text1"/>
          <w:sz w:val="18"/>
          <w:lang w:eastAsia="ru-RU"/>
        </w:rPr>
      </w:pPr>
    </w:p>
    <w:p w:rsidR="00775C81" w:rsidRPr="00584283" w:rsidRDefault="00775C81" w:rsidP="00775C81">
      <w:pPr>
        <w:widowControl w:val="0"/>
        <w:suppressAutoHyphens w:val="0"/>
        <w:autoSpaceDE w:val="0"/>
        <w:autoSpaceDN w:val="0"/>
        <w:adjustRightInd w:val="0"/>
        <w:jc w:val="both"/>
        <w:rPr>
          <w:color w:val="000000" w:themeColor="text1"/>
          <w:sz w:val="18"/>
          <w:lang w:eastAsia="ru-RU"/>
        </w:rPr>
      </w:pPr>
    </w:p>
    <w:p w:rsidR="00775C81" w:rsidRPr="00584283" w:rsidRDefault="00775C81" w:rsidP="00775C81">
      <w:pPr>
        <w:widowControl w:val="0"/>
        <w:suppressAutoHyphens w:val="0"/>
        <w:autoSpaceDE w:val="0"/>
        <w:autoSpaceDN w:val="0"/>
        <w:adjustRightInd w:val="0"/>
        <w:jc w:val="both"/>
        <w:rPr>
          <w:color w:val="000000" w:themeColor="text1"/>
          <w:sz w:val="18"/>
          <w:lang w:eastAsia="ru-RU"/>
        </w:rPr>
      </w:pPr>
    </w:p>
    <w:p w:rsidR="00FA364E" w:rsidRPr="00584283" w:rsidRDefault="00FA364E" w:rsidP="00FA364E">
      <w:pPr>
        <w:widowControl w:val="0"/>
        <w:autoSpaceDE w:val="0"/>
        <w:autoSpaceDN w:val="0"/>
        <w:adjustRightInd w:val="0"/>
        <w:outlineLvl w:val="1"/>
        <w:rPr>
          <w:b/>
          <w:color w:val="000000" w:themeColor="text1"/>
          <w:sz w:val="24"/>
          <w:szCs w:val="28"/>
        </w:rPr>
      </w:pPr>
    </w:p>
    <w:p w:rsidR="008F23D4" w:rsidRPr="00584283" w:rsidRDefault="008F23D4"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A31AA2" w:rsidRPr="00584283" w:rsidRDefault="00A31AA2"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Default="00141DE7" w:rsidP="00146BFE">
      <w:pPr>
        <w:widowControl w:val="0"/>
        <w:autoSpaceDE w:val="0"/>
        <w:autoSpaceDN w:val="0"/>
        <w:adjustRightInd w:val="0"/>
        <w:ind w:left="142" w:firstLine="567"/>
        <w:jc w:val="right"/>
        <w:outlineLvl w:val="1"/>
        <w:rPr>
          <w:b/>
          <w:color w:val="000000" w:themeColor="text1"/>
          <w:sz w:val="24"/>
          <w:szCs w:val="28"/>
        </w:rPr>
      </w:pPr>
    </w:p>
    <w:p w:rsidR="00952EF7" w:rsidRDefault="00952EF7" w:rsidP="00146BFE">
      <w:pPr>
        <w:widowControl w:val="0"/>
        <w:autoSpaceDE w:val="0"/>
        <w:autoSpaceDN w:val="0"/>
        <w:adjustRightInd w:val="0"/>
        <w:ind w:left="142" w:firstLine="567"/>
        <w:jc w:val="right"/>
        <w:outlineLvl w:val="1"/>
        <w:rPr>
          <w:b/>
          <w:color w:val="000000" w:themeColor="text1"/>
          <w:sz w:val="24"/>
          <w:szCs w:val="28"/>
        </w:rPr>
      </w:pPr>
    </w:p>
    <w:p w:rsidR="00952EF7" w:rsidRDefault="00952EF7" w:rsidP="00146BFE">
      <w:pPr>
        <w:widowControl w:val="0"/>
        <w:autoSpaceDE w:val="0"/>
        <w:autoSpaceDN w:val="0"/>
        <w:adjustRightInd w:val="0"/>
        <w:ind w:left="142" w:firstLine="567"/>
        <w:jc w:val="right"/>
        <w:outlineLvl w:val="1"/>
        <w:rPr>
          <w:b/>
          <w:color w:val="000000" w:themeColor="text1"/>
          <w:sz w:val="24"/>
          <w:szCs w:val="28"/>
        </w:rPr>
      </w:pPr>
    </w:p>
    <w:p w:rsidR="00952EF7" w:rsidRDefault="00952EF7" w:rsidP="00146BFE">
      <w:pPr>
        <w:widowControl w:val="0"/>
        <w:autoSpaceDE w:val="0"/>
        <w:autoSpaceDN w:val="0"/>
        <w:adjustRightInd w:val="0"/>
        <w:ind w:left="142" w:firstLine="567"/>
        <w:jc w:val="right"/>
        <w:outlineLvl w:val="1"/>
        <w:rPr>
          <w:b/>
          <w:color w:val="000000" w:themeColor="text1"/>
          <w:sz w:val="24"/>
          <w:szCs w:val="28"/>
        </w:rPr>
      </w:pPr>
    </w:p>
    <w:p w:rsidR="00952EF7" w:rsidRDefault="00952EF7" w:rsidP="00146BFE">
      <w:pPr>
        <w:widowControl w:val="0"/>
        <w:autoSpaceDE w:val="0"/>
        <w:autoSpaceDN w:val="0"/>
        <w:adjustRightInd w:val="0"/>
        <w:ind w:left="142" w:firstLine="567"/>
        <w:jc w:val="right"/>
        <w:outlineLvl w:val="1"/>
        <w:rPr>
          <w:b/>
          <w:color w:val="000000" w:themeColor="text1"/>
          <w:sz w:val="24"/>
          <w:szCs w:val="28"/>
        </w:rPr>
      </w:pPr>
    </w:p>
    <w:p w:rsidR="00952EF7" w:rsidRPr="00584283" w:rsidRDefault="00952EF7" w:rsidP="00146BFE">
      <w:pPr>
        <w:widowControl w:val="0"/>
        <w:autoSpaceDE w:val="0"/>
        <w:autoSpaceDN w:val="0"/>
        <w:adjustRightInd w:val="0"/>
        <w:ind w:left="142" w:firstLine="567"/>
        <w:jc w:val="right"/>
        <w:outlineLvl w:val="1"/>
        <w:rPr>
          <w:b/>
          <w:color w:val="000000" w:themeColor="text1"/>
          <w:sz w:val="24"/>
          <w:szCs w:val="28"/>
        </w:rPr>
      </w:pPr>
    </w:p>
    <w:p w:rsidR="00A31AA2" w:rsidRPr="00584283" w:rsidRDefault="00A31AA2" w:rsidP="00146BFE">
      <w:pPr>
        <w:widowControl w:val="0"/>
        <w:autoSpaceDE w:val="0"/>
        <w:autoSpaceDN w:val="0"/>
        <w:adjustRightInd w:val="0"/>
        <w:ind w:left="142" w:firstLine="567"/>
        <w:jc w:val="right"/>
        <w:outlineLvl w:val="1"/>
        <w:rPr>
          <w:b/>
          <w:color w:val="000000" w:themeColor="text1"/>
          <w:sz w:val="24"/>
          <w:szCs w:val="28"/>
        </w:rPr>
      </w:pPr>
    </w:p>
    <w:p w:rsidR="00A31AA2" w:rsidRPr="00584283" w:rsidRDefault="00A31AA2" w:rsidP="00146BFE">
      <w:pPr>
        <w:widowControl w:val="0"/>
        <w:autoSpaceDE w:val="0"/>
        <w:autoSpaceDN w:val="0"/>
        <w:adjustRightInd w:val="0"/>
        <w:ind w:left="142" w:firstLine="567"/>
        <w:jc w:val="right"/>
        <w:outlineLvl w:val="1"/>
        <w:rPr>
          <w:b/>
          <w:color w:val="000000" w:themeColor="text1"/>
          <w:sz w:val="24"/>
          <w:szCs w:val="28"/>
        </w:rPr>
      </w:pPr>
    </w:p>
    <w:p w:rsidR="00A31AA2" w:rsidRPr="00584283" w:rsidRDefault="00A31AA2" w:rsidP="00146BFE">
      <w:pPr>
        <w:widowControl w:val="0"/>
        <w:autoSpaceDE w:val="0"/>
        <w:autoSpaceDN w:val="0"/>
        <w:adjustRightInd w:val="0"/>
        <w:ind w:left="142" w:firstLine="567"/>
        <w:jc w:val="right"/>
        <w:outlineLvl w:val="1"/>
        <w:rPr>
          <w:b/>
          <w:color w:val="000000" w:themeColor="text1"/>
          <w:sz w:val="24"/>
          <w:szCs w:val="28"/>
        </w:rPr>
      </w:pPr>
    </w:p>
    <w:p w:rsidR="005D46D8" w:rsidRPr="00584283" w:rsidRDefault="003C31D6" w:rsidP="005D46D8">
      <w:pPr>
        <w:widowControl w:val="0"/>
        <w:autoSpaceDE w:val="0"/>
        <w:autoSpaceDN w:val="0"/>
        <w:adjustRightInd w:val="0"/>
        <w:ind w:left="142" w:firstLine="567"/>
        <w:jc w:val="right"/>
        <w:outlineLvl w:val="1"/>
        <w:rPr>
          <w:sz w:val="24"/>
          <w:szCs w:val="28"/>
        </w:rPr>
      </w:pPr>
      <w:r w:rsidRPr="00584283">
        <w:rPr>
          <w:b/>
          <w:color w:val="000000" w:themeColor="text1"/>
          <w:sz w:val="24"/>
          <w:szCs w:val="28"/>
        </w:rPr>
        <w:t xml:space="preserve">                                   </w:t>
      </w:r>
      <w:r w:rsidR="005D46D8" w:rsidRPr="00584283">
        <w:rPr>
          <w:b/>
          <w:color w:val="000000" w:themeColor="text1"/>
          <w:sz w:val="24"/>
          <w:szCs w:val="28"/>
        </w:rPr>
        <w:t xml:space="preserve">                        </w:t>
      </w:r>
    </w:p>
    <w:p w:rsidR="005D46D8" w:rsidRPr="00584283" w:rsidRDefault="005D46D8" w:rsidP="005D46D8">
      <w:pPr>
        <w:widowControl w:val="0"/>
        <w:autoSpaceDE w:val="0"/>
        <w:autoSpaceDN w:val="0"/>
        <w:adjustRightInd w:val="0"/>
        <w:ind w:left="142" w:firstLine="567"/>
        <w:jc w:val="right"/>
        <w:outlineLvl w:val="1"/>
        <w:rPr>
          <w:b/>
          <w:color w:val="000000" w:themeColor="text1"/>
          <w:sz w:val="24"/>
          <w:szCs w:val="28"/>
        </w:rPr>
      </w:pPr>
      <w:r w:rsidRPr="00584283">
        <w:rPr>
          <w:b/>
          <w:color w:val="000000" w:themeColor="text1"/>
          <w:sz w:val="24"/>
          <w:szCs w:val="28"/>
        </w:rPr>
        <w:lastRenderedPageBreak/>
        <w:t xml:space="preserve">                                           Приложение № 1 </w:t>
      </w:r>
    </w:p>
    <w:p w:rsidR="005D46D8" w:rsidRPr="00584283" w:rsidRDefault="005D46D8" w:rsidP="005D46D8">
      <w:pPr>
        <w:widowControl w:val="0"/>
        <w:autoSpaceDE w:val="0"/>
        <w:autoSpaceDN w:val="0"/>
        <w:adjustRightInd w:val="0"/>
        <w:ind w:left="142" w:firstLine="567"/>
        <w:jc w:val="right"/>
        <w:outlineLvl w:val="1"/>
        <w:rPr>
          <w:b/>
          <w:color w:val="000000" w:themeColor="text1"/>
          <w:sz w:val="24"/>
          <w:szCs w:val="28"/>
        </w:rPr>
      </w:pPr>
      <w:r w:rsidRPr="00584283">
        <w:rPr>
          <w:b/>
          <w:color w:val="000000" w:themeColor="text1"/>
          <w:sz w:val="24"/>
          <w:szCs w:val="28"/>
        </w:rPr>
        <w:t xml:space="preserve">                      к Административному регламенту</w:t>
      </w:r>
    </w:p>
    <w:p w:rsidR="005D46D8" w:rsidRPr="00584283" w:rsidRDefault="005D46D8" w:rsidP="005D46D8">
      <w:pPr>
        <w:widowControl w:val="0"/>
        <w:autoSpaceDE w:val="0"/>
        <w:autoSpaceDN w:val="0"/>
        <w:adjustRightInd w:val="0"/>
        <w:ind w:left="142" w:firstLine="567"/>
        <w:jc w:val="right"/>
        <w:outlineLvl w:val="1"/>
        <w:rPr>
          <w:b/>
          <w:color w:val="000000" w:themeColor="text1"/>
          <w:sz w:val="24"/>
          <w:szCs w:val="28"/>
        </w:rPr>
      </w:pPr>
      <w:r w:rsidRPr="00584283">
        <w:rPr>
          <w:b/>
          <w:color w:val="000000" w:themeColor="text1"/>
          <w:sz w:val="24"/>
          <w:szCs w:val="28"/>
        </w:rPr>
        <w:t xml:space="preserve">                                   по предоставлению муниципальной услуги</w:t>
      </w:r>
    </w:p>
    <w:p w:rsidR="005D46D8" w:rsidRPr="00584283" w:rsidRDefault="005D46D8" w:rsidP="005D46D8">
      <w:pPr>
        <w:widowControl w:val="0"/>
        <w:autoSpaceDE w:val="0"/>
        <w:autoSpaceDN w:val="0"/>
        <w:adjustRightInd w:val="0"/>
        <w:jc w:val="right"/>
        <w:outlineLvl w:val="1"/>
        <w:rPr>
          <w:b/>
          <w:bCs/>
          <w:color w:val="000000" w:themeColor="text1"/>
          <w:sz w:val="24"/>
          <w:szCs w:val="28"/>
          <w:lang w:eastAsia="ru-RU"/>
        </w:rPr>
      </w:pPr>
      <w:r w:rsidRPr="00584283">
        <w:rPr>
          <w:rFonts w:eastAsiaTheme="minorEastAsia"/>
          <w:b/>
          <w:bCs/>
          <w:color w:val="000000" w:themeColor="text1"/>
          <w:sz w:val="24"/>
          <w:szCs w:val="28"/>
          <w:lang w:eastAsia="ru-RU"/>
        </w:rPr>
        <w:t xml:space="preserve">                                                     «</w:t>
      </w:r>
      <w:r w:rsidRPr="00584283">
        <w:rPr>
          <w:b/>
          <w:bCs/>
          <w:color w:val="000000" w:themeColor="text1"/>
          <w:sz w:val="24"/>
          <w:szCs w:val="28"/>
          <w:lang w:eastAsia="ru-RU"/>
        </w:rPr>
        <w:t>Выдача копий архивных документов,</w:t>
      </w:r>
    </w:p>
    <w:p w:rsidR="005D46D8" w:rsidRPr="00584283" w:rsidRDefault="005D46D8" w:rsidP="005D46D8">
      <w:pPr>
        <w:widowControl w:val="0"/>
        <w:autoSpaceDE w:val="0"/>
        <w:autoSpaceDN w:val="0"/>
        <w:adjustRightInd w:val="0"/>
        <w:jc w:val="right"/>
        <w:rPr>
          <w:sz w:val="22"/>
          <w:szCs w:val="24"/>
        </w:rPr>
      </w:pPr>
      <w:r w:rsidRPr="00584283">
        <w:rPr>
          <w:b/>
          <w:bCs/>
          <w:color w:val="000000" w:themeColor="text1"/>
          <w:sz w:val="24"/>
          <w:szCs w:val="28"/>
          <w:lang w:eastAsia="ru-RU"/>
        </w:rPr>
        <w:t xml:space="preserve">                                                      подтверждающих право на владение землей</w:t>
      </w:r>
      <w:r w:rsidRPr="00584283">
        <w:rPr>
          <w:rFonts w:eastAsiaTheme="minorEastAsia"/>
          <w:b/>
          <w:bCs/>
          <w:color w:val="000000" w:themeColor="text1"/>
          <w:sz w:val="24"/>
          <w:szCs w:val="28"/>
          <w:lang w:eastAsia="ru-RU"/>
        </w:rPr>
        <w:t>»</w:t>
      </w:r>
      <w:r w:rsidRPr="00584283">
        <w:rPr>
          <w:sz w:val="22"/>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2B7818" w:rsidRDefault="00C01E99" w:rsidP="002B7818">
      <w:pPr>
        <w:suppressAutoHyphens w:val="0"/>
        <w:ind w:left="4536"/>
        <w:rPr>
          <w:rFonts w:eastAsia="Calibri"/>
          <w:sz w:val="26"/>
          <w:szCs w:val="26"/>
          <w:lang w:eastAsia="en-US"/>
        </w:rPr>
      </w:pPr>
      <w:r>
        <w:rPr>
          <w:sz w:val="28"/>
          <w:szCs w:val="24"/>
        </w:rPr>
        <w:t xml:space="preserve">                                                                         </w:t>
      </w:r>
      <w:r w:rsidR="00B8253C">
        <w:rPr>
          <w:sz w:val="28"/>
          <w:szCs w:val="24"/>
        </w:rPr>
        <w:t xml:space="preserve">  </w:t>
      </w:r>
      <w:r w:rsidR="002B7818" w:rsidRPr="002B7818">
        <w:rPr>
          <w:rFonts w:eastAsia="Calibri"/>
          <w:sz w:val="26"/>
          <w:szCs w:val="26"/>
          <w:lang w:eastAsia="en-US"/>
        </w:rPr>
        <w:t xml:space="preserve">Главе </w:t>
      </w:r>
      <w:r w:rsidR="00141DE7">
        <w:rPr>
          <w:rFonts w:eastAsia="Calibri"/>
          <w:sz w:val="26"/>
          <w:szCs w:val="26"/>
          <w:lang w:eastAsia="en-US"/>
        </w:rPr>
        <w:t xml:space="preserve">сельского поселения </w:t>
      </w:r>
      <w:r w:rsidR="002B7818" w:rsidRPr="002B7818">
        <w:rPr>
          <w:rFonts w:eastAsia="Calibri"/>
          <w:sz w:val="26"/>
          <w:szCs w:val="26"/>
          <w:lang w:eastAsia="en-US"/>
        </w:rPr>
        <w:t xml:space="preserve">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Default="005D46D8" w:rsidP="005D46D8">
      <w:pPr>
        <w:autoSpaceDE w:val="0"/>
        <w:autoSpaceDN w:val="0"/>
        <w:adjustRightInd w:val="0"/>
        <w:jc w:val="center"/>
        <w:rPr>
          <w:sz w:val="28"/>
          <w:szCs w:val="28"/>
        </w:rPr>
      </w:pPr>
      <w:r w:rsidRPr="00BD43B4">
        <w:rPr>
          <w:sz w:val="28"/>
          <w:szCs w:val="28"/>
        </w:rPr>
        <w:t>З</w:t>
      </w:r>
      <w:r w:rsidR="00B8253C">
        <w:rPr>
          <w:sz w:val="28"/>
          <w:szCs w:val="28"/>
        </w:rPr>
        <w:t>аявление</w:t>
      </w:r>
    </w:p>
    <w:p w:rsidR="00B8253C" w:rsidRDefault="00B8253C" w:rsidP="005D46D8">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B8253C" w:rsidRDefault="00B8253C" w:rsidP="005D46D8">
      <w:pPr>
        <w:autoSpaceDE w:val="0"/>
        <w:autoSpaceDN w:val="0"/>
        <w:adjustRightInd w:val="0"/>
        <w:jc w:val="center"/>
        <w:rPr>
          <w:sz w:val="28"/>
          <w:szCs w:val="28"/>
        </w:rPr>
      </w:pPr>
      <w:r>
        <w:rPr>
          <w:sz w:val="28"/>
          <w:szCs w:val="28"/>
        </w:rPr>
        <w:t>(для юридических лиц)</w:t>
      </w:r>
    </w:p>
    <w:p w:rsidR="005D46D8" w:rsidRDefault="005D46D8"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5D46D8" w:rsidRPr="0051050B" w:rsidRDefault="005D46D8" w:rsidP="005D46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5D46D8">
      <w:pPr>
        <w:pStyle w:val="ConsPlusNonformat"/>
        <w:ind w:left="142" w:firstLine="567"/>
        <w:jc w:val="both"/>
        <w:rPr>
          <w:rFonts w:ascii="Times New Roman" w:hAnsi="Times New Roman" w:cs="Times New Roman"/>
          <w:color w:val="000000" w:themeColor="text1"/>
          <w:sz w:val="28"/>
          <w:szCs w:val="28"/>
        </w:rPr>
      </w:pP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Сведения о доверенном лице юридического лица</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Доверенность:</w:t>
      </w:r>
      <w:r w:rsidRPr="0051050B">
        <w:rPr>
          <w:rFonts w:ascii="Times New Roman" w:hAnsi="Times New Roman" w:cs="Times New Roman"/>
          <w:color w:val="000000" w:themeColor="text1"/>
          <w:sz w:val="28"/>
          <w:szCs w:val="28"/>
        </w:rPr>
        <w:t>___________________________________________________</w:t>
      </w:r>
    </w:p>
    <w:p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2"/>
          <w:szCs w:val="28"/>
        </w:rPr>
        <w:t>(кем и когда выдана)</w:t>
      </w:r>
    </w:p>
    <w:p w:rsidR="005D46D8" w:rsidRPr="0051050B" w:rsidRDefault="005D46D8" w:rsidP="005D46D8">
      <w:pPr>
        <w:autoSpaceDE w:val="0"/>
        <w:autoSpaceDN w:val="0"/>
        <w:adjustRightInd w:val="0"/>
        <w:ind w:firstLine="709"/>
        <w:jc w:val="both"/>
        <w:rPr>
          <w:sz w:val="28"/>
          <w:szCs w:val="28"/>
        </w:rPr>
      </w:pPr>
    </w:p>
    <w:p w:rsidR="005D46D8" w:rsidRDefault="005D46D8" w:rsidP="005D46D8">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5D46D8" w:rsidRDefault="005D46D8" w:rsidP="005D46D8">
      <w:pPr>
        <w:widowControl w:val="0"/>
        <w:suppressAutoHyphens w:val="0"/>
        <w:autoSpaceDE w:val="0"/>
        <w:autoSpaceDN w:val="0"/>
        <w:adjustRightInd w:val="0"/>
        <w:jc w:val="both"/>
        <w:rPr>
          <w:rFonts w:eastAsia="Calibri"/>
          <w:sz w:val="28"/>
          <w:szCs w:val="28"/>
          <w:lang w:eastAsia="en-US"/>
        </w:rPr>
      </w:pPr>
    </w:p>
    <w:p w:rsidR="005D46D8" w:rsidRPr="00146BFE" w:rsidRDefault="005D46D8" w:rsidP="005D46D8">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 xml:space="preserve">Результат предоставления муниципальной услуги прошу предоставить </w:t>
      </w:r>
      <w:r w:rsidRPr="00146BFE">
        <w:rPr>
          <w:rFonts w:eastAsia="Calibri"/>
          <w:sz w:val="28"/>
          <w:szCs w:val="28"/>
          <w:lang w:eastAsia="en-US"/>
        </w:rPr>
        <w:lastRenderedPageBreak/>
        <w:t>следующим способом:__________________________________________.</w:t>
      </w:r>
    </w:p>
    <w:p w:rsidR="005D46D8" w:rsidRDefault="005D46D8" w:rsidP="005D46D8">
      <w:pPr>
        <w:autoSpaceDE w:val="0"/>
        <w:autoSpaceDN w:val="0"/>
        <w:adjustRightInd w:val="0"/>
        <w:ind w:firstLine="709"/>
        <w:jc w:val="both"/>
        <w:rPr>
          <w:sz w:val="28"/>
          <w:szCs w:val="28"/>
        </w:rPr>
      </w:pPr>
    </w:p>
    <w:p w:rsidR="005D46D8" w:rsidRPr="0051050B" w:rsidRDefault="005D46D8" w:rsidP="005D46D8">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E61C06" w:rsidRDefault="00E61C06" w:rsidP="005D46D8">
      <w:pPr>
        <w:widowControl w:val="0"/>
        <w:autoSpaceDE w:val="0"/>
        <w:autoSpaceDN w:val="0"/>
        <w:adjustRightInd w:val="0"/>
        <w:ind w:left="142" w:firstLine="567"/>
        <w:jc w:val="right"/>
        <w:outlineLvl w:val="1"/>
        <w:rPr>
          <w:b/>
          <w:color w:val="000000" w:themeColor="text1"/>
          <w:sz w:val="28"/>
          <w:szCs w:val="28"/>
        </w:rPr>
      </w:pPr>
    </w:p>
    <w:p w:rsidR="00952EF7" w:rsidRDefault="00952EF7" w:rsidP="005D46D8">
      <w:pPr>
        <w:widowControl w:val="0"/>
        <w:autoSpaceDE w:val="0"/>
        <w:autoSpaceDN w:val="0"/>
        <w:adjustRightInd w:val="0"/>
        <w:ind w:left="142" w:firstLine="567"/>
        <w:jc w:val="right"/>
        <w:outlineLvl w:val="1"/>
        <w:rPr>
          <w:b/>
          <w:color w:val="000000" w:themeColor="text1"/>
          <w:sz w:val="28"/>
          <w:szCs w:val="28"/>
        </w:rPr>
      </w:pPr>
    </w:p>
    <w:p w:rsidR="002B7818" w:rsidRPr="002B7818" w:rsidRDefault="00C01E99" w:rsidP="002B7818">
      <w:pPr>
        <w:suppressAutoHyphens w:val="0"/>
        <w:ind w:left="4536"/>
        <w:rPr>
          <w:rFonts w:eastAsia="Calibri"/>
          <w:sz w:val="26"/>
          <w:szCs w:val="26"/>
          <w:lang w:eastAsia="en-US"/>
        </w:rPr>
      </w:pPr>
      <w:r>
        <w:rPr>
          <w:sz w:val="28"/>
          <w:szCs w:val="24"/>
        </w:rPr>
        <w:lastRenderedPageBreak/>
        <w:t xml:space="preserve">                                                                           </w:t>
      </w:r>
      <w:r w:rsidR="002B7818" w:rsidRPr="002B7818">
        <w:rPr>
          <w:rFonts w:eastAsia="Calibri"/>
          <w:sz w:val="26"/>
          <w:szCs w:val="26"/>
          <w:lang w:eastAsia="en-US"/>
        </w:rPr>
        <w:t xml:space="preserve">Главе </w:t>
      </w:r>
      <w:r w:rsidR="00141DE7">
        <w:rPr>
          <w:rFonts w:eastAsia="Calibri"/>
          <w:sz w:val="26"/>
          <w:szCs w:val="26"/>
          <w:lang w:eastAsia="en-US"/>
        </w:rPr>
        <w:t xml:space="preserve">сельского поселения </w:t>
      </w:r>
      <w:r w:rsidR="002B7818" w:rsidRPr="002B7818">
        <w:rPr>
          <w:rFonts w:eastAsia="Calibri"/>
          <w:sz w:val="26"/>
          <w:szCs w:val="26"/>
          <w:lang w:eastAsia="en-US"/>
        </w:rPr>
        <w:t xml:space="preserve">(Руководителю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C01E99" w:rsidRDefault="00C01E99" w:rsidP="00C01E99">
      <w:pPr>
        <w:autoSpaceDE w:val="0"/>
        <w:autoSpaceDN w:val="0"/>
        <w:adjustRightInd w:val="0"/>
        <w:jc w:val="center"/>
        <w:rPr>
          <w:sz w:val="28"/>
          <w:szCs w:val="28"/>
        </w:rPr>
      </w:pPr>
      <w:r w:rsidRPr="00BD43B4">
        <w:rPr>
          <w:sz w:val="28"/>
          <w:szCs w:val="28"/>
        </w:rPr>
        <w:t>З</w:t>
      </w:r>
      <w:r>
        <w:rPr>
          <w:sz w:val="28"/>
          <w:szCs w:val="28"/>
        </w:rPr>
        <w:t>аявление</w:t>
      </w:r>
    </w:p>
    <w:p w:rsidR="00C01E99" w:rsidRDefault="00C01E99"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C01E99" w:rsidRDefault="00C01E99" w:rsidP="00C01E99">
      <w:pPr>
        <w:autoSpaceDE w:val="0"/>
        <w:autoSpaceDN w:val="0"/>
        <w:adjustRightInd w:val="0"/>
        <w:jc w:val="center"/>
        <w:rPr>
          <w:sz w:val="28"/>
          <w:szCs w:val="28"/>
        </w:rPr>
      </w:pPr>
      <w:r>
        <w:rPr>
          <w:sz w:val="28"/>
          <w:szCs w:val="28"/>
        </w:rPr>
        <w:t xml:space="preserve">(для </w:t>
      </w:r>
      <w:r w:rsidR="00461375">
        <w:rPr>
          <w:sz w:val="28"/>
          <w:szCs w:val="28"/>
        </w:rPr>
        <w:t>физических</w:t>
      </w:r>
      <w:r>
        <w:rPr>
          <w:sz w:val="28"/>
          <w:szCs w:val="28"/>
        </w:rPr>
        <w:t xml:space="preserve"> лиц)</w:t>
      </w:r>
    </w:p>
    <w:p w:rsidR="00C01E99" w:rsidRDefault="00C01E99" w:rsidP="00461375">
      <w:pPr>
        <w:autoSpaceDE w:val="0"/>
        <w:autoSpaceDN w:val="0"/>
        <w:adjustRightInd w:val="0"/>
        <w:rPr>
          <w:sz w:val="28"/>
          <w:szCs w:val="28"/>
        </w:rPr>
      </w:pPr>
    </w:p>
    <w:p w:rsidR="00C01E99" w:rsidRPr="0051050B" w:rsidRDefault="00C01E99" w:rsidP="00C01E99">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Pr="0051050B" w:rsidRDefault="00C01E99" w:rsidP="00C01E99">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C01E99">
      <w:pPr>
        <w:pStyle w:val="ConsPlusNonformat"/>
        <w:ind w:left="142" w:firstLine="567"/>
        <w:jc w:val="both"/>
        <w:rPr>
          <w:rFonts w:ascii="Times New Roman" w:hAnsi="Times New Roman" w:cs="Times New Roman"/>
          <w:color w:val="000000" w:themeColor="text1"/>
          <w:sz w:val="28"/>
          <w:szCs w:val="28"/>
        </w:rPr>
      </w:pPr>
    </w:p>
    <w:p w:rsidR="00C01E99" w:rsidRPr="0051050B" w:rsidRDefault="00C01E99" w:rsidP="00C01E99">
      <w:pPr>
        <w:autoSpaceDE w:val="0"/>
        <w:autoSpaceDN w:val="0"/>
        <w:adjustRightInd w:val="0"/>
        <w:ind w:firstLine="709"/>
        <w:jc w:val="both"/>
        <w:rPr>
          <w:sz w:val="28"/>
          <w:szCs w:val="28"/>
        </w:rPr>
      </w:pPr>
    </w:p>
    <w:p w:rsidR="00C01E99" w:rsidRDefault="00C01E99" w:rsidP="00C01E99">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C01E99" w:rsidRDefault="00C01E99" w:rsidP="00C01E99">
      <w:pPr>
        <w:widowControl w:val="0"/>
        <w:suppressAutoHyphens w:val="0"/>
        <w:autoSpaceDE w:val="0"/>
        <w:autoSpaceDN w:val="0"/>
        <w:adjustRightInd w:val="0"/>
        <w:jc w:val="both"/>
        <w:rPr>
          <w:rFonts w:eastAsia="Calibri"/>
          <w:sz w:val="28"/>
          <w:szCs w:val="28"/>
          <w:lang w:eastAsia="en-US"/>
        </w:rPr>
      </w:pPr>
    </w:p>
    <w:p w:rsidR="00C01E99" w:rsidRPr="00146BFE" w:rsidRDefault="00C01E99" w:rsidP="00C01E99">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autoSpaceDE w:val="0"/>
        <w:autoSpaceDN w:val="0"/>
        <w:adjustRightInd w:val="0"/>
        <w:ind w:firstLine="709"/>
        <w:jc w:val="both"/>
        <w:rPr>
          <w:sz w:val="28"/>
          <w:szCs w:val="28"/>
        </w:rPr>
      </w:pPr>
    </w:p>
    <w:p w:rsidR="00C01E99" w:rsidRPr="0051050B" w:rsidRDefault="00C01E99" w:rsidP="00C01E99">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sidRPr="00627533">
        <w:rPr>
          <w:b/>
          <w:color w:val="000000" w:themeColor="text1"/>
          <w:sz w:val="28"/>
          <w:szCs w:val="28"/>
        </w:rPr>
        <w:lastRenderedPageBreak/>
        <w:t xml:space="preserve">Приложение № </w:t>
      </w:r>
      <w:r>
        <w:rPr>
          <w:b/>
          <w:color w:val="000000" w:themeColor="text1"/>
          <w:sz w:val="28"/>
          <w:szCs w:val="28"/>
        </w:rPr>
        <w:t>2</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w:t>
      </w:r>
      <w:r w:rsidRPr="00627533">
        <w:rPr>
          <w:b/>
          <w:color w:val="000000" w:themeColor="text1"/>
          <w:sz w:val="28"/>
          <w:szCs w:val="28"/>
        </w:rPr>
        <w:t>к Административному регламенту</w:t>
      </w: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по предоставлению муниципальной услуги</w:t>
      </w:r>
    </w:p>
    <w:p w:rsidR="005D46D8" w:rsidRPr="00627533" w:rsidRDefault="005D46D8" w:rsidP="005D46D8">
      <w:pPr>
        <w:widowControl w:val="0"/>
        <w:autoSpaceDE w:val="0"/>
        <w:autoSpaceDN w:val="0"/>
        <w:adjustRightInd w:val="0"/>
        <w:jc w:val="right"/>
        <w:outlineLvl w:val="1"/>
        <w:rPr>
          <w:b/>
          <w:bCs/>
          <w:color w:val="000000" w:themeColor="text1"/>
          <w:sz w:val="28"/>
          <w:szCs w:val="28"/>
          <w:lang w:eastAsia="ru-RU"/>
        </w:rPr>
      </w:pPr>
      <w:r w:rsidRPr="00627533">
        <w:rPr>
          <w:rFonts w:eastAsiaTheme="minorEastAsia"/>
          <w:b/>
          <w:bCs/>
          <w:color w:val="000000" w:themeColor="text1"/>
          <w:sz w:val="28"/>
          <w:szCs w:val="28"/>
          <w:lang w:eastAsia="ru-RU"/>
        </w:rPr>
        <w:t xml:space="preserve">                                 </w:t>
      </w:r>
      <w:r>
        <w:rPr>
          <w:rFonts w:eastAsiaTheme="minorEastAsia"/>
          <w:b/>
          <w:bCs/>
          <w:color w:val="000000" w:themeColor="text1"/>
          <w:sz w:val="28"/>
          <w:szCs w:val="28"/>
          <w:lang w:eastAsia="ru-RU"/>
        </w:rPr>
        <w:t xml:space="preserve">                   </w:t>
      </w:r>
      <w:r w:rsidRPr="00627533">
        <w:rPr>
          <w:rFonts w:eastAsiaTheme="minorEastAsia"/>
          <w:b/>
          <w:bCs/>
          <w:color w:val="000000" w:themeColor="text1"/>
          <w:sz w:val="28"/>
          <w:szCs w:val="28"/>
          <w:lang w:eastAsia="ru-RU"/>
        </w:rPr>
        <w:t xml:space="preserve"> «</w:t>
      </w:r>
      <w:r w:rsidRPr="00627533">
        <w:rPr>
          <w:b/>
          <w:bCs/>
          <w:color w:val="000000" w:themeColor="text1"/>
          <w:sz w:val="28"/>
          <w:szCs w:val="28"/>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Pr>
          <w:b/>
          <w:bCs/>
          <w:color w:val="000000" w:themeColor="text1"/>
          <w:sz w:val="28"/>
          <w:szCs w:val="28"/>
          <w:lang w:eastAsia="ru-RU"/>
        </w:rPr>
        <w:t xml:space="preserve">                                                      </w:t>
      </w:r>
      <w:r w:rsidRPr="00627533">
        <w:rPr>
          <w:b/>
          <w:bCs/>
          <w:color w:val="000000" w:themeColor="text1"/>
          <w:sz w:val="28"/>
          <w:szCs w:val="28"/>
          <w:lang w:eastAsia="ru-RU"/>
        </w:rPr>
        <w:t>подтверждающих право на владение землей</w:t>
      </w:r>
      <w:r w:rsidRPr="00627533">
        <w:rPr>
          <w:rFonts w:eastAsiaTheme="minorEastAsia"/>
          <w:b/>
          <w:bCs/>
          <w:color w:val="000000" w:themeColor="text1"/>
          <w:sz w:val="28"/>
          <w:szCs w:val="28"/>
          <w:lang w:eastAsia="ru-RU"/>
        </w:rPr>
        <w:t>»</w:t>
      </w:r>
      <w:r w:rsidRPr="00900EFC">
        <w:rPr>
          <w:sz w:val="24"/>
          <w:szCs w:val="24"/>
        </w:rPr>
        <w:t xml:space="preserve"> </w:t>
      </w:r>
    </w:p>
    <w:p w:rsidR="005D46D8" w:rsidRDefault="005D46D8" w:rsidP="005D46D8">
      <w:pPr>
        <w:widowControl w:val="0"/>
        <w:autoSpaceDE w:val="0"/>
        <w:autoSpaceDN w:val="0"/>
        <w:adjustRightInd w:val="0"/>
        <w:rPr>
          <w:b/>
          <w:sz w:val="28"/>
          <w:szCs w:val="28"/>
        </w:rPr>
      </w:pPr>
    </w:p>
    <w:p w:rsidR="005D46D8" w:rsidRPr="00A5592F" w:rsidRDefault="005D46D8" w:rsidP="005D46D8">
      <w:pPr>
        <w:suppressAutoHyphens w:val="0"/>
        <w:jc w:val="center"/>
        <w:rPr>
          <w:rFonts w:eastAsia="Calibri"/>
          <w:b/>
          <w:sz w:val="28"/>
          <w:szCs w:val="28"/>
          <w:lang w:eastAsia="en-US"/>
        </w:rPr>
      </w:pPr>
      <w:r w:rsidRPr="00A5592F">
        <w:rPr>
          <w:rFonts w:eastAsia="Calibri"/>
          <w:b/>
          <w:sz w:val="28"/>
          <w:szCs w:val="28"/>
          <w:lang w:eastAsia="en-US"/>
        </w:rPr>
        <w:t>ФОРМА</w:t>
      </w:r>
      <w:r w:rsidRPr="00A5592F">
        <w:rPr>
          <w:rFonts w:eastAsia="Calibri"/>
          <w:b/>
          <w:sz w:val="28"/>
          <w:szCs w:val="28"/>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w:t>
      </w:r>
      <w:r w:rsidR="00141DE7">
        <w:rPr>
          <w:rFonts w:eastAsia="Calibri"/>
          <w:sz w:val="22"/>
          <w:szCs w:val="22"/>
          <w:lang w:eastAsia="en-US"/>
        </w:rPr>
        <w:t>сельского поселения</w:t>
      </w:r>
      <w:r w:rsidRPr="00A5592F">
        <w:rPr>
          <w:rFonts w:eastAsia="Calibri"/>
          <w:sz w:val="22"/>
          <w:szCs w:val="22"/>
          <w:lang w:eastAsia="en-US"/>
        </w:rPr>
        <w:t xml:space="preserve">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proofErr w:type="gramStart"/>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roofErr w:type="gramEnd"/>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w:t>
      </w:r>
      <w:r w:rsidR="00141DE7">
        <w:rPr>
          <w:rFonts w:eastAsia="Calibri"/>
          <w:sz w:val="22"/>
          <w:szCs w:val="22"/>
          <w:lang w:eastAsia="en-US"/>
        </w:rPr>
        <w:t xml:space="preserve">сельского поселения </w:t>
      </w:r>
      <w:r w:rsidRPr="00A5592F">
        <w:rPr>
          <w:rFonts w:eastAsia="Calibri"/>
          <w:sz w:val="22"/>
          <w:szCs w:val="22"/>
          <w:lang w:eastAsia="en-US"/>
        </w:rPr>
        <w:t xml:space="preserve">(Руководителю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proofErr w:type="gramStart"/>
      <w:r w:rsidRPr="00A5592F">
        <w:rPr>
          <w:rFonts w:eastAsia="Calibri"/>
          <w:sz w:val="22"/>
          <w:szCs w:val="22"/>
          <w:lang w:eastAsia="en-US"/>
        </w:rPr>
        <w:t>согласен</w:t>
      </w:r>
      <w:proofErr w:type="gramEnd"/>
      <w:r w:rsidRPr="00A5592F">
        <w:rPr>
          <w:rFonts w:eastAsia="Calibri"/>
          <w:sz w:val="22"/>
          <w:szCs w:val="22"/>
          <w:lang w:eastAsia="en-US"/>
        </w:rPr>
        <w:t xml:space="preserve">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A5592F">
        <w:rPr>
          <w:rFonts w:eastAsia="Calibri"/>
          <w:noProof/>
          <w:sz w:val="22"/>
          <w:szCs w:val="22"/>
          <w:lang w:eastAsia="ru-RU"/>
        </w:rPr>
        <w:lastRenderedPageBreak/>
        <w:t xml:space="preserve">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A5592F" w:rsidRDefault="005D46D8" w:rsidP="005D46D8">
      <w:pPr>
        <w:suppressAutoHyphens w:val="0"/>
        <w:rPr>
          <w:rFonts w:eastAsia="Calibri"/>
          <w:b/>
          <w:sz w:val="28"/>
          <w:szCs w:val="28"/>
          <w:lang w:eastAsia="en-US"/>
        </w:rPr>
      </w:pPr>
      <w:r>
        <w:rPr>
          <w:rFonts w:eastAsia="Calibri"/>
          <w:sz w:val="22"/>
          <w:szCs w:val="22"/>
          <w:lang w:eastAsia="en-US"/>
        </w:rPr>
        <w:lastRenderedPageBreak/>
        <w:t xml:space="preserve">                                                                                                                                       </w:t>
      </w:r>
      <w:r w:rsidRPr="00A5592F">
        <w:rPr>
          <w:rFonts w:eastAsia="Calibri"/>
          <w:b/>
          <w:sz w:val="28"/>
          <w:szCs w:val="28"/>
          <w:lang w:eastAsia="en-US"/>
        </w:rPr>
        <w:t>Приложение № 3</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sidRPr="00627533">
        <w:rPr>
          <w:b/>
          <w:color w:val="000000" w:themeColor="text1"/>
          <w:sz w:val="28"/>
          <w:szCs w:val="28"/>
        </w:rPr>
        <w:t>к Административному регламенту</w:t>
      </w: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по предоставлению муниципальной услуги</w:t>
      </w:r>
    </w:p>
    <w:p w:rsidR="005D46D8" w:rsidRPr="00627533" w:rsidRDefault="005D46D8" w:rsidP="005D46D8">
      <w:pPr>
        <w:widowControl w:val="0"/>
        <w:autoSpaceDE w:val="0"/>
        <w:autoSpaceDN w:val="0"/>
        <w:adjustRightInd w:val="0"/>
        <w:jc w:val="right"/>
        <w:outlineLvl w:val="1"/>
        <w:rPr>
          <w:b/>
          <w:bCs/>
          <w:color w:val="000000" w:themeColor="text1"/>
          <w:sz w:val="28"/>
          <w:szCs w:val="28"/>
          <w:lang w:eastAsia="ru-RU"/>
        </w:rPr>
      </w:pPr>
      <w:r w:rsidRPr="00627533">
        <w:rPr>
          <w:rFonts w:eastAsiaTheme="minorEastAsia"/>
          <w:b/>
          <w:bCs/>
          <w:color w:val="000000" w:themeColor="text1"/>
          <w:sz w:val="28"/>
          <w:szCs w:val="28"/>
          <w:lang w:eastAsia="ru-RU"/>
        </w:rPr>
        <w:t xml:space="preserve">                                 </w:t>
      </w:r>
      <w:r>
        <w:rPr>
          <w:rFonts w:eastAsiaTheme="minorEastAsia"/>
          <w:b/>
          <w:bCs/>
          <w:color w:val="000000" w:themeColor="text1"/>
          <w:sz w:val="28"/>
          <w:szCs w:val="28"/>
          <w:lang w:eastAsia="ru-RU"/>
        </w:rPr>
        <w:t xml:space="preserve">                   </w:t>
      </w:r>
      <w:r w:rsidRPr="00627533">
        <w:rPr>
          <w:rFonts w:eastAsiaTheme="minorEastAsia"/>
          <w:b/>
          <w:bCs/>
          <w:color w:val="000000" w:themeColor="text1"/>
          <w:sz w:val="28"/>
          <w:szCs w:val="28"/>
          <w:lang w:eastAsia="ru-RU"/>
        </w:rPr>
        <w:t xml:space="preserve"> «</w:t>
      </w:r>
      <w:r w:rsidRPr="00627533">
        <w:rPr>
          <w:b/>
          <w:bCs/>
          <w:color w:val="000000" w:themeColor="text1"/>
          <w:sz w:val="28"/>
          <w:szCs w:val="28"/>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Pr>
          <w:b/>
          <w:bCs/>
          <w:color w:val="000000" w:themeColor="text1"/>
          <w:sz w:val="28"/>
          <w:szCs w:val="28"/>
          <w:lang w:eastAsia="ru-RU"/>
        </w:rPr>
        <w:t xml:space="preserve">                                                      </w:t>
      </w:r>
      <w:r w:rsidRPr="00627533">
        <w:rPr>
          <w:b/>
          <w:bCs/>
          <w:color w:val="000000" w:themeColor="text1"/>
          <w:sz w:val="28"/>
          <w:szCs w:val="28"/>
          <w:lang w:eastAsia="ru-RU"/>
        </w:rPr>
        <w:t>подтверждающих право на владение землей</w:t>
      </w:r>
      <w:r w:rsidRPr="00627533">
        <w:rPr>
          <w:rFonts w:eastAsiaTheme="minorEastAsia"/>
          <w:b/>
          <w:bCs/>
          <w:color w:val="000000" w:themeColor="text1"/>
          <w:sz w:val="28"/>
          <w:szCs w:val="28"/>
          <w:lang w:eastAsia="ru-RU"/>
        </w:rPr>
        <w:t>»</w:t>
      </w:r>
      <w:r w:rsidRPr="00900EFC">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5D46D8" w:rsidRPr="00A5592F" w:rsidRDefault="005D46D8" w:rsidP="000C17A3">
      <w:pPr>
        <w:suppressAutoHyphens w:val="0"/>
        <w:autoSpaceDE w:val="0"/>
        <w:autoSpaceDN w:val="0"/>
        <w:adjustRightInd w:val="0"/>
        <w:jc w:val="center"/>
        <w:rPr>
          <w:rFonts w:eastAsia="Calibri"/>
          <w:sz w:val="24"/>
          <w:szCs w:val="24"/>
          <w:lang w:eastAsia="en-US"/>
        </w:rPr>
      </w:pP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proofErr w:type="gramStart"/>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roofErr w:type="gramEnd"/>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Default="00DA5A0F" w:rsidP="00AB5F70">
      <w:pPr>
        <w:widowControl w:val="0"/>
        <w:suppressAutoHyphens w:val="0"/>
        <w:autoSpaceDE w:val="0"/>
        <w:autoSpaceDN w:val="0"/>
        <w:adjustRightInd w:val="0"/>
        <w:ind w:left="5387"/>
        <w:rPr>
          <w:b/>
          <w:color w:val="000000" w:themeColor="text1"/>
          <w:sz w:val="28"/>
          <w:szCs w:val="28"/>
        </w:rPr>
      </w:pPr>
      <w:r w:rsidRPr="00DA5A0F">
        <w:rPr>
          <w:color w:val="000000"/>
          <w:sz w:val="28"/>
          <w:szCs w:val="28"/>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4A5054">
          <w:headerReference w:type="default" r:id="rId12"/>
          <w:pgSz w:w="11905" w:h="16837"/>
          <w:pgMar w:top="851" w:right="1134" w:bottom="1134" w:left="1134" w:header="720" w:footer="720" w:gutter="0"/>
          <w:cols w:space="720"/>
          <w:titlePg/>
          <w:docGrid w:linePitch="360"/>
        </w:sectPr>
      </w:pPr>
    </w:p>
    <w:tbl>
      <w:tblPr>
        <w:tblpPr w:leftFromText="180" w:rightFromText="180" w:tblpX="-318" w:tblpY="-570"/>
        <w:tblW w:w="15559" w:type="dxa"/>
        <w:tblLayout w:type="fixed"/>
        <w:tblLook w:val="04A0"/>
      </w:tblPr>
      <w:tblGrid>
        <w:gridCol w:w="15559"/>
      </w:tblGrid>
      <w:tr w:rsidR="005D46D8" w:rsidRPr="00031F76" w:rsidTr="00BC70ED">
        <w:trPr>
          <w:trHeight w:val="346"/>
        </w:trPr>
        <w:tc>
          <w:tcPr>
            <w:tcW w:w="15559" w:type="dxa"/>
            <w:tcBorders>
              <w:left w:val="nil"/>
            </w:tcBorders>
            <w:hideMark/>
          </w:tcPr>
          <w:p w:rsidR="009263E3" w:rsidRDefault="009263E3" w:rsidP="00BC70ED">
            <w:pPr>
              <w:suppressAutoHyphens w:val="0"/>
              <w:ind w:left="9204" w:right="-598"/>
              <w:rPr>
                <w:rFonts w:eastAsia="Calibri"/>
                <w:sz w:val="28"/>
                <w:szCs w:val="28"/>
                <w:lang w:eastAsia="en-US"/>
              </w:rPr>
            </w:pPr>
          </w:p>
          <w:p w:rsidR="005D46D8" w:rsidRPr="00031F76" w:rsidRDefault="00DD5F8D" w:rsidP="00DD5F8D">
            <w:pPr>
              <w:suppressAutoHyphens w:val="0"/>
              <w:ind w:right="-598"/>
              <w:rPr>
                <w:rFonts w:eastAsia="Calibri"/>
                <w:sz w:val="28"/>
                <w:szCs w:val="28"/>
                <w:lang w:eastAsia="en-US"/>
              </w:rPr>
            </w:pPr>
            <w:r>
              <w:rPr>
                <w:rFonts w:eastAsia="Calibri"/>
                <w:sz w:val="28"/>
                <w:szCs w:val="28"/>
                <w:lang w:eastAsia="en-US"/>
              </w:rPr>
              <w:t xml:space="preserve">                                                                                                                            </w:t>
            </w:r>
            <w:r w:rsidR="005D46D8" w:rsidRPr="00031F76">
              <w:rPr>
                <w:rFonts w:eastAsia="Calibri"/>
                <w:sz w:val="28"/>
                <w:szCs w:val="28"/>
                <w:lang w:eastAsia="en-US"/>
              </w:rPr>
              <w:t xml:space="preserve">Приложение № </w:t>
            </w:r>
            <w:r w:rsidR="004E2EBD">
              <w:rPr>
                <w:rFonts w:eastAsia="Calibri"/>
                <w:sz w:val="28"/>
                <w:szCs w:val="28"/>
                <w:lang w:eastAsia="en-US"/>
              </w:rPr>
              <w:t>4</w:t>
            </w:r>
          </w:p>
          <w:p w:rsidR="00DD5F8D" w:rsidRDefault="00DD5F8D" w:rsidP="00DD5F8D">
            <w:pPr>
              <w:suppressAutoHyphens w:val="0"/>
              <w:ind w:right="-598"/>
              <w:rPr>
                <w:rFonts w:eastAsia="Calibri"/>
                <w:sz w:val="28"/>
                <w:szCs w:val="28"/>
                <w:lang w:eastAsia="en-US"/>
              </w:rPr>
            </w:pPr>
            <w:r>
              <w:rPr>
                <w:rFonts w:eastAsia="Calibri"/>
                <w:sz w:val="28"/>
                <w:szCs w:val="28"/>
                <w:lang w:eastAsia="en-US"/>
              </w:rPr>
              <w:t xml:space="preserve">                                                                                                                            </w:t>
            </w:r>
            <w:r w:rsidR="005D46D8" w:rsidRPr="00031F76">
              <w:rPr>
                <w:rFonts w:eastAsia="Calibri"/>
                <w:sz w:val="28"/>
                <w:szCs w:val="28"/>
                <w:lang w:eastAsia="en-US"/>
              </w:rPr>
              <w:t xml:space="preserve">к Административному регламенту  по предоставлению </w:t>
            </w:r>
            <w:r>
              <w:rPr>
                <w:rFonts w:eastAsia="Calibri"/>
                <w:sz w:val="28"/>
                <w:szCs w:val="28"/>
                <w:lang w:eastAsia="en-US"/>
              </w:rPr>
              <w:t xml:space="preserve"> </w:t>
            </w:r>
          </w:p>
          <w:p w:rsidR="00584283" w:rsidRDefault="00DD5F8D" w:rsidP="00584283">
            <w:pPr>
              <w:widowControl w:val="0"/>
              <w:autoSpaceDE w:val="0"/>
              <w:autoSpaceDN w:val="0"/>
              <w:adjustRightInd w:val="0"/>
              <w:jc w:val="right"/>
              <w:outlineLvl w:val="1"/>
              <w:rPr>
                <w:b/>
                <w:bCs/>
                <w:color w:val="000000" w:themeColor="text1"/>
                <w:sz w:val="28"/>
                <w:szCs w:val="28"/>
                <w:lang w:eastAsia="ru-RU"/>
              </w:rPr>
            </w:pPr>
            <w:r>
              <w:rPr>
                <w:rFonts w:eastAsia="Calibri"/>
                <w:sz w:val="28"/>
                <w:szCs w:val="28"/>
                <w:lang w:eastAsia="en-US"/>
              </w:rPr>
              <w:t xml:space="preserve">                                                                                                                            </w:t>
            </w:r>
            <w:r w:rsidR="005D46D8" w:rsidRPr="00031F76">
              <w:rPr>
                <w:rFonts w:eastAsia="Calibri"/>
                <w:sz w:val="28"/>
                <w:szCs w:val="28"/>
                <w:lang w:eastAsia="en-US"/>
              </w:rPr>
              <w:t>муниципальной услуги «</w:t>
            </w:r>
            <w:r w:rsidR="00584283" w:rsidRPr="00627533">
              <w:rPr>
                <w:b/>
                <w:bCs/>
                <w:color w:val="000000" w:themeColor="text1"/>
                <w:sz w:val="28"/>
                <w:szCs w:val="28"/>
                <w:lang w:eastAsia="ru-RU"/>
              </w:rPr>
              <w:t xml:space="preserve"> </w:t>
            </w:r>
            <w:r w:rsidR="00584283">
              <w:rPr>
                <w:b/>
                <w:bCs/>
                <w:color w:val="000000" w:themeColor="text1"/>
                <w:sz w:val="28"/>
                <w:szCs w:val="28"/>
                <w:lang w:eastAsia="ru-RU"/>
              </w:rPr>
              <w:t>Выдача копий архивных</w:t>
            </w:r>
          </w:p>
          <w:p w:rsidR="00584283" w:rsidRDefault="00584283" w:rsidP="00584283">
            <w:pPr>
              <w:widowControl w:val="0"/>
              <w:autoSpaceDE w:val="0"/>
              <w:autoSpaceDN w:val="0"/>
              <w:adjustRightInd w:val="0"/>
              <w:outlineLvl w:val="1"/>
              <w:rPr>
                <w:b/>
                <w:bCs/>
                <w:color w:val="000000" w:themeColor="text1"/>
                <w:sz w:val="28"/>
                <w:szCs w:val="28"/>
                <w:lang w:eastAsia="ru-RU"/>
              </w:rPr>
            </w:pPr>
            <w:r>
              <w:rPr>
                <w:b/>
                <w:bCs/>
                <w:color w:val="000000" w:themeColor="text1"/>
                <w:sz w:val="28"/>
                <w:szCs w:val="28"/>
                <w:lang w:eastAsia="ru-RU"/>
              </w:rPr>
              <w:t xml:space="preserve">                                                                                                                                  </w:t>
            </w:r>
            <w:r w:rsidRPr="00627533">
              <w:rPr>
                <w:b/>
                <w:bCs/>
                <w:color w:val="000000" w:themeColor="text1"/>
                <w:sz w:val="28"/>
                <w:szCs w:val="28"/>
                <w:lang w:eastAsia="ru-RU"/>
              </w:rPr>
              <w:t>документов,</w:t>
            </w:r>
            <w:r>
              <w:rPr>
                <w:b/>
                <w:bCs/>
                <w:color w:val="000000" w:themeColor="text1"/>
                <w:sz w:val="28"/>
                <w:szCs w:val="28"/>
                <w:lang w:eastAsia="ru-RU"/>
              </w:rPr>
              <w:t xml:space="preserve">  </w:t>
            </w:r>
            <w:r w:rsidRPr="00627533">
              <w:rPr>
                <w:b/>
                <w:bCs/>
                <w:color w:val="000000" w:themeColor="text1"/>
                <w:sz w:val="28"/>
                <w:szCs w:val="28"/>
                <w:lang w:eastAsia="ru-RU"/>
              </w:rPr>
              <w:t xml:space="preserve">подтверждающих право </w:t>
            </w:r>
            <w:proofErr w:type="gramStart"/>
            <w:r w:rsidRPr="00627533">
              <w:rPr>
                <w:b/>
                <w:bCs/>
                <w:color w:val="000000" w:themeColor="text1"/>
                <w:sz w:val="28"/>
                <w:szCs w:val="28"/>
                <w:lang w:eastAsia="ru-RU"/>
              </w:rPr>
              <w:t>на</w:t>
            </w:r>
            <w:proofErr w:type="gramEnd"/>
            <w:r w:rsidRPr="00627533">
              <w:rPr>
                <w:b/>
                <w:bCs/>
                <w:color w:val="000000" w:themeColor="text1"/>
                <w:sz w:val="28"/>
                <w:szCs w:val="28"/>
                <w:lang w:eastAsia="ru-RU"/>
              </w:rPr>
              <w:t xml:space="preserve"> </w:t>
            </w:r>
            <w:r>
              <w:rPr>
                <w:b/>
                <w:bCs/>
                <w:color w:val="000000" w:themeColor="text1"/>
                <w:sz w:val="28"/>
                <w:szCs w:val="28"/>
                <w:lang w:eastAsia="ru-RU"/>
              </w:rPr>
              <w:t xml:space="preserve"> </w:t>
            </w:r>
          </w:p>
          <w:p w:rsidR="005D46D8" w:rsidRPr="00031F76" w:rsidRDefault="00584283" w:rsidP="00584283">
            <w:pPr>
              <w:widowControl w:val="0"/>
              <w:autoSpaceDE w:val="0"/>
              <w:autoSpaceDN w:val="0"/>
              <w:adjustRightInd w:val="0"/>
              <w:outlineLvl w:val="1"/>
              <w:rPr>
                <w:rFonts w:eastAsia="Calibri"/>
                <w:sz w:val="28"/>
                <w:szCs w:val="28"/>
                <w:lang w:eastAsia="en-US"/>
              </w:rPr>
            </w:pPr>
            <w:r>
              <w:rPr>
                <w:b/>
                <w:bCs/>
                <w:color w:val="000000" w:themeColor="text1"/>
                <w:sz w:val="28"/>
                <w:szCs w:val="28"/>
                <w:lang w:eastAsia="ru-RU"/>
              </w:rPr>
              <w:t xml:space="preserve">                                                                                                                                  </w:t>
            </w:r>
            <w:r w:rsidRPr="00627533">
              <w:rPr>
                <w:b/>
                <w:bCs/>
                <w:color w:val="000000" w:themeColor="text1"/>
                <w:sz w:val="28"/>
                <w:szCs w:val="28"/>
                <w:lang w:eastAsia="ru-RU"/>
              </w:rPr>
              <w:t>владение землей</w:t>
            </w:r>
            <w:r w:rsidR="005D46D8" w:rsidRPr="00031F76">
              <w:rPr>
                <w:rFonts w:eastAsia="Calibri"/>
                <w:sz w:val="28"/>
                <w:szCs w:val="28"/>
                <w:lang w:eastAsia="en-US"/>
              </w:rPr>
              <w:t>»</w:t>
            </w:r>
          </w:p>
          <w:p w:rsidR="005D46D8" w:rsidRPr="00031F76"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tblPr>
            <w:tblGrid>
              <w:gridCol w:w="2246"/>
              <w:gridCol w:w="2269"/>
              <w:gridCol w:w="2137"/>
              <w:gridCol w:w="2140"/>
              <w:gridCol w:w="2275"/>
              <w:gridCol w:w="4266"/>
            </w:tblGrid>
            <w:tr w:rsidR="005D46D8" w:rsidRPr="00031F76" w:rsidTr="00BC70ED">
              <w:trPr>
                <w:cantSplit/>
                <w:trHeight w:val="1134"/>
              </w:trPr>
              <w:tc>
                <w:tcPr>
                  <w:tcW w:w="732"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Основание для начала административной процедуры</w:t>
                  </w:r>
                </w:p>
              </w:tc>
              <w:tc>
                <w:tcPr>
                  <w:tcW w:w="740"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Содержание административных действий</w:t>
                  </w:r>
                </w:p>
              </w:tc>
              <w:tc>
                <w:tcPr>
                  <w:tcW w:w="697"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Срок выполнения административных действий</w:t>
                  </w:r>
                </w:p>
              </w:tc>
              <w:tc>
                <w:tcPr>
                  <w:tcW w:w="698"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Критерии принятия решения</w:t>
                  </w:r>
                </w:p>
              </w:tc>
              <w:tc>
                <w:tcPr>
                  <w:tcW w:w="1391"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Результат административного действия, способ фиксации</w:t>
                  </w:r>
                </w:p>
              </w:tc>
            </w:tr>
          </w:tbl>
          <w:p w:rsidR="005D46D8" w:rsidRPr="00031F76" w:rsidRDefault="005D46D8" w:rsidP="00BC70ED">
            <w:pPr>
              <w:suppressAutoHyphens w:val="0"/>
              <w:ind w:left="9204" w:right="-598"/>
              <w:rPr>
                <w:rFonts w:eastAsia="Calibri"/>
                <w:sz w:val="2"/>
                <w:szCs w:val="2"/>
                <w:lang w:eastAsia="en-US"/>
              </w:rPr>
            </w:pPr>
          </w:p>
          <w:tbl>
            <w:tblPr>
              <w:tblStyle w:val="22"/>
              <w:tblW w:w="5000" w:type="pct"/>
              <w:tblLayout w:type="fixed"/>
              <w:tblLook w:val="04A0"/>
            </w:tblPr>
            <w:tblGrid>
              <w:gridCol w:w="2206"/>
              <w:gridCol w:w="37"/>
              <w:gridCol w:w="2137"/>
              <w:gridCol w:w="21"/>
              <w:gridCol w:w="2150"/>
              <w:gridCol w:w="101"/>
              <w:gridCol w:w="1996"/>
              <w:gridCol w:w="144"/>
              <w:gridCol w:w="2027"/>
              <w:gridCol w:w="245"/>
              <w:gridCol w:w="4269"/>
            </w:tblGrid>
            <w:tr w:rsidR="005D46D8" w:rsidRPr="00031F76" w:rsidTr="00BC70ED">
              <w:trPr>
                <w:tblHeader/>
              </w:trPr>
              <w:tc>
                <w:tcPr>
                  <w:tcW w:w="731" w:type="pct"/>
                  <w:gridSpan w:val="2"/>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1</w:t>
                  </w:r>
                </w:p>
              </w:tc>
              <w:tc>
                <w:tcPr>
                  <w:tcW w:w="697"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2</w:t>
                  </w:r>
                </w:p>
              </w:tc>
              <w:tc>
                <w:tcPr>
                  <w:tcW w:w="741" w:type="pct"/>
                  <w:gridSpan w:val="3"/>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3</w:t>
                  </w:r>
                </w:p>
              </w:tc>
              <w:tc>
                <w:tcPr>
                  <w:tcW w:w="698" w:type="pct"/>
                  <w:gridSpan w:val="2"/>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4</w:t>
                  </w:r>
                </w:p>
              </w:tc>
              <w:tc>
                <w:tcPr>
                  <w:tcW w:w="741" w:type="pct"/>
                  <w:gridSpan w:val="2"/>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5</w:t>
                  </w:r>
                </w:p>
              </w:tc>
              <w:tc>
                <w:tcPr>
                  <w:tcW w:w="1392"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6</w:t>
                  </w:r>
                </w:p>
              </w:tc>
            </w:tr>
            <w:tr w:rsidR="005D46D8" w:rsidRPr="00031F76" w:rsidTr="00BC70ED">
              <w:tc>
                <w:tcPr>
                  <w:tcW w:w="5000" w:type="pct"/>
                  <w:gridSpan w:val="11"/>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1. Прием и регистрация заявления</w:t>
                  </w:r>
                </w:p>
              </w:tc>
            </w:tr>
            <w:tr w:rsidR="005D46D8" w:rsidRPr="00031F76" w:rsidTr="00BC70ED">
              <w:trPr>
                <w:trHeight w:val="846"/>
              </w:trPr>
              <w:tc>
                <w:tcPr>
                  <w:tcW w:w="731" w:type="pct"/>
                  <w:gridSpan w:val="2"/>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поступление заявления и документов в Администрацию (Уполномоченный орган)</w:t>
                  </w:r>
                </w:p>
              </w:tc>
              <w:tc>
                <w:tcPr>
                  <w:tcW w:w="697" w:type="pct"/>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прием и регистрация заявления    </w:t>
                  </w:r>
                  <w:r w:rsidR="00E207DE" w:rsidRPr="00031F76">
                    <w:rPr>
                      <w:rFonts w:eastAsia="Calibri"/>
                      <w:sz w:val="24"/>
                      <w:szCs w:val="24"/>
                      <w:lang w:eastAsia="en-US"/>
                    </w:rPr>
                    <w:t xml:space="preserve"> и прилагаемых документов </w:t>
                  </w:r>
                  <w:r w:rsidRPr="00031F76">
                    <w:rPr>
                      <w:rFonts w:eastAsia="Calibri"/>
                      <w:sz w:val="24"/>
                      <w:szCs w:val="24"/>
                      <w:lang w:eastAsia="en-US"/>
                    </w:rPr>
                    <w:t xml:space="preserve">            </w:t>
                  </w:r>
                </w:p>
              </w:tc>
              <w:tc>
                <w:tcPr>
                  <w:tcW w:w="741" w:type="pct"/>
                  <w:gridSpan w:val="3"/>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1 рабочий день</w:t>
                  </w:r>
                </w:p>
              </w:tc>
              <w:tc>
                <w:tcPr>
                  <w:tcW w:w="698" w:type="pct"/>
                  <w:gridSpan w:val="2"/>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наличие/отсутствие оснований для отказа в приеме документов, предусмотренных пунктами </w:t>
                  </w:r>
                  <w:r w:rsidR="005F376D">
                    <w:rPr>
                      <w:rFonts w:eastAsia="Calibri"/>
                      <w:sz w:val="24"/>
                      <w:szCs w:val="24"/>
                      <w:lang w:eastAsia="en-US"/>
                    </w:rPr>
                    <w:t>2.</w:t>
                  </w:r>
                  <w:r w:rsidR="00FE52FA">
                    <w:rPr>
                      <w:rFonts w:eastAsia="Calibri"/>
                      <w:sz w:val="24"/>
                      <w:szCs w:val="24"/>
                      <w:lang w:eastAsia="en-US"/>
                    </w:rPr>
                    <w:t xml:space="preserve">13, </w:t>
                  </w:r>
                  <w:r w:rsidRPr="00031F76">
                    <w:rPr>
                      <w:rFonts w:eastAsia="Calibri"/>
                      <w:sz w:val="24"/>
                      <w:szCs w:val="24"/>
                      <w:lang w:eastAsia="en-US"/>
                    </w:rPr>
                    <w:t>2.1</w:t>
                  </w:r>
                  <w:r w:rsidR="00391E7A">
                    <w:rPr>
                      <w:rFonts w:eastAsia="Calibri"/>
                      <w:sz w:val="24"/>
                      <w:szCs w:val="24"/>
                      <w:lang w:eastAsia="en-US"/>
                    </w:rPr>
                    <w:t>4</w:t>
                  </w:r>
                  <w:r w:rsidRPr="00031F76">
                    <w:rPr>
                      <w:rFonts w:eastAsia="Calibri"/>
                      <w:sz w:val="24"/>
                      <w:szCs w:val="24"/>
                      <w:lang w:eastAsia="en-US"/>
                    </w:rPr>
                    <w:t xml:space="preserve">. Административного регламента </w:t>
                  </w:r>
                </w:p>
              </w:tc>
              <w:tc>
                <w:tcPr>
                  <w:tcW w:w="1392" w:type="pct"/>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регистрация заявления и документов               в системе входящей корреспонденции</w:t>
                  </w:r>
                </w:p>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СЭД «Дело» (присвоение номера и датирование); </w:t>
                  </w:r>
                </w:p>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назначение  должностного лица,</w:t>
                  </w:r>
                </w:p>
                <w:p w:rsidR="005D46D8" w:rsidRPr="00031F76" w:rsidRDefault="005D46D8" w:rsidP="00EA026F">
                  <w:pPr>
                    <w:framePr w:hSpace="180" w:wrap="around" w:hAnchor="text" w:x="-318" w:y="-570"/>
                    <w:suppressAutoHyphens w:val="0"/>
                    <w:jc w:val="both"/>
                    <w:rPr>
                      <w:rFonts w:eastAsia="Calibri"/>
                      <w:sz w:val="24"/>
                      <w:szCs w:val="24"/>
                      <w:lang w:eastAsia="en-US"/>
                    </w:rPr>
                  </w:pPr>
                  <w:proofErr w:type="gramStart"/>
                  <w:r w:rsidRPr="00031F76">
                    <w:rPr>
                      <w:rFonts w:eastAsia="Calibri"/>
                      <w:sz w:val="24"/>
                      <w:szCs w:val="24"/>
                      <w:lang w:eastAsia="en-US"/>
                    </w:rPr>
                    <w:t>ответственного</w:t>
                  </w:r>
                  <w:proofErr w:type="gramEnd"/>
                  <w:r w:rsidRPr="00031F76">
                    <w:rPr>
                      <w:rFonts w:eastAsia="Calibri"/>
                      <w:sz w:val="24"/>
                      <w:szCs w:val="24"/>
                      <w:lang w:eastAsia="en-US"/>
                    </w:rPr>
                    <w:t xml:space="preserve"> за предоставление  муниципальной услуги, и передача ему документов;</w:t>
                  </w:r>
                </w:p>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отказ в приеме документов:</w:t>
                  </w:r>
                </w:p>
                <w:p w:rsidR="005D46D8" w:rsidRPr="00031F76" w:rsidRDefault="005D46D8" w:rsidP="00EA026F">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 xml:space="preserve">в случае личного обращения                в Администрацию (Уполномоченный орган) по </w:t>
                  </w:r>
                  <w:r w:rsidRPr="00031F76">
                    <w:rPr>
                      <w:rFonts w:eastAsia="Calibri"/>
                      <w:sz w:val="24"/>
                      <w:szCs w:val="24"/>
                      <w:lang w:eastAsia="en-US"/>
                    </w:rPr>
                    <w:lastRenderedPageBreak/>
                    <w:t>основанию, указанному в пункте 2.13. Административного регламента, – в устной форме;</w:t>
                  </w:r>
                </w:p>
                <w:p w:rsidR="005D46D8" w:rsidRPr="00031F76" w:rsidRDefault="005D46D8" w:rsidP="00EA026F">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Default="005D46D8" w:rsidP="00EA026F">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в случае поступления почтовым отправлением или через многофункциональный центр</w:t>
                  </w:r>
                </w:p>
                <w:p w:rsidR="005D46D8" w:rsidRPr="00031F76" w:rsidRDefault="005D46D8" w:rsidP="00EA026F">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 xml:space="preserve"> в форме уведомления (приложение № </w:t>
                  </w:r>
                  <w:r w:rsidR="004E2EBD">
                    <w:rPr>
                      <w:rFonts w:eastAsia="Calibri"/>
                      <w:sz w:val="24"/>
                      <w:szCs w:val="24"/>
                      <w:lang w:eastAsia="en-US"/>
                    </w:rPr>
                    <w:t>3</w:t>
                  </w:r>
                  <w:r w:rsidRPr="00031F76">
                    <w:rPr>
                      <w:rFonts w:eastAsia="Calibri"/>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Pr>
                      <w:rFonts w:eastAsia="Calibri"/>
                      <w:sz w:val="24"/>
                      <w:szCs w:val="24"/>
                      <w:lang w:eastAsia="en-US"/>
                    </w:rPr>
                    <w:t xml:space="preserve"> </w:t>
                  </w:r>
                </w:p>
              </w:tc>
            </w:tr>
            <w:tr w:rsidR="005D46D8" w:rsidRPr="00031F76" w:rsidTr="00BC70ED">
              <w:trPr>
                <w:trHeight w:val="396"/>
              </w:trPr>
              <w:tc>
                <w:tcPr>
                  <w:tcW w:w="5000" w:type="pct"/>
                  <w:gridSpan w:val="11"/>
                </w:tcPr>
                <w:p w:rsidR="005D46D8" w:rsidRPr="00031F76" w:rsidRDefault="000B42FF" w:rsidP="00EA026F">
                  <w:pPr>
                    <w:framePr w:hSpace="180" w:wrap="around" w:hAnchor="text" w:x="-318" w:y="-570"/>
                    <w:widowControl w:val="0"/>
                    <w:suppressAutoHyphens w:val="0"/>
                    <w:contextualSpacing/>
                    <w:jc w:val="center"/>
                    <w:rPr>
                      <w:rFonts w:eastAsia="Calibri"/>
                      <w:sz w:val="24"/>
                      <w:szCs w:val="24"/>
                      <w:lang w:eastAsia="en-US"/>
                    </w:rPr>
                  </w:pPr>
                  <w:r>
                    <w:rPr>
                      <w:rFonts w:eastAsia="Calibri"/>
                      <w:sz w:val="24"/>
                      <w:szCs w:val="24"/>
                      <w:lang w:eastAsia="en-US"/>
                    </w:rPr>
                    <w:lastRenderedPageBreak/>
                    <w:t>2. Рассмотрение заявления и</w:t>
                  </w:r>
                  <w:r w:rsidR="005D46D8" w:rsidRPr="00031F76">
                    <w:rPr>
                      <w:rFonts w:eastAsia="Calibri"/>
                      <w:sz w:val="24"/>
                      <w:szCs w:val="24"/>
                      <w:lang w:eastAsia="en-US"/>
                    </w:rPr>
                    <w:t xml:space="preserve"> приложенны</w:t>
                  </w:r>
                  <w:r>
                    <w:rPr>
                      <w:rFonts w:eastAsia="Calibri"/>
                      <w:sz w:val="24"/>
                      <w:szCs w:val="24"/>
                      <w:lang w:eastAsia="en-US"/>
                    </w:rPr>
                    <w:t>х</w:t>
                  </w:r>
                  <w:r w:rsidR="005D46D8" w:rsidRPr="00031F76">
                    <w:rPr>
                      <w:rFonts w:eastAsia="Calibri"/>
                      <w:sz w:val="24"/>
                      <w:szCs w:val="24"/>
                      <w:lang w:eastAsia="en-US"/>
                    </w:rPr>
                    <w:t xml:space="preserve"> к нему документ</w:t>
                  </w:r>
                  <w:r>
                    <w:rPr>
                      <w:rFonts w:eastAsia="Calibri"/>
                      <w:sz w:val="24"/>
                      <w:szCs w:val="24"/>
                      <w:lang w:eastAsia="en-US"/>
                    </w:rPr>
                    <w:t>ов</w:t>
                  </w:r>
                  <w:r w:rsidR="005D46D8" w:rsidRPr="00031F76">
                    <w:rPr>
                      <w:rFonts w:eastAsia="Calibri"/>
                      <w:sz w:val="24"/>
                      <w:szCs w:val="24"/>
                      <w:lang w:eastAsia="en-US"/>
                    </w:rPr>
                    <w:t xml:space="preserve"> </w:t>
                  </w:r>
                  <w:r w:rsidR="00714B4C" w:rsidRPr="00714B4C">
                    <w:rPr>
                      <w:rFonts w:eastAsia="Calibri"/>
                      <w:sz w:val="24"/>
                      <w:szCs w:val="24"/>
                      <w:lang w:eastAsia="en-US"/>
                    </w:rPr>
                    <w:t>формирование и направление межведомственных запросов</w:t>
                  </w:r>
                </w:p>
              </w:tc>
            </w:tr>
            <w:tr w:rsidR="00F00F13" w:rsidRPr="00031F76" w:rsidTr="00BC70ED">
              <w:trPr>
                <w:trHeight w:val="279"/>
              </w:trPr>
              <w:tc>
                <w:tcPr>
                  <w:tcW w:w="719" w:type="pct"/>
                  <w:vMerge w:val="restart"/>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пакет зарегистрированных документов, поступивших должностному лицу,</w:t>
                  </w:r>
                </w:p>
                <w:p w:rsidR="00F00F13" w:rsidRPr="00031F76" w:rsidRDefault="00F00F13" w:rsidP="00EA026F">
                  <w:pPr>
                    <w:framePr w:hSpace="180" w:wrap="around" w:hAnchor="text" w:x="-318" w:y="-570"/>
                    <w:suppressAutoHyphens w:val="0"/>
                    <w:rPr>
                      <w:rFonts w:eastAsia="Calibri"/>
                      <w:sz w:val="24"/>
                      <w:szCs w:val="24"/>
                      <w:lang w:eastAsia="en-US"/>
                    </w:rPr>
                  </w:pPr>
                  <w:proofErr w:type="gramStart"/>
                  <w:r w:rsidRPr="00031F76">
                    <w:rPr>
                      <w:rFonts w:eastAsia="Calibri"/>
                      <w:sz w:val="24"/>
                      <w:szCs w:val="24"/>
                      <w:lang w:eastAsia="en-US"/>
                    </w:rPr>
                    <w:lastRenderedPageBreak/>
                    <w:t>ответственному</w:t>
                  </w:r>
                  <w:proofErr w:type="gramEnd"/>
                  <w:r w:rsidRPr="00031F76">
                    <w:rPr>
                      <w:rFonts w:eastAsia="Calibri"/>
                      <w:sz w:val="24"/>
                      <w:szCs w:val="24"/>
                      <w:lang w:eastAsia="en-US"/>
                    </w:rPr>
                    <w:t xml:space="preserve"> за предоставление  муниципальной услуги</w:t>
                  </w:r>
                </w:p>
              </w:tc>
              <w:tc>
                <w:tcPr>
                  <w:tcW w:w="709"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 xml:space="preserve">проверка зарегистрированных документов на предмет комплектности </w:t>
                  </w:r>
                </w:p>
              </w:tc>
              <w:tc>
                <w:tcPr>
                  <w:tcW w:w="741" w:type="pct"/>
                  <w:gridSpan w:val="3"/>
                  <w:vMerge w:val="restart"/>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1 рабочий день</w:t>
                  </w:r>
                </w:p>
              </w:tc>
              <w:tc>
                <w:tcPr>
                  <w:tcW w:w="698" w:type="pct"/>
                  <w:gridSpan w:val="2"/>
                  <w:vMerge w:val="restart"/>
                </w:tcPr>
                <w:p w:rsidR="00F00F13" w:rsidRPr="00031F76" w:rsidRDefault="00F00F13"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w:t>
                  </w:r>
                  <w:r w:rsidRPr="00031F76">
                    <w:rPr>
                      <w:rFonts w:eastAsia="Calibri"/>
                      <w:sz w:val="24"/>
                      <w:szCs w:val="24"/>
                      <w:lang w:eastAsia="en-US"/>
                    </w:rPr>
                    <w:lastRenderedPageBreak/>
                    <w:t>предоставление муниципальной услуги</w:t>
                  </w:r>
                </w:p>
              </w:tc>
              <w:tc>
                <w:tcPr>
                  <w:tcW w:w="741"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w:t>
                  </w:r>
                </w:p>
              </w:tc>
              <w:tc>
                <w:tcPr>
                  <w:tcW w:w="1392" w:type="pct"/>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w:t>
                  </w:r>
                </w:p>
              </w:tc>
            </w:tr>
            <w:tr w:rsidR="00F00F13" w:rsidRPr="00031F76" w:rsidTr="00BC70ED">
              <w:trPr>
                <w:trHeight w:val="279"/>
              </w:trPr>
              <w:tc>
                <w:tcPr>
                  <w:tcW w:w="719" w:type="pct"/>
                  <w:vMerge/>
                </w:tcPr>
                <w:p w:rsidR="00F00F13" w:rsidRPr="00031F76" w:rsidRDefault="00F00F13" w:rsidP="00EA026F">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EA026F">
                  <w:pPr>
                    <w:framePr w:hSpace="180" w:wrap="around" w:hAnchor="text" w:x="-318" w:y="-570"/>
                    <w:suppressAutoHyphens w:val="0"/>
                    <w:rPr>
                      <w:rFonts w:eastAsia="Calibri"/>
                      <w:sz w:val="24"/>
                      <w:szCs w:val="24"/>
                      <w:lang w:eastAsia="en-US"/>
                    </w:rPr>
                  </w:pPr>
                </w:p>
              </w:tc>
              <w:tc>
                <w:tcPr>
                  <w:tcW w:w="741" w:type="pct"/>
                  <w:gridSpan w:val="3"/>
                  <w:vMerge/>
                </w:tcPr>
                <w:p w:rsidR="00F00F13" w:rsidRPr="00031F76" w:rsidRDefault="00F00F13" w:rsidP="00EA026F">
                  <w:pPr>
                    <w:framePr w:hSpace="180" w:wrap="around" w:hAnchor="text" w:x="-318" w:y="-570"/>
                    <w:suppressAutoHyphens w:val="0"/>
                    <w:rPr>
                      <w:rFonts w:eastAsia="Calibri"/>
                      <w:sz w:val="24"/>
                      <w:szCs w:val="24"/>
                      <w:lang w:eastAsia="en-US"/>
                    </w:rPr>
                  </w:pPr>
                </w:p>
              </w:tc>
              <w:tc>
                <w:tcPr>
                  <w:tcW w:w="698" w:type="pct"/>
                  <w:gridSpan w:val="2"/>
                  <w:vMerge/>
                </w:tcPr>
                <w:p w:rsidR="00F00F13" w:rsidRPr="00031F76" w:rsidRDefault="00F00F13" w:rsidP="00EA026F">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отсутствие </w:t>
                  </w:r>
                  <w:r w:rsidRPr="00031F76">
                    <w:rPr>
                      <w:rFonts w:eastAsia="Calibri"/>
                      <w:sz w:val="24"/>
                      <w:szCs w:val="24"/>
                      <w:lang w:eastAsia="en-US"/>
                    </w:rP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031F76" w:rsidRDefault="00F00F13" w:rsidP="00EA026F">
                  <w:pPr>
                    <w:framePr w:hSpace="180" w:wrap="around" w:hAnchor="text" w:x="-318" w:y="-570"/>
                    <w:suppressAutoHyphens w:val="0"/>
                    <w:rPr>
                      <w:rFonts w:eastAsia="Calibri"/>
                      <w:sz w:val="24"/>
                      <w:szCs w:val="24"/>
                      <w:lang w:eastAsia="en-US"/>
                    </w:rPr>
                  </w:pPr>
                  <w:r>
                    <w:rPr>
                      <w:rFonts w:eastAsia="Calibri"/>
                      <w:sz w:val="24"/>
                      <w:szCs w:val="24"/>
                      <w:lang w:eastAsia="en-US"/>
                    </w:rPr>
                    <w:lastRenderedPageBreak/>
                    <w:t>-</w:t>
                  </w:r>
                </w:p>
              </w:tc>
            </w:tr>
            <w:tr w:rsidR="00F00F13" w:rsidRPr="00031F76" w:rsidTr="00BC70ED">
              <w:trPr>
                <w:trHeight w:val="279"/>
              </w:trPr>
              <w:tc>
                <w:tcPr>
                  <w:tcW w:w="719" w:type="pct"/>
                  <w:vMerge/>
                </w:tcPr>
                <w:p w:rsidR="00F00F13" w:rsidRPr="00031F76" w:rsidRDefault="00F00F13" w:rsidP="00EA026F">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формировани</w:t>
                  </w:r>
                  <w:r>
                    <w:rPr>
                      <w:rFonts w:eastAsia="Calibri"/>
                      <w:sz w:val="24"/>
                      <w:szCs w:val="24"/>
                      <w:lang w:eastAsia="en-US"/>
                    </w:rPr>
                    <w:t>е полного комплекта документов</w:t>
                  </w:r>
                </w:p>
              </w:tc>
              <w:tc>
                <w:tcPr>
                  <w:tcW w:w="741" w:type="pct"/>
                  <w:gridSpan w:val="3"/>
                </w:tcPr>
                <w:p w:rsidR="00F00F13" w:rsidRPr="00031F76" w:rsidRDefault="00F00F13" w:rsidP="00EA026F">
                  <w:pPr>
                    <w:framePr w:hSpace="180" w:wrap="around" w:hAnchor="text" w:x="-318" w:y="-570"/>
                    <w:suppressAutoHyphens w:val="0"/>
                    <w:autoSpaceDE w:val="0"/>
                    <w:autoSpaceDN w:val="0"/>
                    <w:adjustRightInd w:val="0"/>
                    <w:rPr>
                      <w:rFonts w:eastAsia="Calibri"/>
                      <w:sz w:val="24"/>
                      <w:szCs w:val="24"/>
                      <w:lang w:eastAsia="en-US"/>
                    </w:rPr>
                  </w:pPr>
                  <w:r>
                    <w:rPr>
                      <w:rFonts w:eastAsia="Calibri"/>
                      <w:sz w:val="24"/>
                      <w:szCs w:val="24"/>
                      <w:lang w:eastAsia="en-US"/>
                    </w:rPr>
                    <w:t>3</w:t>
                  </w:r>
                  <w:r w:rsidRPr="00031F76">
                    <w:rPr>
                      <w:rFonts w:eastAsia="Calibri"/>
                      <w:sz w:val="24"/>
                      <w:szCs w:val="24"/>
                      <w:lang w:eastAsia="en-US"/>
                    </w:rPr>
                    <w:t xml:space="preserve"> рабочих дн</w:t>
                  </w:r>
                  <w:r>
                    <w:rPr>
                      <w:rFonts w:eastAsia="Calibri"/>
                      <w:sz w:val="24"/>
                      <w:szCs w:val="24"/>
                      <w:lang w:eastAsia="en-US"/>
                    </w:rPr>
                    <w:t>я</w:t>
                  </w:r>
                  <w:r w:rsidRPr="00031F76">
                    <w:rPr>
                      <w:rFonts w:eastAsia="Calibri"/>
                      <w:sz w:val="24"/>
                      <w:szCs w:val="24"/>
                      <w:lang w:eastAsia="en-US"/>
                    </w:rPr>
                    <w:t xml:space="preserve"> </w:t>
                  </w:r>
                </w:p>
              </w:tc>
              <w:tc>
                <w:tcPr>
                  <w:tcW w:w="698" w:type="pct"/>
                  <w:gridSpan w:val="2"/>
                  <w:vMerge/>
                </w:tcPr>
                <w:p w:rsidR="00F00F13" w:rsidRPr="00031F76" w:rsidRDefault="00F00F13" w:rsidP="00EA026F">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w:t>
                  </w:r>
                </w:p>
              </w:tc>
              <w:tc>
                <w:tcPr>
                  <w:tcW w:w="1392" w:type="pct"/>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получение документов (сведений), необходимых для предоставления муниципальной услуги и не представленных заяви</w:t>
                  </w:r>
                  <w:r>
                    <w:rPr>
                      <w:rFonts w:eastAsia="Calibri"/>
                      <w:sz w:val="24"/>
                      <w:szCs w:val="24"/>
                      <w:lang w:eastAsia="en-US"/>
                    </w:rPr>
                    <w:t>телем по собственной инициативе</w:t>
                  </w:r>
                </w:p>
              </w:tc>
            </w:tr>
            <w:tr w:rsidR="00F00F13" w:rsidRPr="00031F76" w:rsidTr="00BC70ED">
              <w:trPr>
                <w:trHeight w:val="279"/>
              </w:trPr>
              <w:tc>
                <w:tcPr>
                  <w:tcW w:w="719" w:type="pct"/>
                  <w:vMerge/>
                </w:tcPr>
                <w:p w:rsidR="00F00F13" w:rsidRPr="00031F76" w:rsidRDefault="00F00F13" w:rsidP="00EA026F">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EA026F">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Направление межведомственных запросов</w:t>
                  </w:r>
                </w:p>
              </w:tc>
              <w:tc>
                <w:tcPr>
                  <w:tcW w:w="741" w:type="pct"/>
                  <w:gridSpan w:val="3"/>
                </w:tcPr>
                <w:p w:rsidR="00F00F13" w:rsidRDefault="00F00F13" w:rsidP="00EA026F">
                  <w:pPr>
                    <w:framePr w:hSpace="180" w:wrap="around" w:hAnchor="text" w:x="-318" w:y="-570"/>
                    <w:suppressAutoHyphens w:val="0"/>
                    <w:autoSpaceDE w:val="0"/>
                    <w:autoSpaceDN w:val="0"/>
                    <w:adjustRightInd w:val="0"/>
                    <w:rPr>
                      <w:rFonts w:eastAsia="Calibri"/>
                      <w:sz w:val="24"/>
                      <w:szCs w:val="24"/>
                      <w:lang w:eastAsia="en-US"/>
                    </w:rPr>
                  </w:pPr>
                  <w:r>
                    <w:rPr>
                      <w:rFonts w:eastAsia="Calibri"/>
                      <w:sz w:val="24"/>
                      <w:szCs w:val="24"/>
                      <w:lang w:eastAsia="en-US"/>
                    </w:rPr>
                    <w:t>1 рабочий день</w:t>
                  </w:r>
                </w:p>
              </w:tc>
              <w:tc>
                <w:tcPr>
                  <w:tcW w:w="698" w:type="pct"/>
                  <w:gridSpan w:val="2"/>
                </w:tcPr>
                <w:p w:rsidR="00F00F13" w:rsidRPr="00031F76" w:rsidRDefault="00F00F13" w:rsidP="00EA026F">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DE0628">
                    <w:rPr>
                      <w:rFonts w:eastAsia="Calibri"/>
                      <w:sz w:val="24"/>
                      <w:szCs w:val="24"/>
                      <w:lang w:eastAsia="en-US"/>
                    </w:rPr>
                    <w:t xml:space="preserve">Отсутствие </w:t>
                  </w:r>
                  <w:proofErr w:type="spellStart"/>
                  <w:proofErr w:type="gramStart"/>
                  <w:r w:rsidRPr="00DE0628">
                    <w:rPr>
                      <w:rFonts w:eastAsia="Calibri"/>
                      <w:sz w:val="24"/>
                      <w:szCs w:val="24"/>
                      <w:lang w:eastAsia="en-US"/>
                    </w:rPr>
                    <w:t>основа</w:t>
                  </w:r>
                  <w:r>
                    <w:rPr>
                      <w:rFonts w:eastAsia="Calibri"/>
                      <w:sz w:val="24"/>
                      <w:szCs w:val="24"/>
                      <w:lang w:eastAsia="en-US"/>
                    </w:rPr>
                    <w:t>-</w:t>
                  </w:r>
                  <w:r w:rsidRPr="00DE0628">
                    <w:rPr>
                      <w:rFonts w:eastAsia="Calibri"/>
                      <w:sz w:val="24"/>
                      <w:szCs w:val="24"/>
                      <w:lang w:eastAsia="en-US"/>
                    </w:rPr>
                    <w:t>ний</w:t>
                  </w:r>
                  <w:proofErr w:type="spellEnd"/>
                  <w:proofErr w:type="gramEnd"/>
                  <w:r w:rsidRPr="00DE0628">
                    <w:rPr>
                      <w:rFonts w:eastAsia="Calibri"/>
                      <w:sz w:val="24"/>
                      <w:szCs w:val="24"/>
                      <w:lang w:eastAsia="en-US"/>
                    </w:rPr>
                    <w:t xml:space="preserve">, </w:t>
                  </w:r>
                  <w:proofErr w:type="spellStart"/>
                  <w:r w:rsidRPr="00DE0628">
                    <w:rPr>
                      <w:rFonts w:eastAsia="Calibri"/>
                      <w:sz w:val="24"/>
                      <w:szCs w:val="24"/>
                      <w:lang w:eastAsia="en-US"/>
                    </w:rPr>
                    <w:t>предусмотрен</w:t>
                  </w:r>
                  <w:r>
                    <w:rPr>
                      <w:rFonts w:eastAsia="Calibri"/>
                      <w:sz w:val="24"/>
                      <w:szCs w:val="24"/>
                      <w:lang w:eastAsia="en-US"/>
                    </w:rPr>
                    <w:t>-</w:t>
                  </w:r>
                  <w:r w:rsidRPr="00DE0628">
                    <w:rPr>
                      <w:rFonts w:eastAsia="Calibri"/>
                      <w:sz w:val="24"/>
                      <w:szCs w:val="24"/>
                      <w:lang w:eastAsia="en-US"/>
                    </w:rPr>
                    <w:t>ных</w:t>
                  </w:r>
                  <w:proofErr w:type="spellEnd"/>
                  <w:r w:rsidRPr="00DE0628">
                    <w:rPr>
                      <w:rFonts w:eastAsia="Calibri"/>
                      <w:sz w:val="24"/>
                      <w:szCs w:val="24"/>
                      <w:lang w:eastAsia="en-US"/>
                    </w:rPr>
                    <w:t xml:space="preserve"> пунктом 2.13 Административного регламента; непредставление заявителем по собственной инициативе</w:t>
                  </w:r>
                  <w:r>
                    <w:rPr>
                      <w:rFonts w:eastAsia="Calibri"/>
                      <w:sz w:val="24"/>
                      <w:szCs w:val="24"/>
                      <w:lang w:eastAsia="en-US"/>
                    </w:rPr>
                    <w:t xml:space="preserve"> </w:t>
                  </w:r>
                  <w:r w:rsidRPr="00DE0628">
                    <w:rPr>
                      <w:rFonts w:eastAsia="Calibri"/>
                      <w:sz w:val="24"/>
                      <w:szCs w:val="24"/>
                      <w:lang w:eastAsia="en-US"/>
                    </w:rPr>
                    <w:t xml:space="preserve">документов, необходимых для предоставления муниципальной услуги, находящихся в распоряжении государственных </w:t>
                  </w:r>
                  <w:r w:rsidRPr="00DE0628">
                    <w:rPr>
                      <w:rFonts w:eastAsia="Calibri"/>
                      <w:sz w:val="24"/>
                      <w:szCs w:val="24"/>
                      <w:lang w:eastAsia="en-US"/>
                    </w:rPr>
                    <w:lastRenderedPageBreak/>
                    <w:t>органов (организаций)</w:t>
                  </w:r>
                </w:p>
              </w:tc>
              <w:tc>
                <w:tcPr>
                  <w:tcW w:w="1392" w:type="pct"/>
                </w:tcPr>
                <w:p w:rsidR="00F00F13" w:rsidRPr="00DE0628" w:rsidRDefault="00F00F13" w:rsidP="00EA026F">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lastRenderedPageBreak/>
                    <w:t>Направление межведомственного запроса в органы (организации), предоставляющие документы (сведен</w:t>
                  </w:r>
                  <w:r>
                    <w:rPr>
                      <w:rFonts w:eastAsia="Calibri"/>
                      <w:sz w:val="24"/>
                      <w:szCs w:val="24"/>
                      <w:lang w:eastAsia="en-US"/>
                    </w:rPr>
                    <w:t>ия), предусмотренные пунктом 2.10</w:t>
                  </w:r>
                  <w:r w:rsidRPr="00DE0628">
                    <w:rPr>
                      <w:rFonts w:eastAsia="Calibri"/>
                      <w:sz w:val="24"/>
                      <w:szCs w:val="24"/>
                      <w:lang w:eastAsia="en-US"/>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031F76" w:rsidRDefault="00F00F13" w:rsidP="00EA026F">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031F76" w:rsidTr="00BC70ED">
              <w:trPr>
                <w:trHeight w:val="279"/>
              </w:trPr>
              <w:tc>
                <w:tcPr>
                  <w:tcW w:w="719" w:type="pct"/>
                </w:tcPr>
                <w:p w:rsidR="00DE0628" w:rsidRPr="00031F76" w:rsidRDefault="00DE0628" w:rsidP="00EA026F">
                  <w:pPr>
                    <w:framePr w:hSpace="180" w:wrap="around" w:hAnchor="text" w:x="-318" w:y="-570"/>
                    <w:suppressAutoHyphens w:val="0"/>
                    <w:rPr>
                      <w:rFonts w:eastAsia="Calibri"/>
                      <w:sz w:val="24"/>
                      <w:szCs w:val="24"/>
                      <w:lang w:eastAsia="en-US"/>
                    </w:rPr>
                  </w:pPr>
                </w:p>
              </w:tc>
              <w:tc>
                <w:tcPr>
                  <w:tcW w:w="709" w:type="pct"/>
                  <w:gridSpan w:val="2"/>
                </w:tcPr>
                <w:p w:rsidR="00DE0628" w:rsidRPr="00031F76" w:rsidRDefault="00DE0628" w:rsidP="00EA026F">
                  <w:pPr>
                    <w:framePr w:hSpace="180" w:wrap="around" w:hAnchor="text" w:x="-318" w:y="-570"/>
                    <w:suppressAutoHyphens w:val="0"/>
                    <w:rPr>
                      <w:rFonts w:eastAsia="Calibri"/>
                      <w:sz w:val="24"/>
                      <w:szCs w:val="24"/>
                      <w:lang w:eastAsia="en-US"/>
                    </w:rPr>
                  </w:pPr>
                  <w:r w:rsidRPr="00DE0628">
                    <w:rPr>
                      <w:rFonts w:eastAsia="Calibri"/>
                      <w:sz w:val="24"/>
                      <w:szCs w:val="24"/>
                      <w:lang w:eastAsia="en-US"/>
                    </w:rPr>
                    <w:t>Получение ответов на межведомственные запросы, формирование полного комплекта документов</w:t>
                  </w:r>
                </w:p>
              </w:tc>
              <w:tc>
                <w:tcPr>
                  <w:tcW w:w="741" w:type="pct"/>
                  <w:gridSpan w:val="3"/>
                </w:tcPr>
                <w:p w:rsidR="00DE0628" w:rsidRDefault="00DE0628" w:rsidP="00EA026F">
                  <w:pPr>
                    <w:framePr w:hSpace="180" w:wrap="around" w:hAnchor="text" w:x="-318" w:y="-570"/>
                    <w:suppressAutoHyphens w:val="0"/>
                    <w:autoSpaceDE w:val="0"/>
                    <w:autoSpaceDN w:val="0"/>
                    <w:adjustRightInd w:val="0"/>
                    <w:rPr>
                      <w:rFonts w:eastAsia="Calibri"/>
                      <w:sz w:val="24"/>
                      <w:szCs w:val="24"/>
                      <w:lang w:eastAsia="en-US"/>
                    </w:rPr>
                  </w:pPr>
                  <w:r w:rsidRPr="00DE0628">
                    <w:rPr>
                      <w:rFonts w:eastAsia="Calibri"/>
                      <w:sz w:val="24"/>
                      <w:szCs w:val="24"/>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Pr>
                <w:p w:rsidR="00DE0628" w:rsidRPr="00031F76" w:rsidRDefault="00DE0628" w:rsidP="00EA026F">
                  <w:pPr>
                    <w:framePr w:hSpace="180" w:wrap="around" w:hAnchor="text" w:x="-318" w:y="-570"/>
                    <w:suppressAutoHyphens w:val="0"/>
                    <w:jc w:val="both"/>
                    <w:rPr>
                      <w:rFonts w:eastAsia="Calibri"/>
                      <w:sz w:val="24"/>
                      <w:szCs w:val="24"/>
                      <w:lang w:eastAsia="en-US"/>
                    </w:rPr>
                  </w:pPr>
                </w:p>
              </w:tc>
              <w:tc>
                <w:tcPr>
                  <w:tcW w:w="741" w:type="pct"/>
                  <w:gridSpan w:val="2"/>
                </w:tcPr>
                <w:p w:rsidR="00DE0628" w:rsidRPr="00031F76" w:rsidRDefault="00DE0628" w:rsidP="00EA026F">
                  <w:pPr>
                    <w:framePr w:hSpace="180" w:wrap="around" w:hAnchor="text" w:x="-318" w:y="-570"/>
                    <w:suppressAutoHyphens w:val="0"/>
                    <w:rPr>
                      <w:rFonts w:eastAsia="Calibri"/>
                      <w:sz w:val="24"/>
                      <w:szCs w:val="24"/>
                      <w:lang w:eastAsia="en-US"/>
                    </w:rPr>
                  </w:pPr>
                </w:p>
              </w:tc>
              <w:tc>
                <w:tcPr>
                  <w:tcW w:w="1392" w:type="pct"/>
                </w:tcPr>
                <w:p w:rsidR="00DE0628" w:rsidRPr="00DE0628" w:rsidRDefault="00DE0628" w:rsidP="00EA026F">
                  <w:pPr>
                    <w:framePr w:hSpace="180" w:wrap="around" w:hAnchor="text" w:x="-318" w:y="-570"/>
                    <w:suppressAutoHyphens w:val="0"/>
                    <w:rPr>
                      <w:rFonts w:eastAsia="Calibri"/>
                      <w:sz w:val="24"/>
                      <w:szCs w:val="24"/>
                      <w:lang w:eastAsia="en-US"/>
                    </w:rPr>
                  </w:pPr>
                  <w:r w:rsidRPr="00DE0628">
                    <w:rPr>
                      <w:rFonts w:eastAsia="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031F76" w:rsidRDefault="00DE0628" w:rsidP="00EA026F">
                  <w:pPr>
                    <w:framePr w:hSpace="180" w:wrap="around" w:hAnchor="text" w:x="-318" w:y="-570"/>
                    <w:suppressAutoHyphens w:val="0"/>
                    <w:rPr>
                      <w:rFonts w:eastAsia="Calibri"/>
                      <w:sz w:val="24"/>
                      <w:szCs w:val="24"/>
                      <w:lang w:eastAsia="en-US"/>
                    </w:rPr>
                  </w:pPr>
                  <w:r w:rsidRPr="00DE0628">
                    <w:rPr>
                      <w:rFonts w:eastAsia="Calibri"/>
                      <w:sz w:val="24"/>
                      <w:szCs w:val="24"/>
                      <w:lang w:eastAsia="en-US"/>
                    </w:rPr>
                    <w:t>внесение записи в Журнал регистрации исходящих межведомственных запросов и поступивших на них ответов</w:t>
                  </w:r>
                </w:p>
              </w:tc>
            </w:tr>
            <w:tr w:rsidR="005D46D8" w:rsidRPr="00031F76" w:rsidTr="00BC70ED">
              <w:trPr>
                <w:trHeight w:val="192"/>
              </w:trPr>
              <w:tc>
                <w:tcPr>
                  <w:tcW w:w="5000" w:type="pct"/>
                  <w:gridSpan w:val="11"/>
                  <w:tcBorders>
                    <w:left w:val="single" w:sz="4" w:space="0" w:color="auto"/>
                  </w:tcBorders>
                </w:tcPr>
                <w:p w:rsidR="005D46D8" w:rsidRPr="00031F76" w:rsidRDefault="005D46D8" w:rsidP="00EA026F">
                  <w:pPr>
                    <w:framePr w:hSpace="180" w:wrap="around" w:hAnchor="text" w:x="-318" w:y="-570"/>
                    <w:tabs>
                      <w:tab w:val="left" w:pos="1418"/>
                      <w:tab w:val="left" w:pos="2127"/>
                    </w:tabs>
                    <w:suppressAutoHyphens w:val="0"/>
                    <w:ind w:firstLine="567"/>
                    <w:contextualSpacing/>
                    <w:jc w:val="center"/>
                    <w:rPr>
                      <w:rFonts w:eastAsia="Calibri"/>
                      <w:sz w:val="24"/>
                      <w:szCs w:val="24"/>
                      <w:lang w:eastAsia="en-US"/>
                    </w:rPr>
                  </w:pPr>
                  <w:r w:rsidRPr="00031F76">
                    <w:rPr>
                      <w:rFonts w:eastAsia="Calibri"/>
                      <w:sz w:val="24"/>
                      <w:szCs w:val="24"/>
                      <w:lang w:eastAsia="en-US"/>
                    </w:rPr>
                    <w:t xml:space="preserve">3. Принятие решения о выдаче </w:t>
                  </w:r>
                  <w:r w:rsidR="000B42FF" w:rsidRPr="000B42FF">
                    <w:rPr>
                      <w:rFonts w:eastAsia="Calibri"/>
                      <w:sz w:val="24"/>
                      <w:szCs w:val="24"/>
                      <w:lang w:eastAsia="en-US"/>
                    </w:rPr>
                    <w:t>копий документов (отказе в выдаче архивных копий документов)</w:t>
                  </w:r>
                </w:p>
              </w:tc>
            </w:tr>
            <w:tr w:rsidR="005D46D8" w:rsidRPr="00031F76" w:rsidTr="00BC70ED">
              <w:trPr>
                <w:trHeight w:val="192"/>
              </w:trPr>
              <w:tc>
                <w:tcPr>
                  <w:tcW w:w="719" w:type="pct"/>
                  <w:vMerge w:val="restart"/>
                  <w:tcBorders>
                    <w:top w:val="single" w:sz="4" w:space="0" w:color="auto"/>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031F76" w:rsidRDefault="00814B5B" w:rsidP="00EA026F">
                  <w:pPr>
                    <w:framePr w:hSpace="180" w:wrap="around" w:hAnchor="text" w:x="-318" w:y="-570"/>
                    <w:suppressAutoHyphens w:val="0"/>
                    <w:rPr>
                      <w:rFonts w:eastAsia="Calibri"/>
                      <w:sz w:val="24"/>
                      <w:szCs w:val="24"/>
                      <w:lang w:eastAsia="en-US"/>
                    </w:rPr>
                  </w:pPr>
                  <w:r w:rsidRPr="00814B5B">
                    <w:rPr>
                      <w:rFonts w:eastAsia="Calibri"/>
                      <w:sz w:val="24"/>
                      <w:szCs w:val="24"/>
                      <w:lang w:eastAsia="en-US"/>
                    </w:rPr>
                    <w:t>рассмотрение заявления и приложенных к нему документов</w:t>
                  </w:r>
                  <w:proofErr w:type="gramStart"/>
                  <w:r w:rsidRPr="00814B5B">
                    <w:rPr>
                      <w:rFonts w:eastAsia="Calibri"/>
                      <w:sz w:val="24"/>
                      <w:szCs w:val="24"/>
                      <w:lang w:eastAsia="en-US"/>
                    </w:rPr>
                    <w:t xml:space="preserve"> </w:t>
                  </w:r>
                  <w:r w:rsidR="005D46D8" w:rsidRPr="00031F76">
                    <w:rPr>
                      <w:rFonts w:eastAsia="Calibri"/>
                      <w:sz w:val="24"/>
                      <w:szCs w:val="24"/>
                      <w:lang w:eastAsia="en-US"/>
                    </w:rPr>
                    <w:t>;</w:t>
                  </w:r>
                  <w:proofErr w:type="gramEnd"/>
                </w:p>
                <w:p w:rsidR="005D46D8" w:rsidRPr="00031F76" w:rsidRDefault="005D46D8" w:rsidP="00EA026F">
                  <w:pPr>
                    <w:framePr w:hSpace="180" w:wrap="around" w:hAnchor="text" w:x="-318" w:y="-570"/>
                    <w:suppressAutoHyphens w:val="0"/>
                    <w:autoSpaceDE w:val="0"/>
                    <w:autoSpaceDN w:val="0"/>
                    <w:adjustRightInd w:val="0"/>
                    <w:rPr>
                      <w:rFonts w:eastAsia="Calibri"/>
                      <w:sz w:val="24"/>
                      <w:szCs w:val="24"/>
                      <w:lang w:eastAsia="en-US"/>
                    </w:rPr>
                  </w:pPr>
                  <w:r w:rsidRPr="00031F76">
                    <w:rPr>
                      <w:rFonts w:eastAsia="Calibri"/>
                      <w:sz w:val="24"/>
                      <w:szCs w:val="24"/>
                      <w:lang w:eastAsia="en-US"/>
                    </w:rPr>
                    <w:t xml:space="preserve">подготовка проекта </w:t>
                  </w:r>
                  <w:r w:rsidRPr="00031F76">
                    <w:rPr>
                      <w:sz w:val="22"/>
                      <w:szCs w:val="22"/>
                      <w:lang w:eastAsia="ru-RU"/>
                    </w:rPr>
                    <w:t xml:space="preserve"> </w:t>
                  </w:r>
                  <w:r w:rsidRPr="00031F76">
                    <w:rPr>
                      <w:rFonts w:eastAsia="Calibri"/>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031F76" w:rsidRDefault="00D0693C" w:rsidP="00EA026F">
                  <w:pPr>
                    <w:framePr w:hSpace="180" w:wrap="around" w:hAnchor="text" w:x="-318" w:y="-570"/>
                    <w:suppressAutoHyphens w:val="0"/>
                    <w:rPr>
                      <w:rFonts w:eastAsia="Calibri"/>
                      <w:sz w:val="24"/>
                      <w:szCs w:val="24"/>
                      <w:lang w:eastAsia="en-US"/>
                    </w:rPr>
                  </w:pPr>
                  <w:r>
                    <w:rPr>
                      <w:rFonts w:eastAsia="Calibri"/>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31F76" w:rsidRDefault="007C18DF" w:rsidP="00EA026F">
                  <w:pPr>
                    <w:framePr w:hSpace="180" w:wrap="around" w:hAnchor="text" w:x="-318" w:y="-570"/>
                    <w:suppressAutoHyphens w:val="0"/>
                    <w:autoSpaceDE w:val="0"/>
                    <w:autoSpaceDN w:val="0"/>
                    <w:adjustRightInd w:val="0"/>
                    <w:jc w:val="both"/>
                    <w:rPr>
                      <w:rFonts w:eastAsia="Calibri"/>
                      <w:sz w:val="24"/>
                      <w:szCs w:val="24"/>
                      <w:lang w:eastAsia="en-US"/>
                    </w:rPr>
                  </w:pPr>
                  <w:r>
                    <w:rPr>
                      <w:rFonts w:eastAsia="Calibri"/>
                      <w:sz w:val="24"/>
                      <w:szCs w:val="24"/>
                      <w:lang w:eastAsia="en-US"/>
                    </w:rPr>
                    <w:t>-</w:t>
                  </w:r>
                </w:p>
              </w:tc>
            </w:tr>
            <w:tr w:rsidR="005D46D8" w:rsidRPr="00031F76" w:rsidTr="00BC70ED">
              <w:tc>
                <w:tcPr>
                  <w:tcW w:w="719" w:type="pct"/>
                  <w:vMerge/>
                  <w:tcBorders>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p>
              </w:tc>
              <w:tc>
                <w:tcPr>
                  <w:tcW w:w="716" w:type="pct"/>
                  <w:gridSpan w:val="3"/>
                  <w:tcBorders>
                    <w:lef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согласование, утверждение и регистрация </w:t>
                  </w:r>
                  <w:r w:rsidRPr="00031F76">
                    <w:rPr>
                      <w:sz w:val="22"/>
                      <w:szCs w:val="22"/>
                      <w:lang w:eastAsia="ru-RU"/>
                    </w:rPr>
                    <w:t xml:space="preserve"> </w:t>
                  </w:r>
                  <w:r w:rsidRPr="00031F76">
                    <w:rPr>
                      <w:rFonts w:eastAsia="Calibri"/>
                      <w:sz w:val="24"/>
                      <w:szCs w:val="24"/>
                      <w:lang w:eastAsia="en-US"/>
                    </w:rPr>
                    <w:t>архивной копии, а</w:t>
                  </w:r>
                  <w:r w:rsidR="00D0693C">
                    <w:rPr>
                      <w:rFonts w:eastAsia="Calibri"/>
                      <w:sz w:val="24"/>
                      <w:szCs w:val="24"/>
                      <w:lang w:eastAsia="en-US"/>
                    </w:rPr>
                    <w:t>рхивной справки, архивной выпис</w:t>
                  </w:r>
                  <w:r w:rsidRPr="00031F76">
                    <w:rPr>
                      <w:rFonts w:eastAsia="Calibri"/>
                      <w:sz w:val="24"/>
                      <w:szCs w:val="24"/>
                      <w:lang w:eastAsia="en-US"/>
                    </w:rPr>
                    <w:t>ки</w:t>
                  </w:r>
                </w:p>
              </w:tc>
              <w:tc>
                <w:tcPr>
                  <w:tcW w:w="701" w:type="pct"/>
                  <w:tcBorders>
                    <w:right w:val="single" w:sz="4" w:space="0" w:color="auto"/>
                  </w:tcBorders>
                </w:tcPr>
                <w:p w:rsidR="005D46D8" w:rsidRPr="00031F76" w:rsidRDefault="007C18DF" w:rsidP="00EA026F">
                  <w:pPr>
                    <w:framePr w:hSpace="180" w:wrap="around" w:hAnchor="text" w:x="-318" w:y="-570"/>
                    <w:suppressAutoHyphens w:val="0"/>
                    <w:rPr>
                      <w:rFonts w:eastAsia="Calibri"/>
                      <w:sz w:val="24"/>
                      <w:szCs w:val="24"/>
                      <w:lang w:eastAsia="en-US"/>
                    </w:rPr>
                  </w:pPr>
                  <w:r>
                    <w:rPr>
                      <w:rFonts w:eastAsia="Calibri"/>
                      <w:sz w:val="24"/>
                      <w:szCs w:val="24"/>
                      <w:lang w:eastAsia="en-US"/>
                    </w:rPr>
                    <w:t xml:space="preserve">2 </w:t>
                  </w:r>
                  <w:r w:rsidR="00D0693C">
                    <w:rPr>
                      <w:rFonts w:eastAsia="Calibri"/>
                      <w:sz w:val="24"/>
                      <w:szCs w:val="24"/>
                      <w:lang w:eastAsia="en-US"/>
                    </w:rPr>
                    <w:t>рабочих дня</w:t>
                  </w:r>
                </w:p>
              </w:tc>
              <w:tc>
                <w:tcPr>
                  <w:tcW w:w="684" w:type="pct"/>
                  <w:gridSpan w:val="2"/>
                  <w:tcBorders>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предоставление муниципальной </w:t>
                  </w:r>
                  <w:r w:rsidRPr="00031F76">
                    <w:rPr>
                      <w:rFonts w:eastAsia="Calibri"/>
                      <w:sz w:val="24"/>
                      <w:szCs w:val="24"/>
                      <w:lang w:eastAsia="en-US"/>
                    </w:rPr>
                    <w:lastRenderedPageBreak/>
                    <w:t>услуги;</w:t>
                  </w:r>
                </w:p>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w:t>
                  </w:r>
                </w:p>
              </w:tc>
              <w:tc>
                <w:tcPr>
                  <w:tcW w:w="1472" w:type="pct"/>
                  <w:gridSpan w:val="2"/>
                  <w:tcBorders>
                    <w:left w:val="single" w:sz="4" w:space="0" w:color="auto"/>
                  </w:tcBorders>
                </w:tcPr>
                <w:p w:rsidR="005D46D8" w:rsidRPr="00031F76" w:rsidRDefault="007C18DF" w:rsidP="00EA026F">
                  <w:pPr>
                    <w:framePr w:hSpace="180" w:wrap="around" w:hAnchor="text" w:x="-318" w:y="-570"/>
                    <w:suppressAutoHyphens w:val="0"/>
                    <w:rPr>
                      <w:rFonts w:eastAsia="Calibri"/>
                      <w:sz w:val="24"/>
                      <w:szCs w:val="24"/>
                      <w:lang w:eastAsia="en-US"/>
                    </w:rPr>
                  </w:pPr>
                  <w:r>
                    <w:rPr>
                      <w:rFonts w:eastAsia="Calibri"/>
                      <w:sz w:val="24"/>
                      <w:szCs w:val="24"/>
                      <w:lang w:eastAsia="en-US"/>
                    </w:rPr>
                    <w:t xml:space="preserve">согласованная, утвержденная и регистрированная </w:t>
                  </w:r>
                  <w:r w:rsidRPr="00031F76">
                    <w:rPr>
                      <w:sz w:val="22"/>
                      <w:szCs w:val="22"/>
                      <w:lang w:eastAsia="ru-RU"/>
                    </w:rPr>
                    <w:t xml:space="preserve"> </w:t>
                  </w:r>
                  <w:r w:rsidRPr="00031F76">
                    <w:rPr>
                      <w:rFonts w:eastAsia="Calibri"/>
                      <w:sz w:val="24"/>
                      <w:szCs w:val="24"/>
                      <w:lang w:eastAsia="en-US"/>
                    </w:rPr>
                    <w:t>архивн</w:t>
                  </w:r>
                  <w:r>
                    <w:rPr>
                      <w:rFonts w:eastAsia="Calibri"/>
                      <w:sz w:val="24"/>
                      <w:szCs w:val="24"/>
                      <w:lang w:eastAsia="en-US"/>
                    </w:rPr>
                    <w:t>ая</w:t>
                  </w:r>
                  <w:r w:rsidRPr="00031F76">
                    <w:rPr>
                      <w:rFonts w:eastAsia="Calibri"/>
                      <w:sz w:val="24"/>
                      <w:szCs w:val="24"/>
                      <w:lang w:eastAsia="en-US"/>
                    </w:rPr>
                    <w:t xml:space="preserve"> копи</w:t>
                  </w:r>
                  <w:r>
                    <w:rPr>
                      <w:rFonts w:eastAsia="Calibri"/>
                      <w:sz w:val="24"/>
                      <w:szCs w:val="24"/>
                      <w:lang w:eastAsia="en-US"/>
                    </w:rPr>
                    <w:t>я</w:t>
                  </w:r>
                  <w:r w:rsidRPr="00031F76">
                    <w:rPr>
                      <w:rFonts w:eastAsia="Calibri"/>
                      <w:sz w:val="24"/>
                      <w:szCs w:val="24"/>
                      <w:lang w:eastAsia="en-US"/>
                    </w:rPr>
                    <w:t>, а</w:t>
                  </w:r>
                  <w:r>
                    <w:rPr>
                      <w:rFonts w:eastAsia="Calibri"/>
                      <w:sz w:val="24"/>
                      <w:szCs w:val="24"/>
                      <w:lang w:eastAsia="en-US"/>
                    </w:rPr>
                    <w:t>рхивная справка, архивная выписка</w:t>
                  </w:r>
                </w:p>
              </w:tc>
            </w:tr>
            <w:tr w:rsidR="005D46D8" w:rsidRPr="00031F76" w:rsidTr="00BC70ED">
              <w:trPr>
                <w:trHeight w:val="192"/>
              </w:trPr>
              <w:tc>
                <w:tcPr>
                  <w:tcW w:w="5000" w:type="pct"/>
                  <w:gridSpan w:val="11"/>
                  <w:tcBorders>
                    <w:left w:val="single" w:sz="4" w:space="0" w:color="auto"/>
                  </w:tcBorders>
                </w:tcPr>
                <w:p w:rsidR="005D46D8" w:rsidRPr="00031F76" w:rsidRDefault="005D46D8" w:rsidP="00EA026F">
                  <w:pPr>
                    <w:framePr w:hSpace="180" w:wrap="around" w:hAnchor="text" w:x="-318" w:y="-570"/>
                    <w:widowControl w:val="0"/>
                    <w:suppressAutoHyphens w:val="0"/>
                    <w:contextualSpacing/>
                    <w:jc w:val="center"/>
                    <w:rPr>
                      <w:rFonts w:eastAsia="Calibri"/>
                      <w:sz w:val="24"/>
                      <w:szCs w:val="24"/>
                      <w:lang w:eastAsia="en-US"/>
                    </w:rPr>
                  </w:pPr>
                  <w:r w:rsidRPr="00031F76">
                    <w:rPr>
                      <w:rFonts w:eastAsia="Calibri"/>
                      <w:sz w:val="24"/>
                      <w:szCs w:val="24"/>
                      <w:lang w:eastAsia="en-US"/>
                    </w:rPr>
                    <w:lastRenderedPageBreak/>
                    <w:t>4. Выдача результата предоставления</w:t>
                  </w:r>
                  <w:r w:rsidR="000B42FF">
                    <w:t xml:space="preserve"> </w:t>
                  </w:r>
                  <w:r w:rsidR="000B42FF" w:rsidRPr="000B42FF">
                    <w:rPr>
                      <w:rFonts w:eastAsia="Calibri"/>
                      <w:sz w:val="24"/>
                      <w:szCs w:val="24"/>
                      <w:lang w:eastAsia="en-US"/>
                    </w:rPr>
                    <w:t xml:space="preserve">муниципальной </w:t>
                  </w:r>
                  <w:r w:rsidRPr="00031F76">
                    <w:rPr>
                      <w:rFonts w:eastAsia="Calibri"/>
                      <w:sz w:val="24"/>
                      <w:szCs w:val="24"/>
                      <w:lang w:eastAsia="en-US"/>
                    </w:rPr>
                    <w:t xml:space="preserve"> услуги заявителю</w:t>
                  </w:r>
                </w:p>
              </w:tc>
            </w:tr>
            <w:tr w:rsidR="005D46D8" w:rsidRPr="00031F76" w:rsidTr="00BC70ED">
              <w:trPr>
                <w:trHeight w:val="68"/>
              </w:trPr>
              <w:tc>
                <w:tcPr>
                  <w:tcW w:w="719" w:type="pct"/>
                  <w:tcBorders>
                    <w:top w:val="single" w:sz="4" w:space="0" w:color="auto"/>
                    <w:left w:val="single" w:sz="4" w:space="0" w:color="auto"/>
                    <w:right w:val="single" w:sz="4" w:space="0" w:color="auto"/>
                  </w:tcBorders>
                </w:tcPr>
                <w:p w:rsidR="005D46D8" w:rsidRPr="00031F76" w:rsidRDefault="005D46D8" w:rsidP="00EA026F">
                  <w:pPr>
                    <w:framePr w:hSpace="180" w:wrap="around" w:hAnchor="text" w:x="-318" w:y="-570"/>
                    <w:suppressAutoHyphens w:val="0"/>
                    <w:autoSpaceDE w:val="0"/>
                    <w:autoSpaceDN w:val="0"/>
                    <w:adjustRightInd w:val="0"/>
                    <w:jc w:val="both"/>
                    <w:rPr>
                      <w:rFonts w:eastAsia="Calibri"/>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031F76" w:rsidRDefault="004A7D7E" w:rsidP="00EA026F">
                  <w:pPr>
                    <w:framePr w:hSpace="180" w:wrap="around" w:hAnchor="text" w:x="-318" w:y="-570"/>
                    <w:suppressAutoHyphens w:val="0"/>
                    <w:autoSpaceDE w:val="0"/>
                    <w:autoSpaceDN w:val="0"/>
                    <w:adjustRightInd w:val="0"/>
                    <w:jc w:val="both"/>
                    <w:outlineLvl w:val="0"/>
                    <w:rPr>
                      <w:rFonts w:eastAsia="Calibri"/>
                      <w:sz w:val="24"/>
                      <w:szCs w:val="24"/>
                      <w:lang w:eastAsia="en-US"/>
                    </w:rPr>
                  </w:pPr>
                  <w:r>
                    <w:rPr>
                      <w:rFonts w:eastAsia="Calibri"/>
                      <w:sz w:val="24"/>
                      <w:szCs w:val="24"/>
                      <w:lang w:eastAsia="en-US"/>
                    </w:rPr>
                    <w:t xml:space="preserve">выдача </w:t>
                  </w:r>
                  <w:r w:rsidR="005D46D8" w:rsidRPr="00031F76">
                    <w:rPr>
                      <w:rFonts w:eastAsia="Calibri"/>
                      <w:sz w:val="24"/>
                      <w:szCs w:val="24"/>
                      <w:lang w:eastAsia="en-US"/>
                    </w:rPr>
                    <w:t xml:space="preserve">(направление) Заявителю результата муниципальной услуги </w:t>
                  </w:r>
                </w:p>
                <w:p w:rsidR="005D46D8" w:rsidRPr="00031F76" w:rsidRDefault="005D46D8" w:rsidP="00EA026F">
                  <w:pPr>
                    <w:framePr w:hSpace="180" w:wrap="around" w:hAnchor="text" w:x="-318" w:y="-570"/>
                    <w:suppressAutoHyphens w:val="0"/>
                    <w:autoSpaceDE w:val="0"/>
                    <w:autoSpaceDN w:val="0"/>
                    <w:adjustRightInd w:val="0"/>
                    <w:outlineLvl w:val="0"/>
                    <w:rPr>
                      <w:rFonts w:eastAsia="Calibri"/>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Default="00515B42" w:rsidP="00EA026F">
                  <w:pPr>
                    <w:framePr w:hSpace="180" w:wrap="around" w:hAnchor="text" w:x="-318" w:y="-570"/>
                    <w:suppressAutoHyphens w:val="0"/>
                    <w:rPr>
                      <w:sz w:val="28"/>
                      <w:szCs w:val="28"/>
                    </w:rPr>
                  </w:pPr>
                  <w:r>
                    <w:rPr>
                      <w:rFonts w:eastAsia="Calibri"/>
                      <w:sz w:val="24"/>
                      <w:szCs w:val="24"/>
                      <w:lang w:eastAsia="en-US"/>
                    </w:rPr>
                    <w:t xml:space="preserve">- отсутствие </w:t>
                  </w:r>
                  <w:r w:rsidRPr="00515B42">
                    <w:rPr>
                      <w:rFonts w:eastAsia="Calibri"/>
                      <w:sz w:val="24"/>
                      <w:szCs w:val="24"/>
                      <w:lang w:eastAsia="en-US"/>
                    </w:rPr>
                    <w:t xml:space="preserve">документа в архиве </w:t>
                  </w:r>
                  <w:r w:rsidRPr="00515B42">
                    <w:rPr>
                      <w:sz w:val="24"/>
                      <w:szCs w:val="24"/>
                    </w:rPr>
                    <w:t>Администрации (Уполномоченного органа)</w:t>
                  </w:r>
                  <w:r>
                    <w:rPr>
                      <w:sz w:val="28"/>
                      <w:szCs w:val="28"/>
                    </w:rPr>
                    <w:t>;</w:t>
                  </w:r>
                </w:p>
                <w:p w:rsidR="00515B42" w:rsidRPr="009E42BD" w:rsidRDefault="009E42BD" w:rsidP="00EA026F">
                  <w:pPr>
                    <w:framePr w:hSpace="180" w:wrap="around" w:hAnchor="text" w:x="-318" w:y="-570"/>
                    <w:suppressAutoHyphens w:val="0"/>
                    <w:rPr>
                      <w:color w:val="000000"/>
                      <w:sz w:val="24"/>
                      <w:szCs w:val="28"/>
                      <w:lang w:eastAsia="ru-RU"/>
                    </w:rPr>
                  </w:pPr>
                  <w:r>
                    <w:rPr>
                      <w:sz w:val="28"/>
                      <w:szCs w:val="28"/>
                    </w:rPr>
                    <w:t>-н</w:t>
                  </w:r>
                  <w:r w:rsidR="00515B42" w:rsidRPr="009E42BD">
                    <w:rPr>
                      <w:color w:val="000000"/>
                      <w:sz w:val="24"/>
                      <w:szCs w:val="28"/>
                      <w:lang w:eastAsia="ru-RU"/>
                    </w:rPr>
                    <w:t>аличие/</w:t>
                  </w:r>
                  <w:r>
                    <w:rPr>
                      <w:color w:val="000000"/>
                      <w:sz w:val="24"/>
                      <w:szCs w:val="28"/>
                      <w:lang w:eastAsia="ru-RU"/>
                    </w:rPr>
                    <w:t xml:space="preserve"> </w:t>
                  </w:r>
                  <w:r w:rsidR="00515B42" w:rsidRPr="00515B42">
                    <w:rPr>
                      <w:color w:val="000000"/>
                      <w:sz w:val="24"/>
                      <w:szCs w:val="28"/>
                      <w:lang w:eastAsia="ru-RU"/>
                    </w:rPr>
                    <w:t>отсутствие согласия на обработку персональных данных лиц, не являющихся заявите</w:t>
                  </w:r>
                  <w:r w:rsidRPr="009E42BD">
                    <w:rPr>
                      <w:color w:val="000000"/>
                      <w:sz w:val="24"/>
                      <w:szCs w:val="28"/>
                      <w:lang w:eastAsia="ru-RU"/>
                    </w:rPr>
                    <w:t xml:space="preserve">лями, в случае необходимости </w:t>
                  </w:r>
                  <w:r w:rsidR="00515B42" w:rsidRPr="00515B42">
                    <w:rPr>
                      <w:color w:val="000000"/>
                      <w:sz w:val="24"/>
                      <w:szCs w:val="28"/>
                      <w:lang w:eastAsia="ru-RU"/>
                    </w:rPr>
                    <w:t xml:space="preserve">осуществления </w:t>
                  </w:r>
                  <w:r w:rsidRPr="009E42BD">
                    <w:rPr>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31F76" w:rsidRDefault="005D46D8" w:rsidP="00EA026F">
                  <w:pPr>
                    <w:framePr w:hSpace="180" w:wrap="around" w:hAnchor="text" w:x="-318" w:y="-570"/>
                    <w:suppressAutoHyphens w:val="0"/>
                    <w:autoSpaceDE w:val="0"/>
                    <w:autoSpaceDN w:val="0"/>
                    <w:adjustRightInd w:val="0"/>
                    <w:jc w:val="both"/>
                    <w:outlineLvl w:val="0"/>
                    <w:rPr>
                      <w:rFonts w:eastAsia="Calibri"/>
                      <w:sz w:val="24"/>
                      <w:szCs w:val="24"/>
                      <w:lang w:eastAsia="en-US"/>
                    </w:rPr>
                  </w:pPr>
                  <w:r w:rsidRPr="00031F76">
                    <w:rPr>
                      <w:rFonts w:eastAsia="Calibri"/>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814B5B" w:rsidRDefault="00814B5B" w:rsidP="00EA026F">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814B5B" w:rsidRPr="00814B5B" w:rsidRDefault="00814B5B" w:rsidP="00EA026F">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814B5B" w:rsidRPr="00814B5B" w:rsidRDefault="00814B5B" w:rsidP="00EA026F">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направляется Заявителю посредством почтового отправления;</w:t>
                  </w:r>
                </w:p>
                <w:p w:rsidR="005D46D8" w:rsidRPr="00031F76" w:rsidRDefault="00814B5B" w:rsidP="00EA026F">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электронного документа, который направляется Заявителю                       в «Личный кабинет» на РПГУ</w:t>
                  </w:r>
                </w:p>
              </w:tc>
            </w:tr>
          </w:tbl>
          <w:p w:rsidR="005D46D8" w:rsidRPr="00031F76" w:rsidRDefault="005D46D8" w:rsidP="00BC70ED">
            <w:pPr>
              <w:suppressAutoHyphens w:val="0"/>
              <w:ind w:right="-598"/>
              <w:rPr>
                <w:rFonts w:eastAsia="Calibri"/>
                <w:sz w:val="28"/>
                <w:szCs w:val="28"/>
                <w:lang w:eastAsia="en-US"/>
              </w:rPr>
            </w:pPr>
          </w:p>
          <w:p w:rsidR="005D46D8" w:rsidRPr="00031F76" w:rsidRDefault="005D46D8" w:rsidP="00BC70ED">
            <w:pPr>
              <w:suppressAutoHyphens w:val="0"/>
              <w:rPr>
                <w:bCs/>
                <w:sz w:val="24"/>
                <w:szCs w:val="24"/>
                <w:lang w:eastAsia="ru-RU"/>
              </w:rPr>
            </w:pPr>
          </w:p>
        </w:tc>
      </w:tr>
    </w:tbl>
    <w:p w:rsidR="005D46D8" w:rsidRDefault="005D46D8" w:rsidP="005D46D8">
      <w:pPr>
        <w:suppressAutoHyphens w:val="0"/>
        <w:rPr>
          <w:b/>
          <w:color w:val="000000" w:themeColor="text1"/>
          <w:sz w:val="28"/>
          <w:szCs w:val="28"/>
        </w:rPr>
      </w:pPr>
    </w:p>
    <w:sectPr w:rsidR="005D46D8"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E3" w:rsidRDefault="002800E3" w:rsidP="00F66349">
      <w:r>
        <w:separator/>
      </w:r>
    </w:p>
  </w:endnote>
  <w:endnote w:type="continuationSeparator" w:id="0">
    <w:p w:rsidR="002800E3" w:rsidRDefault="002800E3" w:rsidP="00F6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E3" w:rsidRDefault="002800E3" w:rsidP="00F66349">
      <w:r>
        <w:separator/>
      </w:r>
    </w:p>
  </w:footnote>
  <w:footnote w:type="continuationSeparator" w:id="0">
    <w:p w:rsidR="002800E3" w:rsidRDefault="002800E3" w:rsidP="00F6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66345"/>
      <w:docPartObj>
        <w:docPartGallery w:val="Page Numbers (Top of Page)"/>
        <w:docPartUnique/>
      </w:docPartObj>
    </w:sdtPr>
    <w:sdtContent>
      <w:p w:rsidR="00141DE7" w:rsidRDefault="00C85C1F">
        <w:pPr>
          <w:pStyle w:val="ae"/>
          <w:jc w:val="center"/>
        </w:pPr>
        <w:r>
          <w:fldChar w:fldCharType="begin"/>
        </w:r>
        <w:r w:rsidR="00141DE7">
          <w:instrText>PAGE   \* MERGEFORMAT</w:instrText>
        </w:r>
        <w:r>
          <w:fldChar w:fldCharType="separate"/>
        </w:r>
        <w:r w:rsidR="00952EF7">
          <w:rPr>
            <w:noProof/>
          </w:rPr>
          <w:t>36</w:t>
        </w:r>
        <w:r>
          <w:fldChar w:fldCharType="end"/>
        </w:r>
      </w:p>
    </w:sdtContent>
  </w:sdt>
  <w:p w:rsidR="00141DE7" w:rsidRDefault="00141DE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000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5AB"/>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1DE7"/>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0D2"/>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4F14"/>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0E3"/>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4B78"/>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283"/>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2EF7"/>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B6D26"/>
    <w:rsid w:val="00BC0B9B"/>
    <w:rsid w:val="00BC3ACA"/>
    <w:rsid w:val="00BC4B69"/>
    <w:rsid w:val="00BC70ED"/>
    <w:rsid w:val="00BC72FE"/>
    <w:rsid w:val="00BD1F78"/>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5C1F"/>
    <w:rsid w:val="00C87B74"/>
    <w:rsid w:val="00C93D34"/>
    <w:rsid w:val="00C94CA9"/>
    <w:rsid w:val="00C94E2E"/>
    <w:rsid w:val="00CA1E4C"/>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26F"/>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83"/>
    <w:pPr>
      <w:suppressAutoHyphens/>
    </w:pPr>
    <w:rPr>
      <w:lang w:eastAsia="ar-SA"/>
    </w:rPr>
  </w:style>
  <w:style w:type="paragraph" w:styleId="1">
    <w:name w:val="heading 1"/>
    <w:basedOn w:val="a"/>
    <w:next w:val="a"/>
    <w:link w:val="10"/>
    <w:uiPriority w:val="9"/>
    <w:qFormat/>
    <w:rsid w:val="00CA1E4C"/>
    <w:pPr>
      <w:keepNext/>
      <w:tabs>
        <w:tab w:val="num" w:pos="432"/>
      </w:tabs>
      <w:ind w:left="432" w:hanging="432"/>
      <w:outlineLvl w:val="0"/>
    </w:pPr>
    <w:rPr>
      <w:sz w:val="28"/>
    </w:rPr>
  </w:style>
  <w:style w:type="paragraph" w:styleId="2">
    <w:name w:val="heading 2"/>
    <w:basedOn w:val="a"/>
    <w:next w:val="a"/>
    <w:link w:val="20"/>
    <w:uiPriority w:val="9"/>
    <w:qFormat/>
    <w:rsid w:val="00CA1E4C"/>
    <w:pPr>
      <w:keepNext/>
      <w:tabs>
        <w:tab w:val="num" w:pos="576"/>
      </w:tabs>
      <w:ind w:left="576" w:hanging="576"/>
      <w:jc w:val="both"/>
      <w:outlineLvl w:val="1"/>
    </w:pPr>
    <w:rPr>
      <w:sz w:val="26"/>
    </w:rPr>
  </w:style>
  <w:style w:type="paragraph" w:styleId="3">
    <w:name w:val="heading 3"/>
    <w:basedOn w:val="a"/>
    <w:next w:val="a"/>
    <w:link w:val="30"/>
    <w:uiPriority w:val="9"/>
    <w:qFormat/>
    <w:rsid w:val="00CA1E4C"/>
    <w:pPr>
      <w:keepNext/>
      <w:tabs>
        <w:tab w:val="num" w:pos="720"/>
      </w:tabs>
      <w:ind w:left="720" w:hanging="720"/>
      <w:jc w:val="center"/>
      <w:outlineLvl w:val="2"/>
    </w:pPr>
    <w:rPr>
      <w:b/>
      <w:sz w:val="28"/>
    </w:rPr>
  </w:style>
  <w:style w:type="paragraph" w:styleId="5">
    <w:name w:val="heading 5"/>
    <w:basedOn w:val="a"/>
    <w:next w:val="a"/>
    <w:link w:val="50"/>
    <w:uiPriority w:val="9"/>
    <w:qFormat/>
    <w:rsid w:val="00CA1E4C"/>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rsid w:val="00CA1E4C"/>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1E4C"/>
    <w:rPr>
      <w:sz w:val="28"/>
      <w:lang w:eastAsia="ar-SA"/>
    </w:rPr>
  </w:style>
  <w:style w:type="character" w:customStyle="1" w:styleId="20">
    <w:name w:val="Заголовок 2 Знак"/>
    <w:link w:val="2"/>
    <w:uiPriority w:val="9"/>
    <w:rsid w:val="00CA1E4C"/>
    <w:rPr>
      <w:sz w:val="26"/>
      <w:lang w:eastAsia="ar-SA"/>
    </w:rPr>
  </w:style>
  <w:style w:type="character" w:customStyle="1" w:styleId="30">
    <w:name w:val="Заголовок 3 Знак"/>
    <w:link w:val="3"/>
    <w:uiPriority w:val="9"/>
    <w:rsid w:val="00CA1E4C"/>
    <w:rPr>
      <w:b/>
      <w:sz w:val="28"/>
      <w:lang w:eastAsia="ar-SA"/>
    </w:rPr>
  </w:style>
  <w:style w:type="character" w:customStyle="1" w:styleId="50">
    <w:name w:val="Заголовок 5 Знак"/>
    <w:link w:val="5"/>
    <w:uiPriority w:val="9"/>
    <w:rsid w:val="00CA1E4C"/>
    <w:rPr>
      <w:sz w:val="28"/>
      <w:lang w:eastAsia="ar-SA"/>
    </w:rPr>
  </w:style>
  <w:style w:type="character" w:customStyle="1" w:styleId="60">
    <w:name w:val="Заголовок 6 Знак"/>
    <w:link w:val="6"/>
    <w:uiPriority w:val="9"/>
    <w:rsid w:val="00CA1E4C"/>
    <w:rPr>
      <w:i/>
      <w:sz w:val="24"/>
      <w:lang w:val="en-US" w:eastAsia="ar-SA"/>
    </w:rPr>
  </w:style>
  <w:style w:type="character" w:customStyle="1" w:styleId="WW8Num2z1">
    <w:name w:val="WW8Num2z1"/>
    <w:rsid w:val="00CA1E4C"/>
    <w:rPr>
      <w:rFonts w:ascii="Symbol" w:hAnsi="Symbol"/>
    </w:rPr>
  </w:style>
  <w:style w:type="character" w:customStyle="1" w:styleId="WW8Num3z0">
    <w:name w:val="WW8Num3z0"/>
    <w:rsid w:val="00CA1E4C"/>
    <w:rPr>
      <w:rFonts w:ascii="Symbol" w:hAnsi="Symbol"/>
    </w:rPr>
  </w:style>
  <w:style w:type="character" w:customStyle="1" w:styleId="WW8Num4z0">
    <w:name w:val="WW8Num4z0"/>
    <w:rsid w:val="00CA1E4C"/>
    <w:rPr>
      <w:rFonts w:ascii="Times New Roman" w:hAnsi="Times New Roman"/>
    </w:rPr>
  </w:style>
  <w:style w:type="character" w:customStyle="1" w:styleId="WW8Num5z0">
    <w:name w:val="WW8Num5z0"/>
    <w:rsid w:val="00CA1E4C"/>
    <w:rPr>
      <w:rFonts w:ascii="Symbol" w:hAnsi="Symbol"/>
    </w:rPr>
  </w:style>
  <w:style w:type="character" w:customStyle="1" w:styleId="WW8Num6z0">
    <w:name w:val="WW8Num6z0"/>
    <w:rsid w:val="00CA1E4C"/>
    <w:rPr>
      <w:rFonts w:ascii="Symbol" w:hAnsi="Symbol"/>
    </w:rPr>
  </w:style>
  <w:style w:type="character" w:customStyle="1" w:styleId="WW8Num7z0">
    <w:name w:val="WW8Num7z0"/>
    <w:rsid w:val="00CA1E4C"/>
    <w:rPr>
      <w:b/>
    </w:rPr>
  </w:style>
  <w:style w:type="character" w:customStyle="1" w:styleId="WW8Num8z1">
    <w:name w:val="WW8Num8z1"/>
    <w:rsid w:val="00CA1E4C"/>
    <w:rPr>
      <w:rFonts w:ascii="Courier New" w:hAnsi="Courier New"/>
    </w:rPr>
  </w:style>
  <w:style w:type="character" w:customStyle="1" w:styleId="WW8Num9z0">
    <w:name w:val="WW8Num9z0"/>
    <w:rsid w:val="00CA1E4C"/>
    <w:rPr>
      <w:rFonts w:ascii="Symbol" w:hAnsi="Symbol"/>
    </w:rPr>
  </w:style>
  <w:style w:type="character" w:customStyle="1" w:styleId="WW8Num10z1">
    <w:name w:val="WW8Num10z1"/>
    <w:rsid w:val="00CA1E4C"/>
    <w:rPr>
      <w:rFonts w:ascii="Courier New" w:hAnsi="Courier New"/>
    </w:rPr>
  </w:style>
  <w:style w:type="character" w:customStyle="1" w:styleId="WW8Num11z0">
    <w:name w:val="WW8Num11z0"/>
    <w:rsid w:val="00CA1E4C"/>
    <w:rPr>
      <w:rFonts w:ascii="Symbol" w:hAnsi="Symbol"/>
    </w:rPr>
  </w:style>
  <w:style w:type="character" w:customStyle="1" w:styleId="WW8Num12z1">
    <w:name w:val="WW8Num12z1"/>
    <w:rsid w:val="00CA1E4C"/>
    <w:rPr>
      <w:rFonts w:ascii="Courier New" w:hAnsi="Courier New"/>
    </w:rPr>
  </w:style>
  <w:style w:type="character" w:customStyle="1" w:styleId="WW8Num13z0">
    <w:name w:val="WW8Num13z0"/>
    <w:rsid w:val="00CA1E4C"/>
    <w:rPr>
      <w:rFonts w:ascii="Symbol" w:hAnsi="Symbol"/>
    </w:rPr>
  </w:style>
  <w:style w:type="character" w:customStyle="1" w:styleId="WW8Num14z1">
    <w:name w:val="WW8Num14z1"/>
    <w:rsid w:val="00CA1E4C"/>
    <w:rPr>
      <w:rFonts w:ascii="Courier New" w:hAnsi="Courier New"/>
    </w:rPr>
  </w:style>
  <w:style w:type="character" w:customStyle="1" w:styleId="WW8Num15z0">
    <w:name w:val="WW8Num15z0"/>
    <w:rsid w:val="00CA1E4C"/>
    <w:rPr>
      <w:rFonts w:ascii="Symbol" w:hAnsi="Symbol"/>
    </w:rPr>
  </w:style>
  <w:style w:type="character" w:customStyle="1" w:styleId="WW8Num15z1">
    <w:name w:val="WW8Num15z1"/>
    <w:rsid w:val="00CA1E4C"/>
    <w:rPr>
      <w:rFonts w:ascii="Courier New" w:hAnsi="Courier New"/>
    </w:rPr>
  </w:style>
  <w:style w:type="character" w:customStyle="1" w:styleId="WW8Num16z0">
    <w:name w:val="WW8Num16z0"/>
    <w:rsid w:val="00CA1E4C"/>
    <w:rPr>
      <w:rFonts w:ascii="Symbol" w:hAnsi="Symbol"/>
    </w:rPr>
  </w:style>
  <w:style w:type="character" w:customStyle="1" w:styleId="WW8Num16z1">
    <w:name w:val="WW8Num16z1"/>
    <w:rsid w:val="00CA1E4C"/>
    <w:rPr>
      <w:rFonts w:ascii="OpenSymbol" w:hAnsi="OpenSymbol"/>
    </w:rPr>
  </w:style>
  <w:style w:type="character" w:customStyle="1" w:styleId="WW8Num17z0">
    <w:name w:val="WW8Num17z0"/>
    <w:rsid w:val="00CA1E4C"/>
    <w:rPr>
      <w:sz w:val="26"/>
    </w:rPr>
  </w:style>
  <w:style w:type="character" w:customStyle="1" w:styleId="Absatz-Standardschriftart">
    <w:name w:val="Absatz-Standardschriftart"/>
    <w:rsid w:val="00CA1E4C"/>
  </w:style>
  <w:style w:type="character" w:customStyle="1" w:styleId="WW8Num1z0">
    <w:name w:val="WW8Num1z0"/>
    <w:rsid w:val="00CA1E4C"/>
    <w:rPr>
      <w:b/>
    </w:rPr>
  </w:style>
  <w:style w:type="character" w:customStyle="1" w:styleId="WW8Num4z1">
    <w:name w:val="WW8Num4z1"/>
    <w:rsid w:val="00CA1E4C"/>
    <w:rPr>
      <w:rFonts w:ascii="Courier New" w:hAnsi="Courier New"/>
    </w:rPr>
  </w:style>
  <w:style w:type="character" w:customStyle="1" w:styleId="WW8Num4z2">
    <w:name w:val="WW8Num4z2"/>
    <w:rsid w:val="00CA1E4C"/>
    <w:rPr>
      <w:rFonts w:ascii="Wingdings" w:hAnsi="Wingdings"/>
    </w:rPr>
  </w:style>
  <w:style w:type="character" w:customStyle="1" w:styleId="WW8Num4z3">
    <w:name w:val="WW8Num4z3"/>
    <w:rsid w:val="00CA1E4C"/>
    <w:rPr>
      <w:rFonts w:ascii="Symbol" w:hAnsi="Symbol"/>
    </w:rPr>
  </w:style>
  <w:style w:type="character" w:customStyle="1" w:styleId="WW8Num5z1">
    <w:name w:val="WW8Num5z1"/>
    <w:rsid w:val="00CA1E4C"/>
    <w:rPr>
      <w:rFonts w:ascii="Courier New" w:hAnsi="Courier New"/>
    </w:rPr>
  </w:style>
  <w:style w:type="character" w:customStyle="1" w:styleId="WW8Num5z2">
    <w:name w:val="WW8Num5z2"/>
    <w:rsid w:val="00CA1E4C"/>
    <w:rPr>
      <w:rFonts w:ascii="Wingdings" w:hAnsi="Wingdings"/>
    </w:rPr>
  </w:style>
  <w:style w:type="character" w:customStyle="1" w:styleId="WW8Num6z1">
    <w:name w:val="WW8Num6z1"/>
    <w:rsid w:val="00CA1E4C"/>
    <w:rPr>
      <w:rFonts w:ascii="Symbol" w:hAnsi="Symbol"/>
    </w:rPr>
  </w:style>
  <w:style w:type="character" w:customStyle="1" w:styleId="WW8Num8z0">
    <w:name w:val="WW8Num8z0"/>
    <w:rsid w:val="00CA1E4C"/>
    <w:rPr>
      <w:rFonts w:ascii="Symbol" w:hAnsi="Symbol"/>
    </w:rPr>
  </w:style>
  <w:style w:type="character" w:customStyle="1" w:styleId="WW8Num8z2">
    <w:name w:val="WW8Num8z2"/>
    <w:rsid w:val="00CA1E4C"/>
    <w:rPr>
      <w:rFonts w:ascii="Wingdings" w:hAnsi="Wingdings"/>
    </w:rPr>
  </w:style>
  <w:style w:type="character" w:customStyle="1" w:styleId="WW8Num10z0">
    <w:name w:val="WW8Num10z0"/>
    <w:rsid w:val="00CA1E4C"/>
    <w:rPr>
      <w:rFonts w:ascii="Symbol" w:hAnsi="Symbol"/>
    </w:rPr>
  </w:style>
  <w:style w:type="character" w:customStyle="1" w:styleId="WW8Num10z2">
    <w:name w:val="WW8Num10z2"/>
    <w:rsid w:val="00CA1E4C"/>
    <w:rPr>
      <w:rFonts w:ascii="Wingdings" w:hAnsi="Wingdings"/>
    </w:rPr>
  </w:style>
  <w:style w:type="character" w:customStyle="1" w:styleId="WW8Num11z1">
    <w:name w:val="WW8Num11z1"/>
    <w:rsid w:val="00CA1E4C"/>
    <w:rPr>
      <w:rFonts w:ascii="Courier New" w:hAnsi="Courier New"/>
    </w:rPr>
  </w:style>
  <w:style w:type="character" w:customStyle="1" w:styleId="WW8Num11z2">
    <w:name w:val="WW8Num11z2"/>
    <w:rsid w:val="00CA1E4C"/>
    <w:rPr>
      <w:rFonts w:ascii="Wingdings" w:hAnsi="Wingdings"/>
    </w:rPr>
  </w:style>
  <w:style w:type="character" w:customStyle="1" w:styleId="WW8Num12z0">
    <w:name w:val="WW8Num12z0"/>
    <w:rsid w:val="00CA1E4C"/>
    <w:rPr>
      <w:rFonts w:ascii="Symbol" w:hAnsi="Symbol"/>
    </w:rPr>
  </w:style>
  <w:style w:type="character" w:customStyle="1" w:styleId="WW8Num12z2">
    <w:name w:val="WW8Num12z2"/>
    <w:rsid w:val="00CA1E4C"/>
    <w:rPr>
      <w:rFonts w:ascii="Wingdings" w:hAnsi="Wingdings"/>
    </w:rPr>
  </w:style>
  <w:style w:type="character" w:customStyle="1" w:styleId="WW8Num14z0">
    <w:name w:val="WW8Num14z0"/>
    <w:rsid w:val="00CA1E4C"/>
    <w:rPr>
      <w:rFonts w:ascii="Symbol" w:hAnsi="Symbol"/>
    </w:rPr>
  </w:style>
  <w:style w:type="character" w:customStyle="1" w:styleId="WW8Num14z2">
    <w:name w:val="WW8Num14z2"/>
    <w:rsid w:val="00CA1E4C"/>
    <w:rPr>
      <w:rFonts w:ascii="Wingdings" w:hAnsi="Wingdings"/>
    </w:rPr>
  </w:style>
  <w:style w:type="character" w:customStyle="1" w:styleId="WW8Num15z2">
    <w:name w:val="WW8Num15z2"/>
    <w:rsid w:val="00CA1E4C"/>
    <w:rPr>
      <w:rFonts w:ascii="Wingdings" w:hAnsi="Wingdings"/>
    </w:rPr>
  </w:style>
  <w:style w:type="character" w:customStyle="1" w:styleId="WW8Num18z0">
    <w:name w:val="WW8Num18z0"/>
    <w:rsid w:val="00CA1E4C"/>
    <w:rPr>
      <w:b/>
    </w:rPr>
  </w:style>
  <w:style w:type="character" w:customStyle="1" w:styleId="WW8Num20z0">
    <w:name w:val="WW8Num20z0"/>
    <w:rsid w:val="00CA1E4C"/>
    <w:rPr>
      <w:rFonts w:ascii="Symbol" w:hAnsi="Symbol"/>
    </w:rPr>
  </w:style>
  <w:style w:type="character" w:customStyle="1" w:styleId="WW8Num20z1">
    <w:name w:val="WW8Num20z1"/>
    <w:rsid w:val="00CA1E4C"/>
    <w:rPr>
      <w:rFonts w:ascii="Courier New" w:hAnsi="Courier New"/>
    </w:rPr>
  </w:style>
  <w:style w:type="character" w:customStyle="1" w:styleId="WW8Num20z2">
    <w:name w:val="WW8Num20z2"/>
    <w:rsid w:val="00CA1E4C"/>
    <w:rPr>
      <w:rFonts w:ascii="Wingdings" w:hAnsi="Wingdings"/>
    </w:rPr>
  </w:style>
  <w:style w:type="character" w:customStyle="1" w:styleId="WW8Num21z0">
    <w:name w:val="WW8Num21z0"/>
    <w:rsid w:val="00CA1E4C"/>
    <w:rPr>
      <w:rFonts w:ascii="Symbol" w:hAnsi="Symbol"/>
    </w:rPr>
  </w:style>
  <w:style w:type="character" w:customStyle="1" w:styleId="WW8Num21z1">
    <w:name w:val="WW8Num21z1"/>
    <w:rsid w:val="00CA1E4C"/>
    <w:rPr>
      <w:rFonts w:ascii="Courier New" w:hAnsi="Courier New"/>
    </w:rPr>
  </w:style>
  <w:style w:type="character" w:customStyle="1" w:styleId="WW8Num21z2">
    <w:name w:val="WW8Num21z2"/>
    <w:rsid w:val="00CA1E4C"/>
    <w:rPr>
      <w:rFonts w:ascii="Wingdings" w:hAnsi="Wingdings"/>
    </w:rPr>
  </w:style>
  <w:style w:type="character" w:customStyle="1" w:styleId="WW8Num22z0">
    <w:name w:val="WW8Num22z0"/>
    <w:rsid w:val="00CA1E4C"/>
    <w:rPr>
      <w:rFonts w:ascii="Symbol" w:hAnsi="Symbol"/>
      <w:sz w:val="28"/>
    </w:rPr>
  </w:style>
  <w:style w:type="character" w:customStyle="1" w:styleId="WW8Num22z1">
    <w:name w:val="WW8Num22z1"/>
    <w:rsid w:val="00CA1E4C"/>
    <w:rPr>
      <w:rFonts w:ascii="Courier New" w:hAnsi="Courier New"/>
    </w:rPr>
  </w:style>
  <w:style w:type="character" w:customStyle="1" w:styleId="WW8Num22z2">
    <w:name w:val="WW8Num22z2"/>
    <w:rsid w:val="00CA1E4C"/>
    <w:rPr>
      <w:rFonts w:ascii="Wingdings" w:hAnsi="Wingdings"/>
    </w:rPr>
  </w:style>
  <w:style w:type="character" w:customStyle="1" w:styleId="WW8Num22z3">
    <w:name w:val="WW8Num22z3"/>
    <w:rsid w:val="00CA1E4C"/>
    <w:rPr>
      <w:rFonts w:ascii="Symbol" w:hAnsi="Symbol"/>
    </w:rPr>
  </w:style>
  <w:style w:type="character" w:customStyle="1" w:styleId="WW8Num23z0">
    <w:name w:val="WW8Num23z0"/>
    <w:rsid w:val="00CA1E4C"/>
    <w:rPr>
      <w:rFonts w:ascii="Symbol" w:hAnsi="Symbol"/>
    </w:rPr>
  </w:style>
  <w:style w:type="character" w:customStyle="1" w:styleId="WW8Num23z1">
    <w:name w:val="WW8Num23z1"/>
    <w:rsid w:val="00CA1E4C"/>
    <w:rPr>
      <w:rFonts w:ascii="Courier New" w:hAnsi="Courier New"/>
    </w:rPr>
  </w:style>
  <w:style w:type="character" w:customStyle="1" w:styleId="WW8Num23z2">
    <w:name w:val="WW8Num23z2"/>
    <w:rsid w:val="00CA1E4C"/>
    <w:rPr>
      <w:rFonts w:ascii="Wingdings" w:hAnsi="Wingdings"/>
    </w:rPr>
  </w:style>
  <w:style w:type="character" w:customStyle="1" w:styleId="WW8Num24z0">
    <w:name w:val="WW8Num24z0"/>
    <w:rsid w:val="00CA1E4C"/>
    <w:rPr>
      <w:rFonts w:ascii="Symbol" w:hAnsi="Symbol"/>
    </w:rPr>
  </w:style>
  <w:style w:type="character" w:customStyle="1" w:styleId="WW8Num26z0">
    <w:name w:val="WW8Num26z0"/>
    <w:rsid w:val="00CA1E4C"/>
    <w:rPr>
      <w:rFonts w:ascii="Symbol" w:hAnsi="Symbol"/>
    </w:rPr>
  </w:style>
  <w:style w:type="character" w:customStyle="1" w:styleId="WW8Num27z0">
    <w:name w:val="WW8Num27z0"/>
    <w:rsid w:val="00CA1E4C"/>
    <w:rPr>
      <w:rFonts w:ascii="Times New Roman" w:hAnsi="Times New Roman"/>
      <w:sz w:val="28"/>
      <w:u w:val="none"/>
    </w:rPr>
  </w:style>
  <w:style w:type="character" w:customStyle="1" w:styleId="WW8Num28z1">
    <w:name w:val="WW8Num28z1"/>
    <w:rsid w:val="00CA1E4C"/>
    <w:rPr>
      <w:rFonts w:ascii="Symbol" w:hAnsi="Symbol"/>
    </w:rPr>
  </w:style>
  <w:style w:type="character" w:customStyle="1" w:styleId="WW8Num29z0">
    <w:name w:val="WW8Num29z0"/>
    <w:rsid w:val="00CA1E4C"/>
    <w:rPr>
      <w:rFonts w:ascii="Symbol" w:hAnsi="Symbol"/>
    </w:rPr>
  </w:style>
  <w:style w:type="character" w:customStyle="1" w:styleId="WW8Num30z0">
    <w:name w:val="WW8Num30z0"/>
    <w:rsid w:val="00CA1E4C"/>
    <w:rPr>
      <w:rFonts w:ascii="Symbol" w:hAnsi="Symbol"/>
    </w:rPr>
  </w:style>
  <w:style w:type="character" w:customStyle="1" w:styleId="WW8Num30z1">
    <w:name w:val="WW8Num30z1"/>
    <w:rsid w:val="00CA1E4C"/>
    <w:rPr>
      <w:rFonts w:ascii="Courier New" w:hAnsi="Courier New"/>
    </w:rPr>
  </w:style>
  <w:style w:type="character" w:customStyle="1" w:styleId="WW8Num30z2">
    <w:name w:val="WW8Num30z2"/>
    <w:rsid w:val="00CA1E4C"/>
    <w:rPr>
      <w:rFonts w:ascii="Wingdings" w:hAnsi="Wingdings"/>
    </w:rPr>
  </w:style>
  <w:style w:type="character" w:customStyle="1" w:styleId="WW8Num31z0">
    <w:name w:val="WW8Num31z0"/>
    <w:rsid w:val="00CA1E4C"/>
    <w:rPr>
      <w:rFonts w:ascii="Symbol" w:hAnsi="Symbol"/>
    </w:rPr>
  </w:style>
  <w:style w:type="character" w:customStyle="1" w:styleId="WW8Num31z1">
    <w:name w:val="WW8Num31z1"/>
    <w:rsid w:val="00CA1E4C"/>
    <w:rPr>
      <w:rFonts w:ascii="Courier New" w:hAnsi="Courier New"/>
    </w:rPr>
  </w:style>
  <w:style w:type="character" w:customStyle="1" w:styleId="WW8Num31z2">
    <w:name w:val="WW8Num31z2"/>
    <w:rsid w:val="00CA1E4C"/>
    <w:rPr>
      <w:rFonts w:ascii="Wingdings" w:hAnsi="Wingdings"/>
    </w:rPr>
  </w:style>
  <w:style w:type="character" w:customStyle="1" w:styleId="WW8Num33z0">
    <w:name w:val="WW8Num33z0"/>
    <w:rsid w:val="00CA1E4C"/>
    <w:rPr>
      <w:b/>
    </w:rPr>
  </w:style>
  <w:style w:type="character" w:customStyle="1" w:styleId="WW8Num34z0">
    <w:name w:val="WW8Num34z0"/>
    <w:rsid w:val="00CA1E4C"/>
    <w:rPr>
      <w:rFonts w:ascii="Symbol" w:hAnsi="Symbol"/>
    </w:rPr>
  </w:style>
  <w:style w:type="character" w:customStyle="1" w:styleId="WW8Num34z1">
    <w:name w:val="WW8Num34z1"/>
    <w:rsid w:val="00CA1E4C"/>
    <w:rPr>
      <w:rFonts w:ascii="Courier New" w:hAnsi="Courier New"/>
    </w:rPr>
  </w:style>
  <w:style w:type="character" w:customStyle="1" w:styleId="WW8Num34z2">
    <w:name w:val="WW8Num34z2"/>
    <w:rsid w:val="00CA1E4C"/>
    <w:rPr>
      <w:rFonts w:ascii="Wingdings" w:hAnsi="Wingdings"/>
    </w:rPr>
  </w:style>
  <w:style w:type="character" w:customStyle="1" w:styleId="WW8Num35z0">
    <w:name w:val="WW8Num35z0"/>
    <w:rsid w:val="00CA1E4C"/>
    <w:rPr>
      <w:rFonts w:ascii="Symbol" w:hAnsi="Symbol"/>
    </w:rPr>
  </w:style>
  <w:style w:type="character" w:customStyle="1" w:styleId="WW8Num35z1">
    <w:name w:val="WW8Num35z1"/>
    <w:rsid w:val="00CA1E4C"/>
    <w:rPr>
      <w:rFonts w:ascii="Courier New" w:hAnsi="Courier New"/>
    </w:rPr>
  </w:style>
  <w:style w:type="character" w:customStyle="1" w:styleId="WW8Num35z2">
    <w:name w:val="WW8Num35z2"/>
    <w:rsid w:val="00CA1E4C"/>
    <w:rPr>
      <w:rFonts w:ascii="Wingdings" w:hAnsi="Wingdings"/>
    </w:rPr>
  </w:style>
  <w:style w:type="character" w:customStyle="1" w:styleId="WW8Num36z0">
    <w:name w:val="WW8Num36z0"/>
    <w:rsid w:val="00CA1E4C"/>
    <w:rPr>
      <w:rFonts w:ascii="Symbol" w:hAnsi="Symbol"/>
    </w:rPr>
  </w:style>
  <w:style w:type="character" w:customStyle="1" w:styleId="WW8Num36z1">
    <w:name w:val="WW8Num36z1"/>
    <w:rsid w:val="00CA1E4C"/>
    <w:rPr>
      <w:rFonts w:ascii="Courier New" w:hAnsi="Courier New"/>
    </w:rPr>
  </w:style>
  <w:style w:type="character" w:customStyle="1" w:styleId="WW8Num36z2">
    <w:name w:val="WW8Num36z2"/>
    <w:rsid w:val="00CA1E4C"/>
    <w:rPr>
      <w:rFonts w:ascii="Wingdings" w:hAnsi="Wingdings"/>
    </w:rPr>
  </w:style>
  <w:style w:type="character" w:customStyle="1" w:styleId="WW8Num37z1">
    <w:name w:val="WW8Num37z1"/>
    <w:rsid w:val="00CA1E4C"/>
    <w:rPr>
      <w:rFonts w:ascii="Symbol" w:hAnsi="Symbol"/>
    </w:rPr>
  </w:style>
  <w:style w:type="character" w:customStyle="1" w:styleId="WW8Num38z0">
    <w:name w:val="WW8Num38z0"/>
    <w:rsid w:val="00CA1E4C"/>
    <w:rPr>
      <w:rFonts w:ascii="Symbol" w:hAnsi="Symbol"/>
    </w:rPr>
  </w:style>
  <w:style w:type="character" w:customStyle="1" w:styleId="WW8Num39z1">
    <w:name w:val="WW8Num39z1"/>
    <w:rsid w:val="00CA1E4C"/>
    <w:rPr>
      <w:rFonts w:ascii="Symbol" w:hAnsi="Symbol"/>
    </w:rPr>
  </w:style>
  <w:style w:type="character" w:customStyle="1" w:styleId="WW8Num44z0">
    <w:name w:val="WW8Num44z0"/>
    <w:rsid w:val="00CA1E4C"/>
    <w:rPr>
      <w:rFonts w:ascii="Symbol" w:hAnsi="Symbol"/>
    </w:rPr>
  </w:style>
  <w:style w:type="character" w:customStyle="1" w:styleId="WW8Num44z1">
    <w:name w:val="WW8Num44z1"/>
    <w:rsid w:val="00CA1E4C"/>
    <w:rPr>
      <w:rFonts w:ascii="Courier New" w:hAnsi="Courier New"/>
    </w:rPr>
  </w:style>
  <w:style w:type="character" w:customStyle="1" w:styleId="WW8Num44z2">
    <w:name w:val="WW8Num44z2"/>
    <w:rsid w:val="00CA1E4C"/>
    <w:rPr>
      <w:rFonts w:ascii="Wingdings" w:hAnsi="Wingdings"/>
    </w:rPr>
  </w:style>
  <w:style w:type="character" w:customStyle="1" w:styleId="WW8Num45z0">
    <w:name w:val="WW8Num45z0"/>
    <w:rsid w:val="00CA1E4C"/>
    <w:rPr>
      <w:rFonts w:ascii="Symbol" w:hAnsi="Symbol"/>
    </w:rPr>
  </w:style>
  <w:style w:type="character" w:customStyle="1" w:styleId="WW8Num45z1">
    <w:name w:val="WW8Num45z1"/>
    <w:rsid w:val="00CA1E4C"/>
    <w:rPr>
      <w:rFonts w:ascii="Courier New" w:hAnsi="Courier New"/>
    </w:rPr>
  </w:style>
  <w:style w:type="character" w:customStyle="1" w:styleId="WW8Num45z2">
    <w:name w:val="WW8Num45z2"/>
    <w:rsid w:val="00CA1E4C"/>
    <w:rPr>
      <w:rFonts w:ascii="Wingdings" w:hAnsi="Wingdings"/>
    </w:rPr>
  </w:style>
  <w:style w:type="character" w:customStyle="1" w:styleId="11">
    <w:name w:val="Основной шрифт абзаца1"/>
    <w:rsid w:val="00CA1E4C"/>
  </w:style>
  <w:style w:type="character" w:styleId="a3">
    <w:name w:val="page number"/>
    <w:uiPriority w:val="99"/>
    <w:rsid w:val="00CA1E4C"/>
    <w:rPr>
      <w:rFonts w:cs="Times New Roman"/>
    </w:rPr>
  </w:style>
  <w:style w:type="character" w:styleId="a4">
    <w:name w:val="Hyperlink"/>
    <w:uiPriority w:val="99"/>
    <w:rsid w:val="00CA1E4C"/>
    <w:rPr>
      <w:color w:val="996633"/>
      <w:u w:val="none"/>
    </w:rPr>
  </w:style>
  <w:style w:type="character" w:styleId="a5">
    <w:name w:val="Strong"/>
    <w:uiPriority w:val="22"/>
    <w:qFormat/>
    <w:rsid w:val="00CA1E4C"/>
    <w:rPr>
      <w:b/>
    </w:rPr>
  </w:style>
  <w:style w:type="character" w:customStyle="1" w:styleId="a6">
    <w:name w:val="Знак Знак"/>
    <w:rsid w:val="00CA1E4C"/>
    <w:rPr>
      <w:sz w:val="24"/>
      <w:lang w:val="ru-RU" w:eastAsia="ar-SA" w:bidi="ar-SA"/>
    </w:rPr>
  </w:style>
  <w:style w:type="character" w:styleId="a7">
    <w:name w:val="FollowedHyperlink"/>
    <w:uiPriority w:val="99"/>
    <w:rsid w:val="00CA1E4C"/>
    <w:rPr>
      <w:color w:val="800080"/>
      <w:u w:val="single"/>
    </w:rPr>
  </w:style>
  <w:style w:type="character" w:customStyle="1" w:styleId="a8">
    <w:name w:val="Символ нумерации"/>
    <w:rsid w:val="00CA1E4C"/>
    <w:rPr>
      <w:sz w:val="26"/>
    </w:rPr>
  </w:style>
  <w:style w:type="character" w:customStyle="1" w:styleId="a9">
    <w:name w:val="Маркеры списка"/>
    <w:rsid w:val="00CA1E4C"/>
    <w:rPr>
      <w:rFonts w:ascii="OpenSymbol" w:eastAsia="Times New Roman" w:hAnsi="OpenSymbol"/>
    </w:rPr>
  </w:style>
  <w:style w:type="paragraph" w:customStyle="1" w:styleId="aa">
    <w:name w:val="Заголовок"/>
    <w:basedOn w:val="a"/>
    <w:next w:val="ab"/>
    <w:rsid w:val="00CA1E4C"/>
    <w:pPr>
      <w:keepNext/>
      <w:spacing w:before="240" w:after="120"/>
    </w:pPr>
    <w:rPr>
      <w:rFonts w:ascii="Arial" w:eastAsia="MS Mincho" w:hAnsi="Arial" w:cs="Tahoma"/>
      <w:sz w:val="28"/>
      <w:szCs w:val="28"/>
    </w:rPr>
  </w:style>
  <w:style w:type="paragraph" w:styleId="ab">
    <w:name w:val="Body Text"/>
    <w:basedOn w:val="a"/>
    <w:link w:val="ac"/>
    <w:uiPriority w:val="99"/>
    <w:rsid w:val="00CA1E4C"/>
    <w:pPr>
      <w:jc w:val="both"/>
    </w:pPr>
    <w:rPr>
      <w:sz w:val="28"/>
    </w:rPr>
  </w:style>
  <w:style w:type="character" w:customStyle="1" w:styleId="ac">
    <w:name w:val="Основной текст Знак"/>
    <w:link w:val="ab"/>
    <w:uiPriority w:val="99"/>
    <w:semiHidden/>
    <w:rsid w:val="00CA1E4C"/>
    <w:rPr>
      <w:lang w:eastAsia="ar-SA"/>
    </w:rPr>
  </w:style>
  <w:style w:type="paragraph" w:styleId="ad">
    <w:name w:val="List"/>
    <w:basedOn w:val="ab"/>
    <w:uiPriority w:val="99"/>
    <w:rsid w:val="00CA1E4C"/>
    <w:rPr>
      <w:rFonts w:cs="Tahoma"/>
    </w:rPr>
  </w:style>
  <w:style w:type="paragraph" w:customStyle="1" w:styleId="12">
    <w:name w:val="Название1"/>
    <w:basedOn w:val="a"/>
    <w:rsid w:val="00CA1E4C"/>
    <w:pPr>
      <w:suppressLineNumbers/>
      <w:spacing w:before="120" w:after="120"/>
    </w:pPr>
    <w:rPr>
      <w:rFonts w:cs="Tahoma"/>
      <w:i/>
      <w:iCs/>
      <w:sz w:val="24"/>
      <w:szCs w:val="24"/>
    </w:rPr>
  </w:style>
  <w:style w:type="paragraph" w:customStyle="1" w:styleId="13">
    <w:name w:val="Указатель1"/>
    <w:basedOn w:val="a"/>
    <w:rsid w:val="00CA1E4C"/>
    <w:pPr>
      <w:suppressLineNumbers/>
    </w:pPr>
    <w:rPr>
      <w:rFonts w:cs="Tahoma"/>
    </w:rPr>
  </w:style>
  <w:style w:type="paragraph" w:styleId="ae">
    <w:name w:val="header"/>
    <w:basedOn w:val="a"/>
    <w:link w:val="af"/>
    <w:uiPriority w:val="99"/>
    <w:rsid w:val="00CA1E4C"/>
    <w:pPr>
      <w:tabs>
        <w:tab w:val="center" w:pos="4153"/>
        <w:tab w:val="right" w:pos="8306"/>
      </w:tabs>
    </w:pPr>
  </w:style>
  <w:style w:type="character" w:customStyle="1" w:styleId="af">
    <w:name w:val="Верхний колонтитул Знак"/>
    <w:link w:val="ae"/>
    <w:uiPriority w:val="99"/>
    <w:rsid w:val="00CA1E4C"/>
    <w:rPr>
      <w:lang w:eastAsia="ar-SA"/>
    </w:rPr>
  </w:style>
  <w:style w:type="paragraph" w:customStyle="1" w:styleId="21">
    <w:name w:val="Основной текст 21"/>
    <w:basedOn w:val="a"/>
    <w:rsid w:val="00CA1E4C"/>
    <w:pPr>
      <w:jc w:val="both"/>
    </w:pPr>
    <w:rPr>
      <w:sz w:val="24"/>
    </w:rPr>
  </w:style>
  <w:style w:type="paragraph" w:styleId="af0">
    <w:name w:val="Balloon Text"/>
    <w:basedOn w:val="a"/>
    <w:link w:val="af1"/>
    <w:uiPriority w:val="99"/>
    <w:rsid w:val="00CA1E4C"/>
    <w:rPr>
      <w:rFonts w:ascii="Tahoma" w:hAnsi="Tahoma" w:cs="Tahoma"/>
      <w:sz w:val="16"/>
      <w:szCs w:val="16"/>
    </w:rPr>
  </w:style>
  <w:style w:type="character" w:customStyle="1" w:styleId="af1">
    <w:name w:val="Текст выноски Знак"/>
    <w:link w:val="af0"/>
    <w:uiPriority w:val="99"/>
    <w:semiHidden/>
    <w:rsid w:val="00CA1E4C"/>
    <w:rPr>
      <w:rFonts w:ascii="Tahoma" w:hAnsi="Tahoma" w:cs="Tahoma"/>
      <w:sz w:val="16"/>
      <w:szCs w:val="16"/>
      <w:lang w:eastAsia="ar-SA"/>
    </w:rPr>
  </w:style>
  <w:style w:type="paragraph" w:customStyle="1" w:styleId="ConsPlusNormal">
    <w:name w:val="ConsPlusNormal"/>
    <w:rsid w:val="00CA1E4C"/>
    <w:pPr>
      <w:widowControl w:val="0"/>
      <w:suppressAutoHyphens/>
      <w:autoSpaceDE w:val="0"/>
      <w:ind w:firstLine="720"/>
    </w:pPr>
    <w:rPr>
      <w:rFonts w:ascii="Arial" w:hAnsi="Arial" w:cs="Arial"/>
      <w:lang w:eastAsia="ar-SA"/>
    </w:rPr>
  </w:style>
  <w:style w:type="paragraph" w:styleId="af2">
    <w:name w:val="Normal (Web)"/>
    <w:basedOn w:val="a"/>
    <w:uiPriority w:val="99"/>
    <w:rsid w:val="00CA1E4C"/>
    <w:pPr>
      <w:spacing w:before="100" w:after="100"/>
    </w:pPr>
    <w:rPr>
      <w:color w:val="000000"/>
      <w:sz w:val="24"/>
      <w:szCs w:val="24"/>
    </w:rPr>
  </w:style>
  <w:style w:type="paragraph" w:styleId="af3">
    <w:name w:val="Title"/>
    <w:basedOn w:val="a"/>
    <w:next w:val="af4"/>
    <w:link w:val="af5"/>
    <w:uiPriority w:val="10"/>
    <w:qFormat/>
    <w:rsid w:val="00CA1E4C"/>
    <w:pPr>
      <w:jc w:val="center"/>
    </w:pPr>
    <w:rPr>
      <w:b/>
      <w:bCs/>
      <w:sz w:val="24"/>
      <w:szCs w:val="24"/>
    </w:rPr>
  </w:style>
  <w:style w:type="character" w:customStyle="1" w:styleId="af5">
    <w:name w:val="Название Знак"/>
    <w:link w:val="af3"/>
    <w:uiPriority w:val="10"/>
    <w:rsid w:val="00CA1E4C"/>
    <w:rPr>
      <w:rFonts w:ascii="Cambria" w:eastAsia="Times New Roman" w:hAnsi="Cambria" w:cs="Times New Roman"/>
      <w:b/>
      <w:bCs/>
      <w:kern w:val="28"/>
      <w:sz w:val="32"/>
      <w:szCs w:val="32"/>
      <w:lang w:eastAsia="ar-SA"/>
    </w:rPr>
  </w:style>
  <w:style w:type="paragraph" w:styleId="af4">
    <w:name w:val="Subtitle"/>
    <w:basedOn w:val="aa"/>
    <w:next w:val="ab"/>
    <w:link w:val="af6"/>
    <w:uiPriority w:val="11"/>
    <w:qFormat/>
    <w:rsid w:val="00CA1E4C"/>
    <w:pPr>
      <w:jc w:val="center"/>
    </w:pPr>
    <w:rPr>
      <w:i/>
      <w:iCs/>
    </w:rPr>
  </w:style>
  <w:style w:type="character" w:customStyle="1" w:styleId="af6">
    <w:name w:val="Подзаголовок Знак"/>
    <w:link w:val="af4"/>
    <w:uiPriority w:val="11"/>
    <w:rsid w:val="00CA1E4C"/>
    <w:rPr>
      <w:rFonts w:ascii="Cambria" w:eastAsia="Times New Roman" w:hAnsi="Cambria" w:cs="Times New Roman"/>
      <w:sz w:val="24"/>
      <w:szCs w:val="24"/>
      <w:lang w:eastAsia="ar-SA"/>
    </w:rPr>
  </w:style>
  <w:style w:type="paragraph" w:styleId="af7">
    <w:name w:val="footer"/>
    <w:basedOn w:val="a"/>
    <w:link w:val="af8"/>
    <w:uiPriority w:val="99"/>
    <w:rsid w:val="00CA1E4C"/>
    <w:pPr>
      <w:tabs>
        <w:tab w:val="center" w:pos="4677"/>
        <w:tab w:val="right" w:pos="9355"/>
      </w:tabs>
    </w:pPr>
    <w:rPr>
      <w:sz w:val="24"/>
      <w:szCs w:val="24"/>
    </w:rPr>
  </w:style>
  <w:style w:type="character" w:customStyle="1" w:styleId="af8">
    <w:name w:val="Нижний колонтитул Знак"/>
    <w:link w:val="af7"/>
    <w:uiPriority w:val="99"/>
    <w:semiHidden/>
    <w:rsid w:val="00CA1E4C"/>
    <w:rPr>
      <w:lang w:eastAsia="ar-SA"/>
    </w:rPr>
  </w:style>
  <w:style w:type="paragraph" w:customStyle="1" w:styleId="ConsPlusTitle">
    <w:name w:val="ConsPlusTitle"/>
    <w:rsid w:val="00CA1E4C"/>
    <w:pPr>
      <w:widowControl w:val="0"/>
      <w:suppressAutoHyphens/>
      <w:autoSpaceDE w:val="0"/>
    </w:pPr>
    <w:rPr>
      <w:b/>
      <w:bCs/>
      <w:sz w:val="24"/>
      <w:szCs w:val="24"/>
      <w:lang w:eastAsia="ar-SA"/>
    </w:rPr>
  </w:style>
  <w:style w:type="paragraph" w:styleId="HTML">
    <w:name w:val="HTML Preformatted"/>
    <w:basedOn w:val="a"/>
    <w:link w:val="HTML0"/>
    <w:uiPriority w:val="99"/>
    <w:rsid w:val="00CA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sid w:val="00CA1E4C"/>
    <w:rPr>
      <w:rFonts w:ascii="Courier New" w:hAnsi="Courier New" w:cs="Courier New"/>
      <w:lang w:eastAsia="ar-SA"/>
    </w:rPr>
  </w:style>
  <w:style w:type="paragraph" w:customStyle="1" w:styleId="af9">
    <w:name w:val="Содержимое таблицы"/>
    <w:basedOn w:val="a"/>
    <w:rsid w:val="00CA1E4C"/>
    <w:pPr>
      <w:suppressLineNumbers/>
    </w:pPr>
  </w:style>
  <w:style w:type="paragraph" w:customStyle="1" w:styleId="afa">
    <w:name w:val="Заголовок таблицы"/>
    <w:basedOn w:val="af9"/>
    <w:rsid w:val="00CA1E4C"/>
    <w:pPr>
      <w:jc w:val="center"/>
    </w:pPr>
    <w:rPr>
      <w:b/>
      <w:bCs/>
    </w:rPr>
  </w:style>
  <w:style w:type="paragraph" w:customStyle="1" w:styleId="afb">
    <w:name w:val="Содержимое врезки"/>
    <w:basedOn w:val="ab"/>
    <w:rsid w:val="00CA1E4C"/>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c">
    <w:name w:val="No Spacing"/>
    <w:uiPriority w:val="1"/>
    <w:qFormat/>
    <w:rsid w:val="00B66F06"/>
    <w:rPr>
      <w:sz w:val="26"/>
      <w:szCs w:val="22"/>
    </w:rPr>
  </w:style>
  <w:style w:type="table" w:styleId="afd">
    <w:name w:val="Table Grid"/>
    <w:basedOn w:val="a1"/>
    <w:uiPriority w:val="59"/>
    <w:rsid w:val="00FE1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e">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f">
    <w:name w:val="annotation reference"/>
    <w:rsid w:val="00EC31DA"/>
    <w:rPr>
      <w:sz w:val="16"/>
      <w:szCs w:val="16"/>
    </w:rPr>
  </w:style>
  <w:style w:type="paragraph" w:styleId="aff0">
    <w:name w:val="annotation text"/>
    <w:basedOn w:val="a"/>
    <w:link w:val="aff1"/>
    <w:rsid w:val="00EC31DA"/>
  </w:style>
  <w:style w:type="character" w:customStyle="1" w:styleId="aff1">
    <w:name w:val="Текст примечания Знак"/>
    <w:link w:val="aff0"/>
    <w:rsid w:val="00EC31DA"/>
    <w:rPr>
      <w:lang w:eastAsia="ar-SA"/>
    </w:rPr>
  </w:style>
  <w:style w:type="paragraph" w:styleId="aff2">
    <w:name w:val="annotation subject"/>
    <w:basedOn w:val="aff0"/>
    <w:next w:val="aff0"/>
    <w:link w:val="aff3"/>
    <w:rsid w:val="00EC31DA"/>
    <w:rPr>
      <w:b/>
      <w:bCs/>
    </w:rPr>
  </w:style>
  <w:style w:type="character" w:customStyle="1" w:styleId="aff3">
    <w:name w:val="Тема примечания Знак"/>
    <w:link w:val="aff2"/>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4">
    <w:name w:val="footnote text"/>
    <w:basedOn w:val="a"/>
    <w:link w:val="aff5"/>
    <w:uiPriority w:val="99"/>
    <w:semiHidden/>
    <w:rsid w:val="007D5BA9"/>
    <w:pPr>
      <w:suppressAutoHyphens w:val="0"/>
    </w:pPr>
    <w:rPr>
      <w:lang w:eastAsia="ru-RU"/>
    </w:rPr>
  </w:style>
  <w:style w:type="character" w:customStyle="1" w:styleId="aff5">
    <w:name w:val="Текст сноски Знак"/>
    <w:basedOn w:val="a0"/>
    <w:link w:val="aff4"/>
    <w:uiPriority w:val="99"/>
    <w:semiHidden/>
    <w:rsid w:val="007D5BA9"/>
  </w:style>
  <w:style w:type="character" w:styleId="aff6">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5">
    <w:name w:val="Сетка таблицы1"/>
    <w:basedOn w:val="a1"/>
    <w:next w:val="afd"/>
    <w:uiPriority w:val="59"/>
    <w:rsid w:val="00A5592F"/>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d"/>
    <w:uiPriority w:val="59"/>
    <w:rsid w:val="005D46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83"/>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link w:val="ac"/>
    <w:uiPriority w:val="99"/>
    <w:pPr>
      <w:jc w:val="both"/>
    </w:pPr>
    <w:rPr>
      <w:sz w:val="28"/>
    </w:rPr>
  </w:style>
  <w:style w:type="character" w:customStyle="1" w:styleId="ac">
    <w:name w:val="Основной текст Знак"/>
    <w:link w:val="ab"/>
    <w:uiPriority w:val="99"/>
    <w:semiHidden/>
    <w:rPr>
      <w:lang w:eastAsia="ar-SA"/>
    </w:rPr>
  </w:style>
  <w:style w:type="paragraph" w:styleId="ad">
    <w:name w:val="List"/>
    <w:basedOn w:val="ab"/>
    <w:uiPriority w:val="99"/>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e">
    <w:name w:val="header"/>
    <w:basedOn w:val="a"/>
    <w:link w:val="af"/>
    <w:uiPriority w:val="99"/>
    <w:pPr>
      <w:tabs>
        <w:tab w:val="center" w:pos="4153"/>
        <w:tab w:val="right" w:pos="8306"/>
      </w:tabs>
    </w:pPr>
  </w:style>
  <w:style w:type="character" w:customStyle="1" w:styleId="af">
    <w:name w:val="Верхний колонтитул Знак"/>
    <w:link w:val="ae"/>
    <w:uiPriority w:val="99"/>
    <w:rPr>
      <w:lang w:eastAsia="ar-SA"/>
    </w:rPr>
  </w:style>
  <w:style w:type="paragraph" w:customStyle="1" w:styleId="21">
    <w:name w:val="Основной текст 21"/>
    <w:basedOn w:val="a"/>
    <w:pPr>
      <w:jc w:val="both"/>
    </w:pPr>
    <w:rPr>
      <w:sz w:val="24"/>
    </w:rPr>
  </w:style>
  <w:style w:type="paragraph" w:styleId="af0">
    <w:name w:val="Balloon Text"/>
    <w:basedOn w:val="a"/>
    <w:link w:val="af1"/>
    <w:uiPriority w:val="99"/>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2">
    <w:name w:val="Normal (Web)"/>
    <w:basedOn w:val="a"/>
    <w:uiPriority w:val="99"/>
    <w:pPr>
      <w:spacing w:before="100" w:after="100"/>
    </w:pPr>
    <w:rPr>
      <w:color w:val="000000"/>
      <w:sz w:val="24"/>
      <w:szCs w:val="24"/>
    </w:rPr>
  </w:style>
  <w:style w:type="paragraph" w:styleId="af3">
    <w:name w:val="Title"/>
    <w:basedOn w:val="a"/>
    <w:next w:val="af4"/>
    <w:link w:val="af5"/>
    <w:uiPriority w:val="10"/>
    <w:qFormat/>
    <w:pPr>
      <w:jc w:val="center"/>
    </w:pPr>
    <w:rPr>
      <w:b/>
      <w:bCs/>
      <w:sz w:val="24"/>
      <w:szCs w:val="24"/>
    </w:rPr>
  </w:style>
  <w:style w:type="character" w:customStyle="1" w:styleId="af5">
    <w:name w:val="Название Знак"/>
    <w:link w:val="af3"/>
    <w:uiPriority w:val="10"/>
    <w:rPr>
      <w:rFonts w:ascii="Cambria" w:eastAsia="Times New Roman" w:hAnsi="Cambria" w:cs="Times New Roman"/>
      <w:b/>
      <w:bCs/>
      <w:kern w:val="28"/>
      <w:sz w:val="32"/>
      <w:szCs w:val="32"/>
      <w:lang w:eastAsia="ar-SA"/>
    </w:rPr>
  </w:style>
  <w:style w:type="paragraph" w:styleId="af4">
    <w:name w:val="Subtitle"/>
    <w:basedOn w:val="aa"/>
    <w:next w:val="ab"/>
    <w:link w:val="af6"/>
    <w:uiPriority w:val="11"/>
    <w:qFormat/>
    <w:pPr>
      <w:jc w:val="center"/>
    </w:pPr>
    <w:rPr>
      <w:i/>
      <w:iCs/>
    </w:rPr>
  </w:style>
  <w:style w:type="character" w:customStyle="1" w:styleId="af6">
    <w:name w:val="Подзаголовок Знак"/>
    <w:link w:val="af4"/>
    <w:uiPriority w:val="11"/>
    <w:rPr>
      <w:rFonts w:ascii="Cambria" w:eastAsia="Times New Roman" w:hAnsi="Cambria" w:cs="Times New Roman"/>
      <w:sz w:val="24"/>
      <w:szCs w:val="24"/>
      <w:lang w:eastAsia="ar-SA"/>
    </w:rPr>
  </w:style>
  <w:style w:type="paragraph" w:styleId="af7">
    <w:name w:val="footer"/>
    <w:basedOn w:val="a"/>
    <w:link w:val="af8"/>
    <w:uiPriority w:val="99"/>
    <w:pPr>
      <w:tabs>
        <w:tab w:val="center" w:pos="4677"/>
        <w:tab w:val="right" w:pos="9355"/>
      </w:tabs>
    </w:pPr>
    <w:rPr>
      <w:sz w:val="24"/>
      <w:szCs w:val="24"/>
    </w:rPr>
  </w:style>
  <w:style w:type="character" w:customStyle="1" w:styleId="af8">
    <w:name w:val="Нижний колонтитул Знак"/>
    <w:link w:val="af7"/>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b"/>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c">
    <w:name w:val="No Spacing"/>
    <w:uiPriority w:val="1"/>
    <w:qFormat/>
    <w:rsid w:val="00B66F06"/>
    <w:rPr>
      <w:sz w:val="26"/>
      <w:szCs w:val="22"/>
    </w:rPr>
  </w:style>
  <w:style w:type="table" w:styleId="afd">
    <w:name w:val="Table Grid"/>
    <w:basedOn w:val="a1"/>
    <w:uiPriority w:val="59"/>
    <w:rsid w:val="00FE1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e">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f">
    <w:name w:val="annotation reference"/>
    <w:rsid w:val="00EC31DA"/>
    <w:rPr>
      <w:sz w:val="16"/>
      <w:szCs w:val="16"/>
    </w:rPr>
  </w:style>
  <w:style w:type="paragraph" w:styleId="aff0">
    <w:name w:val="annotation text"/>
    <w:basedOn w:val="a"/>
    <w:link w:val="aff1"/>
    <w:rsid w:val="00EC31DA"/>
  </w:style>
  <w:style w:type="character" w:customStyle="1" w:styleId="aff1">
    <w:name w:val="Текст примечания Знак"/>
    <w:link w:val="aff0"/>
    <w:rsid w:val="00EC31DA"/>
    <w:rPr>
      <w:lang w:eastAsia="ar-SA"/>
    </w:rPr>
  </w:style>
  <w:style w:type="paragraph" w:styleId="aff2">
    <w:name w:val="annotation subject"/>
    <w:basedOn w:val="aff0"/>
    <w:next w:val="aff0"/>
    <w:link w:val="aff3"/>
    <w:rsid w:val="00EC31DA"/>
    <w:rPr>
      <w:b/>
      <w:bCs/>
    </w:rPr>
  </w:style>
  <w:style w:type="character" w:customStyle="1" w:styleId="aff3">
    <w:name w:val="Тема примечания Знак"/>
    <w:link w:val="aff2"/>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4">
    <w:name w:val="footnote text"/>
    <w:basedOn w:val="a"/>
    <w:link w:val="aff5"/>
    <w:uiPriority w:val="99"/>
    <w:semiHidden/>
    <w:rsid w:val="007D5BA9"/>
    <w:pPr>
      <w:suppressAutoHyphens w:val="0"/>
    </w:pPr>
    <w:rPr>
      <w:lang w:eastAsia="ru-RU"/>
    </w:rPr>
  </w:style>
  <w:style w:type="character" w:customStyle="1" w:styleId="aff5">
    <w:name w:val="Текст сноски Знак"/>
    <w:basedOn w:val="a0"/>
    <w:link w:val="aff4"/>
    <w:uiPriority w:val="99"/>
    <w:semiHidden/>
    <w:rsid w:val="007D5BA9"/>
  </w:style>
  <w:style w:type="character" w:styleId="aff6">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5">
    <w:name w:val="Сетка таблицы1"/>
    <w:basedOn w:val="a1"/>
    <w:next w:val="afd"/>
    <w:uiPriority w:val="59"/>
    <w:rsid w:val="00A5592F"/>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d"/>
    <w:uiPriority w:val="59"/>
    <w:rsid w:val="005D46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91769/824c911000b3626674abf3ad6e38a6f04b8a742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2FD8B98CE013BDCB66A3C070F299E8A86F83BBCE090AC661613906EFB2052E91FA5FB8DE2FF0D648966E20F7FB158594D8419BE31f4f7M" TargetMode="Externa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0767-AFD3-4FCA-87AF-BC7DE6C8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13700</Words>
  <Characters>78091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91608</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2022-05-24T08:21:00Z</dcterms:created>
  <dcterms:modified xsi:type="dcterms:W3CDTF">2022-06-01T05:06:00Z</dcterms:modified>
</cp:coreProperties>
</file>