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B9" w:rsidRDefault="00F424B9" w:rsidP="009D4212">
      <w:pPr>
        <w:spacing w:after="0" w:line="240" w:lineRule="auto"/>
        <w:jc w:val="center"/>
        <w:rPr>
          <w:rFonts w:ascii="Times New Roman" w:eastAsia="Times New Roman" w:hAnsi="Times New Roman" w:cs="Times New Roman"/>
          <w:b/>
          <w:sz w:val="24"/>
          <w:szCs w:val="24"/>
          <w:lang w:eastAsia="ru-RU"/>
        </w:rPr>
      </w:pPr>
    </w:p>
    <w:tbl>
      <w:tblPr>
        <w:tblW w:w="10349" w:type="dxa"/>
        <w:tblInd w:w="-284" w:type="dxa"/>
        <w:tblLook w:val="04A0"/>
      </w:tblPr>
      <w:tblGrid>
        <w:gridCol w:w="4138"/>
        <w:gridCol w:w="1675"/>
        <w:gridCol w:w="4536"/>
      </w:tblGrid>
      <w:tr w:rsidR="00F424B9" w:rsidRPr="00F424B9" w:rsidTr="00F424B9">
        <w:trPr>
          <w:trHeight w:val="1589"/>
        </w:trPr>
        <w:tc>
          <w:tcPr>
            <w:tcW w:w="4138" w:type="dxa"/>
            <w:shd w:val="clear" w:color="auto" w:fill="auto"/>
          </w:tcPr>
          <w:p w:rsidR="00F424B9" w:rsidRPr="00704470" w:rsidRDefault="00E90DDD" w:rsidP="00F424B9">
            <w:pPr>
              <w:tabs>
                <w:tab w:val="left" w:pos="1200"/>
              </w:tabs>
              <w:spacing w:after="0" w:line="240" w:lineRule="auto"/>
              <w:jc w:val="center"/>
              <w:rPr>
                <w:rFonts w:ascii="Cambria" w:eastAsia="Times New Roman" w:hAnsi="Cambria" w:cs="Times New Roman"/>
                <w:b/>
                <w:sz w:val="20"/>
                <w:szCs w:val="20"/>
                <w:lang w:eastAsia="ru-RU"/>
              </w:rPr>
            </w:pPr>
            <w:r>
              <w:rPr>
                <w:rFonts w:asciiTheme="majorHAnsi" w:eastAsia="Arial Unicode MS" w:hAnsiTheme="majorHAnsi" w:cs="Lucida Sans Unicode"/>
                <w:bCs/>
                <w:shadow/>
                <w:sz w:val="20"/>
                <w:lang w:val="tt-RU"/>
              </w:rPr>
              <w:t>У</w:t>
            </w:r>
            <w:r w:rsidRPr="00E90DDD">
              <w:rPr>
                <w:rFonts w:asciiTheme="majorHAnsi" w:eastAsia="Arial Unicode MS" w:hAnsiTheme="majorHAnsi" w:cs="Lucida Sans Unicode"/>
                <w:bCs/>
                <w:shadow/>
                <w:sz w:val="20"/>
                <w:lang w:val="tt-RU"/>
              </w:rPr>
              <w:t>ҫ</w:t>
            </w:r>
            <w:proofErr w:type="spellStart"/>
            <w:r w:rsidRPr="00E90DDD">
              <w:rPr>
                <w:rFonts w:asciiTheme="majorHAnsi" w:eastAsia="Arial Unicode MS" w:hAnsiTheme="majorHAnsi"/>
                <w:bCs/>
                <w:shadow/>
                <w:sz w:val="20"/>
              </w:rPr>
              <w:t>ман-</w:t>
            </w:r>
            <w:r>
              <w:rPr>
                <w:rFonts w:asciiTheme="majorHAnsi" w:eastAsia="Arial Unicode MS" w:hAnsiTheme="majorHAnsi"/>
                <w:bCs/>
                <w:shadow/>
                <w:sz w:val="20"/>
              </w:rPr>
              <w:t>Т</w:t>
            </w:r>
            <w:r w:rsidRPr="00E90DDD">
              <w:rPr>
                <w:rFonts w:asciiTheme="majorHAnsi" w:eastAsia="Arial Unicode MS" w:hAnsiTheme="majorHAnsi"/>
                <w:bCs/>
                <w:shadow/>
                <w:sz w:val="20"/>
              </w:rPr>
              <w:t>ашлы</w:t>
            </w:r>
            <w:proofErr w:type="spellEnd"/>
            <w:r>
              <w:rPr>
                <w:rFonts w:eastAsia="Arial Unicode MS"/>
                <w:b/>
                <w:bCs/>
                <w:shadow/>
                <w:sz w:val="20"/>
              </w:rPr>
              <w:t xml:space="preserve"> </w:t>
            </w:r>
            <w:r w:rsidR="00F424B9" w:rsidRPr="00704470">
              <w:rPr>
                <w:rFonts w:ascii="Cambria" w:eastAsia="Times New Roman" w:hAnsi="Cambria" w:cs="Times New Roman"/>
                <w:b/>
                <w:sz w:val="20"/>
                <w:szCs w:val="20"/>
                <w:lang w:eastAsia="ru-RU"/>
              </w:rPr>
              <w:t xml:space="preserve">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ауыл</w:t>
            </w:r>
            <w:proofErr w:type="spellEnd"/>
            <w:r w:rsidRPr="00704470">
              <w:rPr>
                <w:rFonts w:ascii="Cambria" w:eastAsia="Times New Roman" w:hAnsi="Cambria" w:cs="Times New Roman"/>
                <w:b/>
                <w:sz w:val="20"/>
                <w:szCs w:val="20"/>
                <w:lang w:eastAsia="ru-RU"/>
              </w:rPr>
              <w:t xml:space="preserve"> билəмə</w:t>
            </w:r>
            <w:r w:rsidRPr="00704470">
              <w:rPr>
                <w:rFonts w:ascii="Cambria" w:eastAsia="Times New Roman" w:hAnsi="Cambria" w:cs="Times New Roman"/>
                <w:b/>
                <w:sz w:val="20"/>
                <w:szCs w:val="20"/>
                <w:lang w:val="en-US" w:eastAsia="ru-RU"/>
              </w:rPr>
              <w:t>h</w:t>
            </w:r>
            <w:r w:rsidRPr="00704470">
              <w:rPr>
                <w:rFonts w:ascii="Cambria" w:eastAsia="Times New Roman" w:hAnsi="Cambria" w:cs="Times New Roman"/>
                <w:b/>
                <w:sz w:val="20"/>
                <w:szCs w:val="20"/>
                <w:lang w:eastAsia="ru-RU"/>
              </w:rPr>
              <w:t xml:space="preserve">е 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муниципаль</w:t>
            </w:r>
            <w:proofErr w:type="spellEnd"/>
            <w:r w:rsidRPr="00704470">
              <w:rPr>
                <w:rFonts w:ascii="Cambria" w:eastAsia="Times New Roman" w:hAnsi="Cambria" w:cs="Times New Roman"/>
                <w:b/>
                <w:sz w:val="20"/>
                <w:szCs w:val="20"/>
                <w:lang w:eastAsia="ru-RU"/>
              </w:rPr>
              <w:t xml:space="preserve"> районының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r w:rsidRPr="00704470">
              <w:rPr>
                <w:rFonts w:ascii="Cambria" w:eastAsia="Times New Roman" w:hAnsi="Cambria" w:cs="Times New Roman"/>
                <w:b/>
                <w:sz w:val="20"/>
                <w:szCs w:val="20"/>
                <w:lang w:eastAsia="ru-RU"/>
              </w:rPr>
              <w:t xml:space="preserve">Йəрмəĸəй районы </w:t>
            </w:r>
          </w:p>
          <w:p w:rsidR="00F424B9" w:rsidRPr="00704470" w:rsidRDefault="00F424B9" w:rsidP="00F424B9">
            <w:pPr>
              <w:tabs>
                <w:tab w:val="left" w:pos="1200"/>
              </w:tabs>
              <w:spacing w:after="0" w:line="240" w:lineRule="auto"/>
              <w:jc w:val="center"/>
              <w:rPr>
                <w:rFonts w:ascii="Calibri" w:eastAsia="Times New Roman" w:hAnsi="Calibri" w:cs="Times New Roman"/>
                <w:sz w:val="20"/>
                <w:szCs w:val="20"/>
                <w:lang w:eastAsia="ru-RU"/>
              </w:rPr>
            </w:pPr>
            <w:proofErr w:type="spellStart"/>
            <w:r w:rsidRPr="00704470">
              <w:rPr>
                <w:rFonts w:ascii="Cambria" w:eastAsia="Times New Roman" w:hAnsi="Cambria" w:cs="Times New Roman"/>
                <w:b/>
                <w:sz w:val="20"/>
                <w:szCs w:val="20"/>
                <w:lang w:eastAsia="ru-RU"/>
              </w:rPr>
              <w:t>Башkортостан</w:t>
            </w:r>
            <w:proofErr w:type="spellEnd"/>
            <w:r w:rsidRPr="00704470">
              <w:rPr>
                <w:rFonts w:ascii="Cambria" w:eastAsia="Times New Roman" w:hAnsi="Cambria" w:cs="Times New Roman"/>
                <w:b/>
                <w:sz w:val="20"/>
                <w:szCs w:val="20"/>
                <w:lang w:eastAsia="ru-RU"/>
              </w:rPr>
              <w:t xml:space="preserve"> Республиĸаhы</w:t>
            </w:r>
          </w:p>
        </w:tc>
        <w:tc>
          <w:tcPr>
            <w:tcW w:w="1675" w:type="dxa"/>
            <w:shd w:val="clear" w:color="auto" w:fill="auto"/>
          </w:tcPr>
          <w:p w:rsidR="00F424B9" w:rsidRPr="00704470" w:rsidRDefault="00E90DDD" w:rsidP="00F424B9">
            <w:pPr>
              <w:tabs>
                <w:tab w:val="left" w:pos="1200"/>
              </w:tabs>
              <w:spacing w:after="0" w:line="240" w:lineRule="auto"/>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drawing>
                <wp:anchor distT="0" distB="0" distL="114300" distR="114300" simplePos="0" relativeHeight="251661312" behindDoc="1" locked="0" layoutInCell="1" allowOverlap="1">
                  <wp:simplePos x="0" y="0"/>
                  <wp:positionH relativeFrom="column">
                    <wp:posOffset>-65405</wp:posOffset>
                  </wp:positionH>
                  <wp:positionV relativeFrom="page">
                    <wp:posOffset>42545</wp:posOffset>
                  </wp:positionV>
                  <wp:extent cx="889000" cy="823595"/>
                  <wp:effectExtent l="19050" t="0" r="635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889000" cy="823595"/>
                          </a:xfrm>
                          <a:prstGeom prst="rect">
                            <a:avLst/>
                          </a:prstGeom>
                          <a:noFill/>
                        </pic:spPr>
                      </pic:pic>
                    </a:graphicData>
                  </a:graphic>
                </wp:anchor>
              </w:drawing>
            </w:r>
          </w:p>
        </w:tc>
        <w:tc>
          <w:tcPr>
            <w:tcW w:w="4536" w:type="dxa"/>
            <w:shd w:val="clear" w:color="auto" w:fill="auto"/>
          </w:tcPr>
          <w:p w:rsidR="00F424B9" w:rsidRPr="00704470" w:rsidRDefault="00F424B9" w:rsidP="00F424B9">
            <w:pPr>
              <w:tabs>
                <w:tab w:val="left" w:pos="1200"/>
              </w:tabs>
              <w:spacing w:after="0" w:line="240" w:lineRule="auto"/>
              <w:ind w:left="-69"/>
              <w:jc w:val="center"/>
              <w:rPr>
                <w:rFonts w:ascii="Cambria" w:eastAsia="Times New Roman" w:hAnsi="Cambria" w:cs="Times New Roman"/>
                <w:b/>
                <w:spacing w:val="-6"/>
                <w:sz w:val="20"/>
                <w:szCs w:val="20"/>
                <w:lang w:eastAsia="ru-RU"/>
              </w:rPr>
            </w:pPr>
            <w:r w:rsidRPr="00704470">
              <w:rPr>
                <w:rFonts w:ascii="Cambria" w:eastAsia="Times New Roman" w:hAnsi="Cambria" w:cs="Times New Roman"/>
                <w:b/>
                <w:spacing w:val="-6"/>
                <w:sz w:val="20"/>
                <w:szCs w:val="20"/>
                <w:lang w:eastAsia="ru-RU"/>
              </w:rPr>
              <w:t xml:space="preserve">Совет сельского </w:t>
            </w:r>
            <w:r w:rsidR="00E90DDD" w:rsidRPr="00704470">
              <w:rPr>
                <w:rFonts w:ascii="Cambria" w:eastAsia="Times New Roman" w:hAnsi="Cambria" w:cs="Times New Roman"/>
                <w:b/>
                <w:spacing w:val="-6"/>
                <w:sz w:val="20"/>
                <w:szCs w:val="20"/>
                <w:lang w:eastAsia="ru-RU"/>
              </w:rPr>
              <w:t>поселения</w:t>
            </w:r>
          </w:p>
          <w:p w:rsidR="00F424B9" w:rsidRPr="00704470" w:rsidRDefault="00E90DDD" w:rsidP="00F424B9">
            <w:pPr>
              <w:tabs>
                <w:tab w:val="left" w:pos="1200"/>
              </w:tabs>
              <w:spacing w:after="0" w:line="240" w:lineRule="auto"/>
              <w:ind w:left="-69"/>
              <w:jc w:val="center"/>
              <w:rPr>
                <w:rFonts w:ascii="Cambria" w:eastAsia="Times New Roman" w:hAnsi="Cambria" w:cs="Times New Roman"/>
                <w:b/>
                <w:sz w:val="20"/>
                <w:szCs w:val="20"/>
                <w:lang w:eastAsia="ru-RU"/>
              </w:rPr>
            </w:pPr>
            <w:r>
              <w:rPr>
                <w:rFonts w:ascii="Cambria" w:eastAsia="Times New Roman" w:hAnsi="Cambria" w:cs="Times New Roman"/>
                <w:b/>
                <w:sz w:val="20"/>
                <w:szCs w:val="20"/>
                <w:lang w:eastAsia="ru-RU"/>
              </w:rPr>
              <w:t>Усман-Ташлинский</w:t>
            </w:r>
            <w:r w:rsidR="00F424B9" w:rsidRPr="00704470">
              <w:rPr>
                <w:rFonts w:ascii="Cambria" w:eastAsia="Times New Roman" w:hAnsi="Cambria" w:cs="Times New Roman"/>
                <w:b/>
                <w:sz w:val="20"/>
                <w:szCs w:val="20"/>
                <w:lang w:eastAsia="ru-RU"/>
              </w:rPr>
              <w:t xml:space="preserve"> сельсовет муниципального района Ермекеевский</w:t>
            </w:r>
            <w:r w:rsidR="00F424B9" w:rsidRPr="00704470">
              <w:rPr>
                <w:rFonts w:ascii="Cambria" w:eastAsia="Times New Roman" w:hAnsi="Cambria" w:cs="Times New Roman"/>
                <w:b/>
                <w:sz w:val="20"/>
                <w:szCs w:val="20"/>
                <w:lang w:val="en-US" w:eastAsia="ru-RU"/>
              </w:rPr>
              <w:t> </w:t>
            </w:r>
            <w:r w:rsidR="00F424B9" w:rsidRPr="00704470">
              <w:rPr>
                <w:rFonts w:ascii="Cambria" w:eastAsia="Times New Roman" w:hAnsi="Cambria" w:cs="Times New Roman"/>
                <w:b/>
                <w:sz w:val="20"/>
                <w:szCs w:val="20"/>
                <w:lang w:eastAsia="ru-RU"/>
              </w:rPr>
              <w:t xml:space="preserve">район </w:t>
            </w:r>
          </w:p>
          <w:p w:rsidR="00F424B9" w:rsidRPr="00704470" w:rsidRDefault="00F424B9" w:rsidP="00F424B9">
            <w:pPr>
              <w:tabs>
                <w:tab w:val="left" w:pos="1200"/>
              </w:tabs>
              <w:spacing w:after="0" w:line="240" w:lineRule="auto"/>
              <w:ind w:left="-69"/>
              <w:jc w:val="center"/>
              <w:rPr>
                <w:rFonts w:ascii="Calibri" w:eastAsia="Times New Roman" w:hAnsi="Calibri" w:cs="Times New Roman"/>
                <w:sz w:val="20"/>
                <w:szCs w:val="20"/>
                <w:lang w:eastAsia="ru-RU"/>
              </w:rPr>
            </w:pPr>
            <w:r w:rsidRPr="00704470">
              <w:rPr>
                <w:rFonts w:ascii="Cambria" w:eastAsia="Times New Roman" w:hAnsi="Cambria" w:cs="Times New Roman"/>
                <w:b/>
                <w:sz w:val="20"/>
                <w:szCs w:val="20"/>
                <w:lang w:eastAsia="ru-RU"/>
              </w:rPr>
              <w:t xml:space="preserve">Республики Башкортостан </w:t>
            </w:r>
          </w:p>
        </w:tc>
      </w:tr>
      <w:tr w:rsidR="00F424B9" w:rsidRPr="00F424B9" w:rsidTr="00F424B9">
        <w:trPr>
          <w:trHeight w:val="603"/>
        </w:trPr>
        <w:tc>
          <w:tcPr>
            <w:tcW w:w="4138" w:type="dxa"/>
            <w:shd w:val="clear" w:color="auto" w:fill="auto"/>
          </w:tcPr>
          <w:p w:rsidR="00F424B9" w:rsidRPr="00F424B9" w:rsidRDefault="00AE4CEB" w:rsidP="00F424B9">
            <w:pPr>
              <w:tabs>
                <w:tab w:val="left" w:pos="1200"/>
              </w:tabs>
              <w:spacing w:after="0" w:line="240" w:lineRule="auto"/>
              <w:ind w:right="-108"/>
              <w:jc w:val="center"/>
              <w:rPr>
                <w:rFonts w:ascii="Calibri" w:eastAsia="Times New Roman" w:hAnsi="Calibri" w:cs="Times New Roman"/>
                <w:lang w:eastAsia="ru-RU"/>
              </w:rPr>
            </w:pPr>
            <w:r w:rsidRPr="00AE4CEB">
              <w:rPr>
                <w:rFonts w:ascii="Times New Roman" w:eastAsia="Times New Roman" w:hAnsi="Times New Roman" w:cs="Times New Roman"/>
                <w:noProof/>
                <w:lang w:eastAsia="ru-RU"/>
              </w:rPr>
              <w:pict>
                <v:line id="Прямая соединительная линия 5" o:spid="_x0000_s1026" style="position:absolute;left:0;text-align:left;z-index:251660288;visibility:visible;mso-position-horizontal-relative:margin;mso-position-vertical-relative:text;mso-width-relative:margin;mso-height-relative:margin" from="1.2pt,14.85pt" to="49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" strokecolor="windowText" strokeweight="3.25pt">
                  <v:stroke linestyle="thinThick"/>
                  <o:lock v:ext="edit" shapetype="f"/>
                  <w10:wrap anchorx="margin"/>
                </v:line>
              </w:pict>
            </w:r>
          </w:p>
        </w:tc>
        <w:tc>
          <w:tcPr>
            <w:tcW w:w="1675" w:type="dxa"/>
            <w:shd w:val="clear" w:color="auto" w:fill="auto"/>
          </w:tcPr>
          <w:p w:rsidR="00F424B9" w:rsidRPr="00F424B9" w:rsidRDefault="00F424B9" w:rsidP="00F424B9">
            <w:pPr>
              <w:tabs>
                <w:tab w:val="left" w:pos="1200"/>
              </w:tabs>
              <w:spacing w:after="0" w:line="240" w:lineRule="auto"/>
              <w:rPr>
                <w:rFonts w:ascii="Calibri" w:eastAsia="Times New Roman" w:hAnsi="Calibri" w:cs="Times New Roman"/>
                <w:lang w:eastAsia="ru-RU"/>
              </w:rPr>
            </w:pPr>
          </w:p>
        </w:tc>
        <w:tc>
          <w:tcPr>
            <w:tcW w:w="4536" w:type="dxa"/>
            <w:shd w:val="clear" w:color="auto" w:fill="auto"/>
          </w:tcPr>
          <w:p w:rsidR="00F424B9" w:rsidRPr="00F424B9" w:rsidRDefault="00F424B9" w:rsidP="00F424B9">
            <w:pPr>
              <w:tabs>
                <w:tab w:val="left" w:pos="1200"/>
              </w:tabs>
              <w:spacing w:after="0" w:line="240" w:lineRule="auto"/>
              <w:ind w:left="-108"/>
              <w:jc w:val="center"/>
              <w:rPr>
                <w:rFonts w:ascii="Calibri" w:eastAsia="Times New Roman" w:hAnsi="Calibri" w:cs="Times New Roman"/>
                <w:spacing w:val="-4"/>
                <w:lang w:eastAsia="ru-RU"/>
              </w:rPr>
            </w:pPr>
          </w:p>
        </w:tc>
      </w:tr>
    </w:tbl>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Pr="00704470">
        <w:rPr>
          <w:rFonts w:ascii="Lucida Sans Unicode" w:eastAsia="Times New Roman" w:hAnsi="Lucida Sans Unicode" w:cs="Lucida Sans Unicode"/>
          <w:sz w:val="19"/>
          <w:szCs w:val="19"/>
          <w:lang w:eastAsia="ru-RU"/>
        </w:rPr>
        <w:t>Ҡ</w:t>
      </w:r>
      <w:r w:rsidRPr="00704470">
        <w:rPr>
          <w:rFonts w:ascii="Times New Roman" w:eastAsia="Times New Roman" w:hAnsi="Times New Roman" w:cs="Times New Roman"/>
          <w:sz w:val="19"/>
          <w:szCs w:val="19"/>
          <w:lang w:eastAsia="ru-RU"/>
        </w:rPr>
        <w:t xml:space="preserve">АРАР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 </w:t>
      </w:r>
      <w:r w:rsidR="00E90DDD">
        <w:rPr>
          <w:rFonts w:ascii="Times New Roman" w:eastAsia="Times New Roman" w:hAnsi="Times New Roman" w:cs="Times New Roman"/>
          <w:sz w:val="19"/>
          <w:szCs w:val="19"/>
          <w:lang w:eastAsia="ru-RU"/>
        </w:rPr>
        <w:t xml:space="preserve">15.5   </w:t>
      </w:r>
      <w:r w:rsidRPr="00704470">
        <w:rPr>
          <w:rFonts w:ascii="Times New Roman" w:eastAsia="Times New Roman" w:hAnsi="Times New Roman" w:cs="Times New Roman"/>
          <w:sz w:val="19"/>
          <w:szCs w:val="19"/>
          <w:lang w:eastAsia="ru-RU"/>
        </w:rPr>
        <w:t xml:space="preserve">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РЕШЕНИЕ</w:t>
      </w:r>
    </w:p>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«23 » март  2022 й.                                                                </w:t>
      </w:r>
      <w:r w:rsidR="00704470">
        <w:rPr>
          <w:rFonts w:ascii="Times New Roman" w:eastAsia="Times New Roman" w:hAnsi="Times New Roman" w:cs="Times New Roman"/>
          <w:sz w:val="19"/>
          <w:szCs w:val="19"/>
          <w:lang w:eastAsia="ru-RU"/>
        </w:rPr>
        <w:t xml:space="preserve">                        </w:t>
      </w:r>
      <w:bookmarkStart w:id="0" w:name="_GoBack"/>
      <w:bookmarkEnd w:id="0"/>
      <w:r w:rsidRPr="00704470">
        <w:rPr>
          <w:rFonts w:ascii="Times New Roman" w:eastAsia="Times New Roman" w:hAnsi="Times New Roman" w:cs="Times New Roman"/>
          <w:sz w:val="19"/>
          <w:szCs w:val="19"/>
          <w:lang w:eastAsia="ru-RU"/>
        </w:rPr>
        <w:t xml:space="preserve">              «23» марта 2022 г.</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О</w:t>
      </w:r>
      <w:r w:rsidR="005541F7" w:rsidRPr="00704470">
        <w:rPr>
          <w:rFonts w:ascii="Times New Roman" w:eastAsia="Arial Unicode MS" w:hAnsi="Times New Roman" w:cs="Times New Roman"/>
          <w:b/>
          <w:sz w:val="19"/>
          <w:szCs w:val="19"/>
          <w:lang w:eastAsia="ru-RU"/>
        </w:rPr>
        <w:t>б утверждении П</w:t>
      </w:r>
      <w:r w:rsidRPr="00704470">
        <w:rPr>
          <w:rFonts w:ascii="Times New Roman" w:eastAsia="Arial Unicode MS" w:hAnsi="Times New Roman" w:cs="Times New Roman"/>
          <w:b/>
          <w:sz w:val="19"/>
          <w:szCs w:val="19"/>
          <w:lang w:eastAsia="ru-RU"/>
        </w:rPr>
        <w:t>орядк</w:t>
      </w:r>
      <w:r w:rsidR="005541F7" w:rsidRPr="00704470">
        <w:rPr>
          <w:rFonts w:ascii="Times New Roman" w:eastAsia="Arial Unicode MS" w:hAnsi="Times New Roman" w:cs="Times New Roman"/>
          <w:b/>
          <w:sz w:val="19"/>
          <w:szCs w:val="19"/>
          <w:lang w:eastAsia="ru-RU"/>
        </w:rPr>
        <w:t>а</w:t>
      </w:r>
      <w:r w:rsidRPr="00704470">
        <w:rPr>
          <w:rFonts w:ascii="Times New Roman" w:eastAsia="Arial Unicode MS" w:hAnsi="Times New Roman" w:cs="Times New Roman"/>
          <w:b/>
          <w:sz w:val="19"/>
          <w:szCs w:val="19"/>
          <w:lang w:eastAsia="ru-RU"/>
        </w:rPr>
        <w:t xml:space="preserve"> оформления прав пользования муниципальным имуществом</w:t>
      </w:r>
      <w:r w:rsidR="005541F7" w:rsidRPr="00704470">
        <w:rPr>
          <w:rFonts w:ascii="Times New Roman" w:eastAsia="Arial Unicode MS" w:hAnsi="Times New Roman" w:cs="Times New Roman"/>
          <w:b/>
          <w:sz w:val="19"/>
          <w:szCs w:val="19"/>
          <w:lang w:eastAsia="ru-RU"/>
        </w:rPr>
        <w:t xml:space="preserve"> сельского поселения </w:t>
      </w:r>
      <w:r w:rsidR="00E90DDD">
        <w:rPr>
          <w:rFonts w:ascii="Times New Roman" w:eastAsia="Arial Unicode MS" w:hAnsi="Times New Roman" w:cs="Times New Roman"/>
          <w:b/>
          <w:sz w:val="19"/>
          <w:szCs w:val="19"/>
          <w:lang w:eastAsia="ru-RU"/>
        </w:rPr>
        <w:t>Усман-Ташлинский</w:t>
      </w:r>
      <w:r w:rsidR="00780C0C" w:rsidRPr="00704470">
        <w:rPr>
          <w:rFonts w:ascii="Times New Roman" w:eastAsia="Arial Unicode MS" w:hAnsi="Times New Roman" w:cs="Times New Roman"/>
          <w:b/>
          <w:sz w:val="19"/>
          <w:szCs w:val="19"/>
          <w:lang w:eastAsia="ru-RU"/>
        </w:rPr>
        <w:t xml:space="preserve"> сельсовет</w:t>
      </w:r>
      <w:r w:rsidR="005541F7"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муниципального района Ермекеевский район Республики Башкортостан и</w:t>
      </w:r>
      <w:r w:rsidR="0066680A"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 xml:space="preserve">об определении годовой арендной платы за пользование муниципальным имуществом </w:t>
      </w:r>
      <w:r w:rsidR="00780C0C" w:rsidRPr="00704470">
        <w:rPr>
          <w:rFonts w:ascii="Times New Roman" w:eastAsia="Arial Unicode MS" w:hAnsi="Times New Roman" w:cs="Times New Roman"/>
          <w:b/>
          <w:sz w:val="19"/>
          <w:szCs w:val="19"/>
          <w:lang w:eastAsia="ru-RU"/>
        </w:rPr>
        <w:t xml:space="preserve">сельского поселения </w:t>
      </w:r>
      <w:r w:rsidR="00F424B9" w:rsidRPr="00704470">
        <w:rPr>
          <w:rFonts w:ascii="Times New Roman" w:eastAsia="Arial Unicode MS" w:hAnsi="Times New Roman" w:cs="Times New Roman"/>
          <w:b/>
          <w:sz w:val="19"/>
          <w:szCs w:val="19"/>
          <w:lang w:eastAsia="ru-RU"/>
        </w:rPr>
        <w:t xml:space="preserve"> </w:t>
      </w:r>
      <w:r w:rsidR="00E90DDD">
        <w:rPr>
          <w:rFonts w:ascii="Times New Roman" w:eastAsia="Arial Unicode MS" w:hAnsi="Times New Roman" w:cs="Times New Roman"/>
          <w:b/>
          <w:sz w:val="19"/>
          <w:szCs w:val="19"/>
          <w:lang w:eastAsia="ru-RU"/>
        </w:rPr>
        <w:t>Усман-Ташлинский</w:t>
      </w:r>
      <w:r w:rsidR="00780C0C" w:rsidRPr="00704470">
        <w:rPr>
          <w:rFonts w:ascii="Times New Roman" w:eastAsia="Arial Unicode MS" w:hAnsi="Times New Roman" w:cs="Times New Roman"/>
          <w:b/>
          <w:sz w:val="19"/>
          <w:szCs w:val="19"/>
          <w:lang w:eastAsia="ru-RU"/>
        </w:rPr>
        <w:t xml:space="preserve"> сельсовет </w:t>
      </w:r>
      <w:r w:rsidRPr="00704470">
        <w:rPr>
          <w:rFonts w:ascii="Times New Roman" w:eastAsia="Arial Unicode MS" w:hAnsi="Times New Roman" w:cs="Times New Roman"/>
          <w:b/>
          <w:sz w:val="19"/>
          <w:szCs w:val="19"/>
          <w:lang w:eastAsia="ru-RU"/>
        </w:rPr>
        <w:t>муниципального района Ермекеевский район Республики Башкортостан</w:t>
      </w:r>
      <w:r w:rsidR="0066680A" w:rsidRPr="00704470">
        <w:rPr>
          <w:rFonts w:ascii="Times New Roman" w:eastAsia="Arial Unicode MS" w:hAnsi="Times New Roman" w:cs="Times New Roman"/>
          <w:b/>
          <w:sz w:val="19"/>
          <w:szCs w:val="19"/>
          <w:lang w:eastAsia="ru-RU"/>
        </w:rPr>
        <w:t xml:space="preserve"> </w:t>
      </w: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в новой редакции</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r w:rsidRPr="00704470">
        <w:rPr>
          <w:rFonts w:ascii="Times New Roman" w:eastAsia="Times New Roman" w:hAnsi="Times New Roman" w:cs="Times New Roman"/>
          <w:b/>
          <w:sz w:val="19"/>
          <w:szCs w:val="19"/>
          <w:lang w:eastAsia="ru-RU"/>
        </w:rPr>
        <w:t xml:space="preserve">                          </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Руководствуясь Федеральным законом от 06.10.2003 №131-ФЗ «Об общих принципах организации местного самоуправления  в Российской Федерации», Совет</w:t>
      </w:r>
      <w:r w:rsidR="00780C0C" w:rsidRPr="00704470">
        <w:rPr>
          <w:rFonts w:ascii="Times New Roman" w:eastAsia="Times New Roman" w:hAnsi="Times New Roman" w:cs="Times New Roman"/>
          <w:sz w:val="19"/>
          <w:szCs w:val="19"/>
          <w:lang w:eastAsia="ru-RU"/>
        </w:rPr>
        <w:t xml:space="preserve"> сельского поселения </w:t>
      </w:r>
      <w:r w:rsidRPr="00704470">
        <w:rPr>
          <w:rFonts w:ascii="Times New Roman" w:eastAsia="Times New Roman" w:hAnsi="Times New Roman" w:cs="Times New Roman"/>
          <w:sz w:val="19"/>
          <w:szCs w:val="19"/>
          <w:lang w:eastAsia="ru-RU"/>
        </w:rPr>
        <w:t xml:space="preserve"> </w:t>
      </w:r>
      <w:r w:rsidR="00F424B9" w:rsidRPr="00704470">
        <w:rPr>
          <w:rFonts w:ascii="Times New Roman" w:eastAsia="Times New Roman" w:hAnsi="Times New Roman" w:cs="Times New Roman"/>
          <w:sz w:val="19"/>
          <w:szCs w:val="19"/>
          <w:lang w:eastAsia="ru-RU"/>
        </w:rPr>
        <w:t xml:space="preserve">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муниципального района Ермекеевский район Республики Башкортостан решил:</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1. Утвердить прилагаемые:</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Порядок оформления прав пользования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муниципального района Ермекеевский район Республики в новой редакции;</w:t>
      </w:r>
    </w:p>
    <w:p w:rsidR="009D4212" w:rsidRPr="00704470" w:rsidRDefault="00780C0C"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009D4212" w:rsidRPr="00704470">
        <w:rPr>
          <w:rFonts w:ascii="Times New Roman" w:eastAsia="Times New Roman" w:hAnsi="Times New Roman" w:cs="Times New Roman"/>
          <w:sz w:val="19"/>
          <w:szCs w:val="19"/>
          <w:lang w:eastAsia="ru-RU"/>
        </w:rPr>
        <w:t xml:space="preserve">Методику определения годовой арендной платы за пользование муниципальным имуществом </w:t>
      </w:r>
      <w:r w:rsidR="00F424B9"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сельсовет </w:t>
      </w:r>
      <w:r w:rsidR="009D4212" w:rsidRPr="00704470">
        <w:rPr>
          <w:rFonts w:ascii="Times New Roman" w:eastAsia="Times New Roman" w:hAnsi="Times New Roman" w:cs="Times New Roman"/>
          <w:sz w:val="19"/>
          <w:szCs w:val="19"/>
          <w:lang w:eastAsia="ru-RU"/>
        </w:rPr>
        <w:t>муниципального района Ермекеевский район Республики Башкортостан в новой редакции.</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2. Установить, что:</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размер годовой арендной платы за пользование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сельсовет </w:t>
      </w:r>
      <w:r w:rsidR="00780C0C" w:rsidRP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муниципального района Ермекеевский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w:t>
      </w:r>
      <w:r w:rsidR="00780C0C" w:rsidRPr="00704470">
        <w:rPr>
          <w:rFonts w:ascii="Times New Roman" w:eastAsia="Times New Roman" w:hAnsi="Times New Roman" w:cs="Times New Roman"/>
          <w:sz w:val="19"/>
          <w:szCs w:val="19"/>
          <w:lang w:eastAsia="ru-RU"/>
        </w:rPr>
        <w:t xml:space="preserve"> сельского поселения </w:t>
      </w:r>
      <w:r w:rsidR="00E90DDD">
        <w:rPr>
          <w:rFonts w:ascii="Times New Roman" w:eastAsia="Times New Roman" w:hAnsi="Times New Roman" w:cs="Times New Roman"/>
          <w:sz w:val="19"/>
          <w:szCs w:val="19"/>
          <w:lang w:eastAsia="ru-RU"/>
        </w:rPr>
        <w:t>Усман-Ташлинский</w:t>
      </w:r>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сельсовет</w:t>
      </w:r>
      <w:r w:rsidRPr="00704470">
        <w:rPr>
          <w:rFonts w:ascii="Times New Roman" w:eastAsia="Times New Roman" w:hAnsi="Times New Roman" w:cs="Times New Roman"/>
          <w:sz w:val="19"/>
          <w:szCs w:val="19"/>
          <w:lang w:eastAsia="ru-RU"/>
        </w:rPr>
        <w:t xml:space="preserve"> муниципального района Ермекеевский район Республики Башкортостан, утвержденной настоящим решением;</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при передаче в аренду муниципального имущества, находящегося в  муниципальной собственности</w:t>
      </w:r>
      <w:r w:rsidR="00780C0C" w:rsidRPr="00704470">
        <w:rPr>
          <w:rFonts w:ascii="Times New Roman" w:eastAsia="Times New Roman" w:hAnsi="Times New Roman" w:cs="Times New Roman"/>
          <w:sz w:val="19"/>
          <w:szCs w:val="19"/>
          <w:lang w:eastAsia="ru-RU"/>
        </w:rPr>
        <w:t xml:space="preserve"> сельского поселения </w:t>
      </w:r>
      <w:r w:rsidR="00E90DDD">
        <w:rPr>
          <w:rFonts w:ascii="Times New Roman" w:eastAsia="Times New Roman" w:hAnsi="Times New Roman" w:cs="Times New Roman"/>
          <w:sz w:val="19"/>
          <w:szCs w:val="19"/>
          <w:lang w:eastAsia="ru-RU"/>
        </w:rPr>
        <w:t>Усман-Ташлинский</w:t>
      </w:r>
      <w:r w:rsidR="00780C0C" w:rsidRPr="00704470">
        <w:rPr>
          <w:rFonts w:ascii="Times New Roman" w:eastAsia="Times New Roman" w:hAnsi="Times New Roman" w:cs="Times New Roman"/>
          <w:sz w:val="19"/>
          <w:szCs w:val="19"/>
          <w:lang w:eastAsia="ru-RU"/>
        </w:rPr>
        <w:t xml:space="preserve"> сельсовет</w:t>
      </w:r>
      <w:r w:rsidRPr="00704470">
        <w:rPr>
          <w:rFonts w:ascii="Times New Roman" w:eastAsia="Times New Roman" w:hAnsi="Times New Roman" w:cs="Times New Roman"/>
          <w:sz w:val="19"/>
          <w:szCs w:val="19"/>
          <w:lang w:eastAsia="ru-RU"/>
        </w:rPr>
        <w:t xml:space="preserve"> муниципального района Ермекеевский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F424B9"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3. Признать утратившим силу:</w:t>
      </w:r>
      <w:r w:rsidR="00780C0C" w:rsidRPr="00704470">
        <w:rPr>
          <w:rFonts w:ascii="Times New Roman" w:eastAsia="Times New Roman" w:hAnsi="Times New Roman" w:cs="Times New Roman"/>
          <w:sz w:val="19"/>
          <w:szCs w:val="19"/>
          <w:lang w:eastAsia="ru-RU"/>
        </w:rPr>
        <w:t xml:space="preserve"> </w:t>
      </w:r>
    </w:p>
    <w:p w:rsidR="006B0C91" w:rsidRPr="00704470" w:rsidRDefault="00F424B9" w:rsidP="006B0C91">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9</w:t>
      </w:r>
      <w:r w:rsidR="00E90DDD">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от </w:t>
      </w:r>
      <w:r w:rsidR="00E90DDD">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0.04.2017 г. «</w:t>
      </w:r>
      <w:r w:rsidR="006B0C91" w:rsidRPr="00704470">
        <w:rPr>
          <w:rFonts w:ascii="Times New Roman" w:eastAsia="Times New Roman" w:hAnsi="Times New Roman" w:cs="Times New Roman"/>
          <w:sz w:val="19"/>
          <w:szCs w:val="19"/>
          <w:lang w:eastAsia="ru-RU"/>
        </w:rPr>
        <w:t xml:space="preserve">О внесении изменений в Порядок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006B0C91"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006B0C91"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w:t>
      </w:r>
      <w:r w:rsidR="0008328C">
        <w:rPr>
          <w:rFonts w:ascii="Times New Roman" w:eastAsia="Times New Roman" w:hAnsi="Times New Roman" w:cs="Times New Roman"/>
          <w:sz w:val="19"/>
          <w:szCs w:val="19"/>
          <w:lang w:eastAsia="ru-RU"/>
        </w:rPr>
        <w:t>17</w:t>
      </w:r>
      <w:r w:rsidR="00E90DDD">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6</w:t>
      </w:r>
      <w:r w:rsidRPr="00704470">
        <w:rPr>
          <w:rFonts w:ascii="Times New Roman" w:eastAsia="Times New Roman" w:hAnsi="Times New Roman" w:cs="Times New Roman"/>
          <w:sz w:val="19"/>
          <w:szCs w:val="19"/>
          <w:lang w:eastAsia="ru-RU"/>
        </w:rPr>
        <w:t xml:space="preserve"> от </w:t>
      </w:r>
      <w:r w:rsidR="00E90DDD">
        <w:rPr>
          <w:rFonts w:ascii="Times New Roman" w:eastAsia="Times New Roman" w:hAnsi="Times New Roman" w:cs="Times New Roman"/>
          <w:sz w:val="19"/>
          <w:szCs w:val="19"/>
          <w:lang w:eastAsia="ru-RU"/>
        </w:rPr>
        <w:t>1</w:t>
      </w:r>
      <w:r w:rsidR="0008328C">
        <w:rPr>
          <w:rFonts w:ascii="Times New Roman" w:eastAsia="Times New Roman" w:hAnsi="Times New Roman" w:cs="Times New Roman"/>
          <w:sz w:val="19"/>
          <w:szCs w:val="19"/>
          <w:lang w:eastAsia="ru-RU"/>
        </w:rPr>
        <w:t>2</w:t>
      </w:r>
      <w:r w:rsidR="00E90DDD">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12</w:t>
      </w:r>
      <w:r w:rsidRPr="00704470">
        <w:rPr>
          <w:rFonts w:ascii="Times New Roman" w:eastAsia="Times New Roman" w:hAnsi="Times New Roman" w:cs="Times New Roman"/>
          <w:sz w:val="19"/>
          <w:szCs w:val="19"/>
          <w:lang w:eastAsia="ru-RU"/>
        </w:rPr>
        <w:t xml:space="preserve">.2017 г. «О внесении изменений и дополнений в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от </w:t>
      </w:r>
      <w:r w:rsidR="00E90DDD">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w:t>
      </w:r>
      <w:r w:rsidR="00E90DDD">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апреля 2017 года № 9</w:t>
      </w:r>
      <w:r w:rsidR="00E90DDD">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 порядке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РБ № </w:t>
      </w:r>
      <w:r w:rsidR="0008328C">
        <w:rPr>
          <w:rFonts w:ascii="Times New Roman" w:eastAsia="Times New Roman" w:hAnsi="Times New Roman" w:cs="Times New Roman"/>
          <w:sz w:val="19"/>
          <w:szCs w:val="19"/>
          <w:lang w:eastAsia="ru-RU"/>
        </w:rPr>
        <w:t>2</w:t>
      </w:r>
      <w:r w:rsidRPr="00704470">
        <w:rPr>
          <w:rFonts w:ascii="Times New Roman" w:eastAsia="Times New Roman" w:hAnsi="Times New Roman" w:cs="Times New Roman"/>
          <w:sz w:val="19"/>
          <w:szCs w:val="19"/>
          <w:lang w:eastAsia="ru-RU"/>
        </w:rPr>
        <w:t>6</w:t>
      </w:r>
      <w:r w:rsidR="0008328C">
        <w:rPr>
          <w:rFonts w:ascii="Times New Roman" w:eastAsia="Times New Roman" w:hAnsi="Times New Roman" w:cs="Times New Roman"/>
          <w:sz w:val="19"/>
          <w:szCs w:val="19"/>
          <w:lang w:eastAsia="ru-RU"/>
        </w:rPr>
        <w:t>.7</w:t>
      </w:r>
      <w:r w:rsidRPr="00704470">
        <w:rPr>
          <w:rFonts w:ascii="Times New Roman" w:eastAsia="Times New Roman" w:hAnsi="Times New Roman" w:cs="Times New Roman"/>
          <w:sz w:val="19"/>
          <w:szCs w:val="19"/>
          <w:lang w:eastAsia="ru-RU"/>
        </w:rPr>
        <w:t xml:space="preserve"> от 12.11.2018 г. «О внесении изменений в решение Совета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от </w:t>
      </w:r>
      <w:r w:rsidR="0008328C">
        <w:rPr>
          <w:rFonts w:ascii="Times New Roman" w:eastAsia="Times New Roman" w:hAnsi="Times New Roman" w:cs="Times New Roman"/>
          <w:sz w:val="19"/>
          <w:szCs w:val="19"/>
          <w:lang w:eastAsia="ru-RU"/>
        </w:rPr>
        <w:t>1</w:t>
      </w:r>
      <w:r w:rsidRPr="00704470">
        <w:rPr>
          <w:rFonts w:ascii="Times New Roman" w:eastAsia="Times New Roman" w:hAnsi="Times New Roman" w:cs="Times New Roman"/>
          <w:sz w:val="19"/>
          <w:szCs w:val="19"/>
          <w:lang w:eastAsia="ru-RU"/>
        </w:rPr>
        <w:t>0 ап</w:t>
      </w:r>
      <w:r w:rsidR="0008328C">
        <w:rPr>
          <w:rFonts w:ascii="Times New Roman" w:eastAsia="Times New Roman" w:hAnsi="Times New Roman" w:cs="Times New Roman"/>
          <w:sz w:val="19"/>
          <w:szCs w:val="19"/>
          <w:lang w:eastAsia="ru-RU"/>
        </w:rPr>
        <w:t xml:space="preserve">реля 2017 года № </w:t>
      </w:r>
      <w:r w:rsidRPr="00704470">
        <w:rPr>
          <w:rFonts w:ascii="Times New Roman" w:eastAsia="Times New Roman" w:hAnsi="Times New Roman" w:cs="Times New Roman"/>
          <w:sz w:val="19"/>
          <w:szCs w:val="19"/>
          <w:lang w:eastAsia="ru-RU"/>
        </w:rPr>
        <w:t>9</w:t>
      </w:r>
      <w:r w:rsidR="0008328C">
        <w:rPr>
          <w:rFonts w:ascii="Times New Roman" w:eastAsia="Times New Roman" w:hAnsi="Times New Roman" w:cs="Times New Roman"/>
          <w:sz w:val="19"/>
          <w:szCs w:val="19"/>
          <w:lang w:eastAsia="ru-RU"/>
        </w:rPr>
        <w:t>.5</w:t>
      </w:r>
      <w:r w:rsidRPr="00704470">
        <w:rPr>
          <w:rFonts w:ascii="Times New Roman" w:eastAsia="Times New Roman" w:hAnsi="Times New Roman" w:cs="Times New Roman"/>
          <w:sz w:val="19"/>
          <w:szCs w:val="19"/>
          <w:lang w:eastAsia="ru-RU"/>
        </w:rPr>
        <w:t xml:space="preserve">  «О порядке оформления прав пользования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w:t>
      </w:r>
      <w:r w:rsidR="00E90DDD">
        <w:rPr>
          <w:rFonts w:ascii="Times New Roman" w:eastAsia="Times New Roman" w:hAnsi="Times New Roman" w:cs="Times New Roman"/>
          <w:sz w:val="19"/>
          <w:szCs w:val="19"/>
          <w:lang w:eastAsia="ru-RU"/>
        </w:rPr>
        <w:t>Усман-Ташлинский</w:t>
      </w:r>
      <w:r w:rsidRPr="00704470">
        <w:rPr>
          <w:rFonts w:ascii="Times New Roman" w:eastAsia="Times New Roman" w:hAnsi="Times New Roman" w:cs="Times New Roman"/>
          <w:sz w:val="19"/>
          <w:szCs w:val="19"/>
          <w:lang w:eastAsia="ru-RU"/>
        </w:rPr>
        <w:t xml:space="preserve"> сельсовет муниципального района Ермекеевский район Республики Башкортостан»;</w:t>
      </w:r>
    </w:p>
    <w:p w:rsidR="009D4212" w:rsidRPr="00704470" w:rsidRDefault="009D4212" w:rsidP="009D4212">
      <w:pPr>
        <w:tabs>
          <w:tab w:val="left" w:pos="720"/>
          <w:tab w:val="left" w:pos="1620"/>
        </w:tabs>
        <w:spacing w:after="0" w:line="240" w:lineRule="auto"/>
        <w:ind w:firstLine="567"/>
        <w:jc w:val="both"/>
        <w:rPr>
          <w:rFonts w:ascii="Times New Roman" w:eastAsia="Arial Unicode MS" w:hAnsi="Times New Roman" w:cs="Times New Roman"/>
          <w:sz w:val="19"/>
          <w:szCs w:val="19"/>
          <w:lang w:eastAsia="ru-RU"/>
        </w:rPr>
      </w:pPr>
      <w:r w:rsidRPr="00704470">
        <w:rPr>
          <w:rFonts w:ascii="Times New Roman" w:eastAsia="Times New Roman" w:hAnsi="Times New Roman" w:cs="Times New Roman"/>
          <w:sz w:val="19"/>
          <w:szCs w:val="19"/>
          <w:lang w:eastAsia="ru-RU"/>
        </w:rPr>
        <w:t>4.</w:t>
      </w:r>
      <w:r w:rsidRPr="00704470">
        <w:rPr>
          <w:rFonts w:ascii="Times New Roman" w:eastAsia="Arial Unicode MS" w:hAnsi="Times New Roman" w:cs="Times New Roman"/>
          <w:sz w:val="19"/>
          <w:szCs w:val="19"/>
          <w:lang w:eastAsia="ru-RU"/>
        </w:rPr>
        <w:t xml:space="preserve"> Контроль за выполнением  настоящего решения возложить на</w:t>
      </w:r>
      <w:r w:rsidR="00D706C3" w:rsidRPr="00704470">
        <w:rPr>
          <w:rFonts w:ascii="Times New Roman" w:eastAsia="Arial Unicode MS" w:hAnsi="Times New Roman" w:cs="Times New Roman"/>
          <w:sz w:val="19"/>
          <w:szCs w:val="19"/>
          <w:lang w:eastAsia="ru-RU"/>
        </w:rPr>
        <w:t xml:space="preserve"> постоянную комиссию Совета сельского поселения </w:t>
      </w:r>
      <w:r w:rsidRPr="00704470">
        <w:rPr>
          <w:rFonts w:ascii="Times New Roman" w:eastAsia="Arial Unicode MS" w:hAnsi="Times New Roman" w:cs="Times New Roman"/>
          <w:sz w:val="19"/>
          <w:szCs w:val="19"/>
          <w:lang w:eastAsia="ru-RU"/>
        </w:rPr>
        <w:t xml:space="preserve"> </w:t>
      </w:r>
      <w:r w:rsidR="00D706C3" w:rsidRPr="00704470">
        <w:rPr>
          <w:rFonts w:ascii="Times New Roman" w:eastAsia="Arial Unicode MS" w:hAnsi="Times New Roman" w:cs="Times New Roman"/>
          <w:sz w:val="19"/>
          <w:szCs w:val="19"/>
          <w:lang w:eastAsia="ru-RU"/>
        </w:rPr>
        <w:t>по бюджету, налога</w:t>
      </w:r>
      <w:r w:rsidR="0008328C">
        <w:rPr>
          <w:rFonts w:ascii="Times New Roman" w:eastAsia="Arial Unicode MS" w:hAnsi="Times New Roman" w:cs="Times New Roman"/>
          <w:sz w:val="19"/>
          <w:szCs w:val="19"/>
          <w:lang w:eastAsia="ru-RU"/>
        </w:rPr>
        <w:t>м и муниципальной собственности</w:t>
      </w:r>
      <w:r w:rsidR="00D706C3" w:rsidRPr="00704470">
        <w:rPr>
          <w:rFonts w:ascii="Times New Roman" w:eastAsia="Arial Unicode MS" w:hAnsi="Times New Roman" w:cs="Times New Roman"/>
          <w:sz w:val="19"/>
          <w:szCs w:val="19"/>
          <w:lang w:eastAsia="ru-RU"/>
        </w:rPr>
        <w:t>.</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5. Настоящее решение вступает в силу со дня подписания.</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p>
    <w:p w:rsidR="009D4212" w:rsidRDefault="00780C0C" w:rsidP="009D4212">
      <w:pPr>
        <w:spacing w:after="0" w:line="240" w:lineRule="auto"/>
        <w:ind w:firstLine="540"/>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Глава сельского поселения                         </w:t>
      </w:r>
      <w:r w:rsidR="0008328C">
        <w:rPr>
          <w:rFonts w:ascii="Times New Roman" w:eastAsia="Times New Roman" w:hAnsi="Times New Roman" w:cs="Times New Roman"/>
          <w:sz w:val="19"/>
          <w:szCs w:val="19"/>
          <w:lang w:eastAsia="ru-RU"/>
        </w:rPr>
        <w:t>Г</w:t>
      </w:r>
      <w:r w:rsidR="00F424B9" w:rsidRPr="00704470">
        <w:rPr>
          <w:rFonts w:ascii="Times New Roman" w:eastAsia="Times New Roman" w:hAnsi="Times New Roman" w:cs="Times New Roman"/>
          <w:sz w:val="19"/>
          <w:szCs w:val="19"/>
          <w:lang w:eastAsia="ru-RU"/>
        </w:rPr>
        <w:t>.</w:t>
      </w:r>
      <w:r w:rsidR="0008328C">
        <w:rPr>
          <w:rFonts w:ascii="Times New Roman" w:eastAsia="Times New Roman" w:hAnsi="Times New Roman" w:cs="Times New Roman"/>
          <w:sz w:val="19"/>
          <w:szCs w:val="19"/>
          <w:lang w:eastAsia="ru-RU"/>
        </w:rPr>
        <w:t>Г</w:t>
      </w:r>
      <w:r w:rsidR="00F424B9" w:rsidRPr="00704470">
        <w:rPr>
          <w:rFonts w:ascii="Times New Roman" w:eastAsia="Times New Roman" w:hAnsi="Times New Roman" w:cs="Times New Roman"/>
          <w:sz w:val="19"/>
          <w:szCs w:val="19"/>
          <w:lang w:eastAsia="ru-RU"/>
        </w:rPr>
        <w:t xml:space="preserve">. </w:t>
      </w:r>
      <w:proofErr w:type="spellStart"/>
      <w:r w:rsidR="00F424B9" w:rsidRPr="00704470">
        <w:rPr>
          <w:rFonts w:ascii="Times New Roman" w:eastAsia="Times New Roman" w:hAnsi="Times New Roman" w:cs="Times New Roman"/>
          <w:sz w:val="19"/>
          <w:szCs w:val="19"/>
          <w:lang w:eastAsia="ru-RU"/>
        </w:rPr>
        <w:t>Г</w:t>
      </w:r>
      <w:r w:rsidR="0008328C">
        <w:rPr>
          <w:rFonts w:ascii="Times New Roman" w:eastAsia="Times New Roman" w:hAnsi="Times New Roman" w:cs="Times New Roman"/>
          <w:sz w:val="19"/>
          <w:szCs w:val="19"/>
          <w:lang w:eastAsia="ru-RU"/>
        </w:rPr>
        <w:t>ибаева</w:t>
      </w:r>
      <w:proofErr w:type="spellEnd"/>
      <w:r w:rsidR="00F424B9" w:rsidRPr="00704470">
        <w:rPr>
          <w:rFonts w:ascii="Times New Roman" w:eastAsia="Times New Roman" w:hAnsi="Times New Roman" w:cs="Times New Roman"/>
          <w:sz w:val="19"/>
          <w:szCs w:val="19"/>
          <w:lang w:eastAsia="ru-RU"/>
        </w:rPr>
        <w:t xml:space="preserve"> </w:t>
      </w:r>
    </w:p>
    <w:p w:rsidR="009D4212" w:rsidRDefault="009D4212" w:rsidP="009D4212">
      <w:pPr>
        <w:spacing w:after="0" w:line="240" w:lineRule="auto"/>
        <w:ind w:firstLine="540"/>
        <w:rPr>
          <w:rFonts w:ascii="Times New Roman" w:eastAsia="Times New Roman" w:hAnsi="Times New Roman" w:cs="Times New Roman"/>
          <w:sz w:val="19"/>
          <w:szCs w:val="19"/>
          <w:lang w:eastAsia="ru-RU"/>
        </w:rPr>
      </w:pPr>
    </w:p>
    <w:p w:rsidR="00E148A2" w:rsidRPr="00704470" w:rsidRDefault="00E148A2" w:rsidP="009D4212">
      <w:pPr>
        <w:spacing w:after="0" w:line="240" w:lineRule="auto"/>
        <w:ind w:firstLine="540"/>
        <w:rPr>
          <w:rFonts w:ascii="Times New Roman" w:eastAsia="Times New Roman" w:hAnsi="Times New Roman" w:cs="Times New Roman"/>
          <w:sz w:val="19"/>
          <w:szCs w:val="19"/>
          <w:lang w:eastAsia="ru-RU"/>
        </w:rPr>
      </w:pP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Утвержден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sidR="00780C0C">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780C0C">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w:t>
      </w:r>
      <w:r w:rsidR="0085104F">
        <w:rPr>
          <w:rFonts w:ascii="Times New Roman" w:eastAsia="Times New Roman" w:hAnsi="Times New Roman" w:cs="Times New Roman"/>
          <w:sz w:val="20"/>
          <w:szCs w:val="20"/>
          <w:lang w:eastAsia="ru-RU"/>
        </w:rPr>
        <w:t xml:space="preserve">23.03.2022 г. </w:t>
      </w:r>
      <w:r w:rsidRPr="00C047AB">
        <w:rPr>
          <w:rFonts w:ascii="Times New Roman" w:eastAsia="Times New Roman" w:hAnsi="Times New Roman" w:cs="Times New Roman"/>
          <w:sz w:val="20"/>
          <w:szCs w:val="20"/>
          <w:lang w:eastAsia="ru-RU"/>
        </w:rPr>
        <w:t xml:space="preserve"> №</w:t>
      </w:r>
      <w:r w:rsidR="0085104F">
        <w:rPr>
          <w:rFonts w:ascii="Times New Roman" w:eastAsia="Times New Roman" w:hAnsi="Times New Roman" w:cs="Times New Roman"/>
          <w:sz w:val="20"/>
          <w:szCs w:val="20"/>
          <w:lang w:eastAsia="ru-RU"/>
        </w:rPr>
        <w:t xml:space="preserve"> </w:t>
      </w:r>
      <w:r w:rsidR="00E90DDD">
        <w:rPr>
          <w:rFonts w:ascii="Times New Roman" w:eastAsia="Times New Roman" w:hAnsi="Times New Roman" w:cs="Times New Roman"/>
          <w:sz w:val="20"/>
          <w:szCs w:val="20"/>
          <w:lang w:eastAsia="ru-RU"/>
        </w:rPr>
        <w:t>15.5</w:t>
      </w:r>
    </w:p>
    <w:p w:rsidR="009D4212" w:rsidRPr="00C047AB" w:rsidRDefault="009D4212" w:rsidP="009D4212">
      <w:pPr>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bookmarkStart w:id="1" w:name="Par46"/>
      <w:bookmarkEnd w:id="1"/>
      <w:r w:rsidRPr="00C047AB">
        <w:rPr>
          <w:rFonts w:ascii="Times New Roman" w:eastAsia="Times New Roman" w:hAnsi="Times New Roman" w:cs="Times New Roman"/>
          <w:b/>
          <w:sz w:val="20"/>
          <w:szCs w:val="20"/>
          <w:lang w:eastAsia="ru-RU"/>
        </w:rPr>
        <w:t xml:space="preserve">Порядок </w:t>
      </w: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sidR="00780C0C">
        <w:rPr>
          <w:rFonts w:ascii="Times New Roman" w:eastAsia="Times New Roman" w:hAnsi="Times New Roman" w:cs="Times New Roman"/>
          <w:b/>
          <w:sz w:val="20"/>
          <w:szCs w:val="20"/>
          <w:lang w:eastAsia="ru-RU"/>
        </w:rPr>
        <w:t xml:space="preserve">сельского поселения </w:t>
      </w:r>
      <w:r w:rsidR="00E90DDD">
        <w:rPr>
          <w:rFonts w:ascii="Times New Roman" w:eastAsia="Times New Roman" w:hAnsi="Times New Roman" w:cs="Times New Roman"/>
          <w:b/>
          <w:sz w:val="20"/>
          <w:szCs w:val="20"/>
          <w:lang w:eastAsia="ru-RU"/>
        </w:rPr>
        <w:t>Усман-Ташлинский</w:t>
      </w:r>
      <w:r w:rsidR="0085104F">
        <w:rPr>
          <w:rFonts w:ascii="Times New Roman" w:eastAsia="Times New Roman" w:hAnsi="Times New Roman" w:cs="Times New Roman"/>
          <w:b/>
          <w:sz w:val="20"/>
          <w:szCs w:val="20"/>
          <w:lang w:eastAsia="ru-RU"/>
        </w:rPr>
        <w:t xml:space="preserve"> </w:t>
      </w:r>
      <w:r w:rsidR="00780C0C">
        <w:rPr>
          <w:rFonts w:ascii="Times New Roman" w:eastAsia="Times New Roman" w:hAnsi="Times New Roman" w:cs="Times New Roman"/>
          <w:b/>
          <w:sz w:val="20"/>
          <w:szCs w:val="20"/>
          <w:lang w:eastAsia="ru-RU"/>
        </w:rPr>
        <w:t>сельсовет</w:t>
      </w:r>
      <w:r w:rsidR="0085104F">
        <w:rPr>
          <w:rFonts w:ascii="Times New Roman" w:eastAsia="Times New Roman" w:hAnsi="Times New Roman" w:cs="Times New Roman"/>
          <w:b/>
          <w:sz w:val="20"/>
          <w:szCs w:val="20"/>
          <w:lang w:eastAsia="ru-RU"/>
        </w:rPr>
        <w:t xml:space="preserve"> </w:t>
      </w:r>
      <w:r w:rsidRPr="00C047AB">
        <w:rPr>
          <w:rFonts w:ascii="Times New Roman" w:eastAsia="Times New Roman" w:hAnsi="Times New Roman" w:cs="Times New Roman"/>
          <w:b/>
          <w:sz w:val="20"/>
          <w:szCs w:val="20"/>
          <w:lang w:eastAsia="ru-RU"/>
        </w:rPr>
        <w:t>муниципального района Ермекеевский район Республики Башкортостан</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p>
    <w:p w:rsidR="009D4212" w:rsidRPr="00780C0C" w:rsidRDefault="009D4212" w:rsidP="005E3F94">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2" w:name="Par55"/>
      <w:bookmarkEnd w:id="2"/>
      <w:r w:rsidRPr="00780C0C">
        <w:rPr>
          <w:rFonts w:ascii="Times New Roman" w:eastAsia="Times New Roman" w:hAnsi="Times New Roman" w:cs="Times New Roman"/>
          <w:b/>
          <w:sz w:val="20"/>
          <w:szCs w:val="20"/>
          <w:lang w:eastAsia="ru-RU"/>
        </w:rPr>
        <w:t>Общие положения</w:t>
      </w:r>
      <w:r w:rsidR="00780C0C" w:rsidRPr="00780C0C">
        <w:rPr>
          <w:rFonts w:ascii="Times New Roman" w:eastAsia="Times New Roman" w:hAnsi="Times New Roman" w:cs="Times New Roman"/>
          <w:b/>
          <w:sz w:val="20"/>
          <w:szCs w:val="20"/>
          <w:lang w:eastAsia="ru-RU"/>
        </w:rPr>
        <w:t xml:space="preserve">  </w:t>
      </w:r>
    </w:p>
    <w:p w:rsidR="009D4212" w:rsidRPr="00C047AB" w:rsidRDefault="009D4212" w:rsidP="009D421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ar88"/>
      <w:bookmarkStart w:id="4" w:name="Par93"/>
      <w:bookmarkEnd w:id="3"/>
      <w:bookmarkEnd w:id="4"/>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Настоящий Порядок разработан в соответствии с Гражданским </w:t>
      </w:r>
      <w:hyperlink r:id="rId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7"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8"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9"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0"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1"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2"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 и определяет механизм оформления прав пользования муниципальным имуществом, находящегося в муниципальной собственности</w:t>
      </w:r>
      <w:r w:rsidR="0085104F">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85104F">
        <w:rPr>
          <w:rFonts w:ascii="Times New Roman" w:eastAsia="Times New Roman" w:hAnsi="Times New Roman" w:cs="Times New Roman"/>
          <w:sz w:val="20"/>
          <w:szCs w:val="20"/>
          <w:lang w:eastAsia="ru-RU"/>
        </w:rPr>
        <w:t xml:space="preserve"> сельсовет </w:t>
      </w:r>
      <w:r w:rsidRPr="00C047AB">
        <w:rPr>
          <w:rFonts w:ascii="Times New Roman" w:eastAsia="Arial Unicode MS" w:hAnsi="Times New Roman" w:cs="Times New Roman"/>
          <w:sz w:val="20"/>
          <w:szCs w:val="20"/>
          <w:lang w:eastAsia="ru-RU"/>
        </w:rPr>
        <w:t xml:space="preserve"> муниципального района Ермекеевский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Настоящий Порядок не распространяется на правоотношения по: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r w:rsidRPr="00C047AB">
        <w:rPr>
          <w:rFonts w:ascii="Times New Roman" w:eastAsia="Arial Unicode MS" w:hAnsi="Times New Roman" w:cs="Times New Roman"/>
          <w:sz w:val="20"/>
          <w:szCs w:val="20"/>
          <w:lang w:eastAsia="ru-RU"/>
        </w:rPr>
        <w:t>Ермекеевский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передаче в пользование жилищного фонда </w:t>
      </w:r>
      <w:r w:rsidR="0085104F">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85104F">
        <w:rPr>
          <w:rFonts w:ascii="Times New Roman" w:eastAsia="Times New Roman" w:hAnsi="Times New Roman" w:cs="Times New Roman"/>
          <w:sz w:val="20"/>
          <w:szCs w:val="20"/>
          <w:lang w:eastAsia="ru-RU"/>
        </w:rPr>
        <w:t xml:space="preserve"> сельсовет </w:t>
      </w:r>
      <w:r w:rsidR="0085104F"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земельных участков и ценных бумаг;</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1.7. Согласование заключения договоров безвозмездного пользования, аренды (субаренды) </w:t>
      </w:r>
      <w:r w:rsidRPr="00C047AB">
        <w:rPr>
          <w:rFonts w:ascii="Times New Roman" w:eastAsia="Times New Roman" w:hAnsi="Times New Roman" w:cs="Times New Roman"/>
          <w:sz w:val="20"/>
          <w:szCs w:val="20"/>
          <w:lang w:eastAsia="ru-RU"/>
        </w:rPr>
        <w:lastRenderedPageBreak/>
        <w:t>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5" w:name="P80"/>
      <w:bookmarkEnd w:id="5"/>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9D4212" w:rsidRPr="00C047AB" w:rsidRDefault="009D4212" w:rsidP="009D421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4"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имеется установленное законодательством ограничение по управлению и распоряжению данным объектом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w:t>
      </w:r>
      <w:r w:rsidRPr="00C047AB">
        <w:rPr>
          <w:rFonts w:ascii="Times New Roman" w:eastAsia="Times New Roman" w:hAnsi="Times New Roman" w:cs="Times New Roman"/>
          <w:sz w:val="20"/>
          <w:szCs w:val="20"/>
          <w:lang w:eastAsia="ru-RU"/>
        </w:rPr>
        <w:lastRenderedPageBreak/>
        <w:t>или его части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Администрация имеет право в рамках контроля за исполнением договоров о передаче муниципального имущества в пользование: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требовать от проверяемых юридических и физических лиц необходимые документацию и информацию;</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Ермекеевский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унитарного предприятия.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36"/>
      <w:bookmarkEnd w:id="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2"/>
      <w:bookmarkEnd w:id="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3"/>
      <w:bookmarkEnd w:id="8"/>
      <w:r w:rsidRPr="00C047AB">
        <w:rPr>
          <w:rFonts w:ascii="Times New Roman" w:eastAsia="Times New Roman" w:hAnsi="Times New Roman" w:cs="Times New Roman"/>
          <w:sz w:val="20"/>
          <w:szCs w:val="20"/>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6"/>
      <w:bookmarkEnd w:id="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47"/>
      <w:bookmarkEnd w:id="1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r w:rsidRPr="00C047AB">
          <w:rPr>
            <w:rFonts w:ascii="Times New Roman" w:eastAsia="Times New Roman" w:hAnsi="Times New Roman" w:cs="Times New Roman"/>
            <w:sz w:val="20"/>
            <w:szCs w:val="20"/>
            <w:lang w:eastAsia="ru-RU"/>
          </w:rPr>
          <w:t>договор</w:t>
        </w:r>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9D4212" w:rsidRPr="00C047AB" w:rsidRDefault="009D4212" w:rsidP="009D4212">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муниципального имущества передача в безвозмездное пользование осуществляется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Муниципальное имущество, переданное в безвозмездное пользование, учитывается ссудополучателем на за балансовом счете в соответствии с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68"/>
      <w:bookmarkEnd w:id="1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4"/>
      <w:bookmarkEnd w:id="12"/>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5"/>
      <w:bookmarkEnd w:id="13"/>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8"/>
      <w:bookmarkEnd w:id="14"/>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179"/>
      <w:bookmarkEnd w:id="15"/>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0"/>
      <w:bookmarkEnd w:id="1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6"/>
      <w:bookmarkEnd w:id="1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07"/>
      <w:bookmarkEnd w:id="18"/>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0"/>
      <w:bookmarkEnd w:id="1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1"/>
      <w:bookmarkEnd w:id="2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1" w:name="P216"/>
      <w:bookmarkEnd w:id="21"/>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3"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изменение состава арендованного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проведение переоценки размера годовой арендной платы в соответствии с новым отчетом </w:t>
      </w:r>
      <w:r w:rsidRPr="00C047AB">
        <w:rPr>
          <w:rFonts w:ascii="Times New Roman" w:eastAsia="Times New Roman" w:hAnsi="Times New Roman" w:cs="Times New Roman"/>
          <w:sz w:val="20"/>
          <w:szCs w:val="20"/>
          <w:lang w:eastAsia="ru-RU"/>
        </w:rPr>
        <w:lastRenderedPageBreak/>
        <w:t xml:space="preserve">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нежилых помещений, зданий, строений, сооружений, находящихся в казне муниципального района Ермекеевский район Республики Башкортостан  представлена в приложении № 7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39"/>
      <w:bookmarkEnd w:id="22"/>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документы, подтверждающие отсутствие задолженности по коммунальным и эксплуатационным услугам;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6"/>
      <w:bookmarkEnd w:id="23"/>
      <w:r w:rsidRPr="00C047AB">
        <w:rPr>
          <w:rFonts w:ascii="Times New Roman" w:eastAsia="Times New Roman" w:hAnsi="Times New Roman" w:cs="Times New Roman"/>
          <w:sz w:val="20"/>
          <w:szCs w:val="20"/>
          <w:lang w:eastAsia="ru-RU"/>
        </w:rPr>
        <w:lastRenderedPageBreak/>
        <w:t>з)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47"/>
      <w:bookmarkEnd w:id="24"/>
      <w:r w:rsidRPr="00C047AB">
        <w:rPr>
          <w:rFonts w:ascii="Times New Roman" w:eastAsia="Times New Roman" w:hAnsi="Times New Roman" w:cs="Times New Roman"/>
          <w:sz w:val="20"/>
          <w:szCs w:val="20"/>
          <w:lang w:eastAsia="ru-RU"/>
        </w:rPr>
        <w:t>и) выписка из ЕГРЮЛ;</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0"/>
      <w:bookmarkEnd w:id="25"/>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251"/>
      <w:bookmarkEnd w:id="26"/>
      <w:r w:rsidRPr="00C047AB">
        <w:rPr>
          <w:rFonts w:ascii="Times New Roman" w:eastAsia="Times New Roman" w:hAnsi="Times New Roman" w:cs="Times New Roman"/>
          <w:sz w:val="20"/>
          <w:szCs w:val="20"/>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Default="009D4212"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5E3F94">
      <w:pPr>
        <w:spacing w:after="0" w:line="240" w:lineRule="auto"/>
        <w:jc w:val="both"/>
        <w:rPr>
          <w:rFonts w:ascii="Times New Roman" w:eastAsia="Calibri" w:hAnsi="Times New Roman" w:cs="Times New Roman"/>
          <w:sz w:val="20"/>
          <w:szCs w:val="20"/>
        </w:rPr>
      </w:pPr>
    </w:p>
    <w:p w:rsidR="0008328C" w:rsidRDefault="0008328C" w:rsidP="005E3F94">
      <w:pPr>
        <w:spacing w:after="0" w:line="240" w:lineRule="auto"/>
        <w:jc w:val="both"/>
        <w:rPr>
          <w:rFonts w:ascii="Times New Roman" w:eastAsia="Calibri" w:hAnsi="Times New Roman" w:cs="Times New Roman"/>
          <w:sz w:val="20"/>
          <w:szCs w:val="20"/>
        </w:rPr>
      </w:pPr>
    </w:p>
    <w:p w:rsidR="005E3F94" w:rsidRDefault="005E3F94" w:rsidP="005E3F94">
      <w:pPr>
        <w:spacing w:after="0" w:line="240" w:lineRule="auto"/>
        <w:jc w:val="both"/>
        <w:rPr>
          <w:rFonts w:ascii="Times New Roman" w:eastAsia="Calibri" w:hAnsi="Times New Roman" w:cs="Times New Roman"/>
          <w:sz w:val="20"/>
          <w:szCs w:val="20"/>
        </w:rPr>
      </w:pPr>
    </w:p>
    <w:p w:rsidR="00C047AB" w:rsidRPr="00C047AB" w:rsidRDefault="00C047AB"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t>Приложение № 1</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lastRenderedPageBreak/>
        <w:t xml:space="preserve">к Порядку оформления прав пользования муниципальным имуществом </w:t>
      </w:r>
      <w:r w:rsidR="005E3F94">
        <w:rPr>
          <w:rFonts w:ascii="Times New Roman" w:eastAsia="Calibri" w:hAnsi="Times New Roman" w:cs="Times New Roman"/>
          <w:sz w:val="16"/>
          <w:szCs w:val="16"/>
        </w:rPr>
        <w:t xml:space="preserve">сельского поселения </w:t>
      </w:r>
      <w:r w:rsidR="00E90DDD">
        <w:rPr>
          <w:rFonts w:ascii="Times New Roman" w:eastAsia="Calibri" w:hAnsi="Times New Roman" w:cs="Times New Roman"/>
          <w:sz w:val="16"/>
          <w:szCs w:val="16"/>
        </w:rPr>
        <w:t>Усман-Ташлинский</w:t>
      </w:r>
      <w:r w:rsidR="005E3F94">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ind w:firstLine="540"/>
        <w:jc w:val="right"/>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____________________________в</w:t>
      </w:r>
      <w:proofErr w:type="spellEnd"/>
      <w:r w:rsidRPr="00C047AB">
        <w:rPr>
          <w:rFonts w:ascii="Times New Roman" w:eastAsia="Times New Roman" w:hAnsi="Times New Roman" w:cs="Times New Roman"/>
          <w:sz w:val="20"/>
          <w:szCs w:val="20"/>
          <w:lang w:eastAsia="ru-RU"/>
        </w:rPr>
        <w:t xml:space="preserve">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9D4212" w:rsidRPr="00C047AB" w:rsidRDefault="009D4212" w:rsidP="009D4212">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имущества,   переданного по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управляющим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Договор может быть изменен или расторгнут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6.2. Договор   может   быть   изменен   или   расторгнут  в установленном законодательством порядке Учредителем управления в случаях:</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6.2.1. Предусмотренных   пунктами  3.5 и 3.6   Порядка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обязательств,  предусмотренных подпунктами 3.2.2, 3.2.3, 3.2.5 и 3.2.7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управляющего,    признания      его несостоятельным (банкротом).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9D4212" w:rsidRPr="00C047AB" w:rsidRDefault="009D4212" w:rsidP="009D4212">
      <w:pPr>
        <w:tabs>
          <w:tab w:val="left" w:pos="0"/>
        </w:tabs>
        <w:spacing w:after="0" w:line="240" w:lineRule="auto"/>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99"/>
        <w:gridCol w:w="4857"/>
      </w:tblGrid>
      <w:tr w:rsidR="009D4212" w:rsidRPr="00C047AB" w:rsidTr="00C047AB">
        <w:tc>
          <w:tcPr>
            <w:tcW w:w="4899" w:type="dxa"/>
            <w:shd w:val="clear" w:color="auto" w:fill="auto"/>
          </w:tcPr>
          <w:p w:rsidR="009D4212" w:rsidRPr="00C047AB" w:rsidRDefault="009D4212" w:rsidP="009D4212">
            <w:pPr>
              <w:keepNext/>
              <w:tabs>
                <w:tab w:val="left" w:pos="0"/>
              </w:tabs>
              <w:spacing w:after="0" w:line="240" w:lineRule="auto"/>
              <w:jc w:val="both"/>
              <w:rPr>
                <w:rFonts w:ascii="Times New Roman" w:eastAsia="Times New Roman"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jc w:val="right"/>
        <w:rPr>
          <w:rFonts w:ascii="Calibri" w:eastAsia="Calibri" w:hAnsi="Calibri" w:cs="Times New Roman"/>
          <w:sz w:val="20"/>
          <w:szCs w:val="20"/>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1</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r w:rsidRPr="00C047AB">
              <w:rPr>
                <w:rFonts w:ascii="Times New Roman" w:eastAsia="Times New Roman" w:hAnsi="Times New Roman" w:cs="Times New Roman"/>
                <w:sz w:val="20"/>
                <w:szCs w:val="20"/>
                <w:lang w:eastAsia="ru-RU"/>
              </w:rPr>
              <w:t>обяза-тельств</w:t>
            </w:r>
            <w:proofErr w:type="spell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Приме-чание</w:t>
            </w:r>
            <w:proofErr w:type="spell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2</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ПЕРЕДАВАЕМ___ В ДОВЕРИТЕЛЬНОЕ УПРАВЛЕНИЕ</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r w:rsidRPr="00C047AB">
              <w:rPr>
                <w:rFonts w:ascii="Times New Roman" w:eastAsia="Times New Roman" w:hAnsi="Times New Roman" w:cs="Times New Roman"/>
                <w:sz w:val="20"/>
                <w:szCs w:val="20"/>
                <w:lang w:eastAsia="ru-RU"/>
              </w:rPr>
              <w:t>обяза-тельств</w:t>
            </w:r>
            <w:proofErr w:type="spell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Приме-чание</w:t>
            </w:r>
            <w:proofErr w:type="spell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9D4212" w:rsidRPr="00C047AB" w:rsidSect="009D4212">
          <w:pgSz w:w="11906" w:h="16838"/>
          <w:pgMar w:top="539" w:right="1106" w:bottom="1134" w:left="1260" w:header="708" w:footer="708" w:gutter="0"/>
          <w:cols w:space="708"/>
          <w:docGrid w:linePitch="360"/>
        </w:sect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w:t>
      </w:r>
      <w:proofErr w:type="spellEnd"/>
    </w:p>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521"/>
        <w:gridCol w:w="999"/>
        <w:gridCol w:w="1025"/>
        <w:gridCol w:w="1134"/>
        <w:gridCol w:w="992"/>
        <w:gridCol w:w="1134"/>
        <w:gridCol w:w="1276"/>
        <w:gridCol w:w="850"/>
        <w:gridCol w:w="709"/>
      </w:tblGrid>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Наименование объекта (краткая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Протяженность, км.</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c>
          <w:tcPr>
            <w:tcW w:w="1928" w:type="dxa"/>
            <w:gridSpan w:val="2"/>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tblPr>
      <w:tblGrid>
        <w:gridCol w:w="5201"/>
        <w:gridCol w:w="4474"/>
      </w:tblGrid>
      <w:tr w:rsidR="009D4212" w:rsidRPr="00C047AB" w:rsidTr="00C047AB">
        <w:tc>
          <w:tcPr>
            <w:tcW w:w="604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lang w:val="en-US"/>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Ермекеевский район Республики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9D4212" w:rsidRPr="00C047AB" w:rsidRDefault="009D4212" w:rsidP="009D4212">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недвижимое,движимое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Не производить без согласования с Ссудодателем неотделимых улучшений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r w:rsidRPr="00C047AB">
        <w:rPr>
          <w:rFonts w:ascii="Times New Roman" w:eastAsia="Times New Roman" w:hAnsi="Times New Roman" w:cs="Times New Roman"/>
          <w:spacing w:val="2"/>
          <w:sz w:val="20"/>
          <w:szCs w:val="20"/>
          <w:lang w:eastAsia="ru-RU"/>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9D4212">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r w:rsidRPr="00C047AB">
        <w:rPr>
          <w:rFonts w:ascii="Times New Roman" w:eastAsia="Times New Roman" w:hAnsi="Times New Roman" w:cs="Times New Roman"/>
          <w:spacing w:val="2"/>
          <w:sz w:val="20"/>
          <w:szCs w:val="20"/>
          <w:lang w:eastAsia="ru-RU"/>
        </w:rPr>
        <w:t xml:space="preserve"> При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9D4212" w:rsidRPr="00C047AB" w:rsidRDefault="009D4212" w:rsidP="009D4212">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tblPr>
      <w:tblGrid>
        <w:gridCol w:w="4716"/>
        <w:gridCol w:w="4855"/>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lastRenderedPageBreak/>
        <w:br/>
      </w:r>
    </w:p>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w:t>
      </w:r>
    </w:p>
    <w:p w:rsidR="009D4212" w:rsidRPr="00C047AB" w:rsidRDefault="009D4212" w:rsidP="009D4212">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&lt;5&gt; В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9D4212" w:rsidRPr="00C047AB" w:rsidRDefault="009D4212" w:rsidP="009D4212">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tblPr>
      <w:tblGrid>
        <w:gridCol w:w="568"/>
        <w:gridCol w:w="458"/>
        <w:gridCol w:w="1117"/>
        <w:gridCol w:w="1134"/>
        <w:gridCol w:w="1109"/>
        <w:gridCol w:w="1284"/>
        <w:gridCol w:w="72"/>
        <w:gridCol w:w="1232"/>
        <w:gridCol w:w="1246"/>
        <w:gridCol w:w="1422"/>
        <w:gridCol w:w="955"/>
        <w:gridCol w:w="176"/>
      </w:tblGrid>
      <w:tr w:rsidR="009D4212" w:rsidRPr="00C047AB" w:rsidTr="00C047AB">
        <w:trPr>
          <w:trHeight w:val="12"/>
        </w:trPr>
        <w:tc>
          <w:tcPr>
            <w:tcW w:w="56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8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4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2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п/п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Приме-чание</w:t>
            </w:r>
            <w:proofErr w:type="spellEnd"/>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9D4212" w:rsidRPr="00C047AB" w:rsidTr="00C047A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9D4212" w:rsidRPr="00C047AB" w:rsidSect="00C047AB">
          <w:pgSz w:w="11906" w:h="16838"/>
          <w:pgMar w:top="709" w:right="746" w:bottom="1134" w:left="1701" w:header="708" w:footer="708" w:gutter="0"/>
          <w:cols w:space="708"/>
          <w:docGrid w:linePitch="360"/>
        </w:sect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Наименование объекта (краткая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Месторас-положение</w:t>
            </w:r>
            <w:proofErr w:type="spellEnd"/>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Протяженность, км.</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rPr>
          <w:jc w:val="center"/>
        </w:trPr>
        <w:tc>
          <w:tcPr>
            <w:tcW w:w="2896"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tblPr>
      <w:tblGrid>
        <w:gridCol w:w="5308"/>
        <w:gridCol w:w="5465"/>
      </w:tblGrid>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D4212" w:rsidRPr="00C047AB" w:rsidSect="00C047AB">
          <w:pgSz w:w="16838" w:h="11906" w:orient="landscape"/>
          <w:pgMar w:top="851" w:right="1134" w:bottom="748" w:left="1134" w:header="709" w:footer="709" w:gutter="0"/>
          <w:cols w:space="708"/>
          <w:docGrid w:linePitch="360"/>
        </w:sectPr>
      </w:pPr>
    </w:p>
    <w:p w:rsidR="009D4212" w:rsidRPr="00C047AB" w:rsidRDefault="00C047AB"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009D4212" w:rsidRPr="00C047AB">
        <w:rPr>
          <w:rFonts w:ascii="Times New Roman" w:eastAsia="Times New Roman" w:hAnsi="Times New Roman" w:cs="Times New Roman"/>
          <w:sz w:val="16"/>
          <w:szCs w:val="16"/>
          <w:lang w:eastAsia="ru-RU"/>
        </w:rPr>
        <w:t>Приложение № 3</w:t>
      </w:r>
    </w:p>
    <w:p w:rsidR="009D4212" w:rsidRPr="00C047AB" w:rsidRDefault="009D4212"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9D4212" w:rsidRPr="00C047AB" w:rsidRDefault="009D4212" w:rsidP="009D4212">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ПЕРЕДАВАЕМ___ 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498"/>
        <w:gridCol w:w="1297"/>
        <w:gridCol w:w="476"/>
        <w:gridCol w:w="715"/>
        <w:gridCol w:w="1417"/>
        <w:gridCol w:w="1417"/>
        <w:gridCol w:w="1123"/>
        <w:gridCol w:w="183"/>
        <w:gridCol w:w="871"/>
      </w:tblGrid>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кв.м.</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r w:rsidRPr="00C047AB">
              <w:rPr>
                <w:rFonts w:ascii="Times New Roman" w:eastAsia="Times New Roman" w:hAnsi="Times New Roman" w:cs="Times New Roman"/>
                <w:sz w:val="20"/>
                <w:szCs w:val="20"/>
                <w:lang w:eastAsia="ru-RU"/>
              </w:rPr>
              <w:t>обяза-тельств</w:t>
            </w:r>
            <w:proofErr w:type="spellEnd"/>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Приме-чание</w:t>
            </w:r>
            <w:proofErr w:type="spellEnd"/>
          </w:p>
        </w:tc>
      </w:tr>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943"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9D4212" w:rsidRPr="00C047AB" w:rsidRDefault="009D4212" w:rsidP="009D4212">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9D4212">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фамилия, имя, отчество)</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(фамилия, имя, отчество руководителя юридического лица или фамилия, имя, отчество лица, которое представляет </w:t>
      </w:r>
      <w:proofErr w:type="spellStart"/>
      <w:r w:rsidRPr="00C047AB">
        <w:rPr>
          <w:rFonts w:ascii="Times New Roman" w:eastAsia="Times New Roman" w:hAnsi="Times New Roman" w:cs="Times New Roman"/>
          <w:spacing w:val="2"/>
          <w:sz w:val="20"/>
          <w:szCs w:val="20"/>
          <w:lang w:eastAsia="ru-RU"/>
        </w:rPr>
        <w:t>интересы-Ссудополучателя</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9D4212" w:rsidRPr="00C047AB" w:rsidRDefault="009D4212" w:rsidP="009D4212">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с __________________, в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9D4212" w:rsidRPr="00C047AB" w:rsidRDefault="009D4212" w:rsidP="009D4212">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9D4212" w:rsidRPr="00C047AB" w:rsidRDefault="009D4212" w:rsidP="00C047AB">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Не производить без согласования с Ссудодателем и Собственником неотделимых улучшений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имуществом, указанном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&lt;3&gt; При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 - ___________________________________;</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-2-йэкз.-_____________________________________;</w:t>
      </w:r>
      <w:r w:rsidRPr="00C047AB">
        <w:rPr>
          <w:rFonts w:ascii="Times New Roman" w:eastAsia="Times New Roman" w:hAnsi="Times New Roman" w:cs="Times New Roman"/>
          <w:spacing w:val="2"/>
          <w:sz w:val="20"/>
          <w:szCs w:val="20"/>
          <w:lang w:eastAsia="ru-RU"/>
        </w:rPr>
        <w:br/>
        <w:t xml:space="preserve">                                                 (наименование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-3-йэкз.-______________________________________;</w:t>
      </w:r>
      <w:r w:rsidRPr="00C047AB">
        <w:rPr>
          <w:rFonts w:ascii="Times New Roman" w:eastAsia="Times New Roman" w:hAnsi="Times New Roman" w:cs="Times New Roman"/>
          <w:spacing w:val="2"/>
          <w:sz w:val="20"/>
          <w:szCs w:val="20"/>
          <w:lang w:eastAsia="ru-RU"/>
        </w:rPr>
        <w:br/>
        <w:t xml:space="preserve">                                                  (наименование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9D4212" w:rsidRPr="00C047AB" w:rsidRDefault="009D4212" w:rsidP="00C047AB">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spacing w:after="0" w:line="240" w:lineRule="auto"/>
              <w:rPr>
                <w:rFonts w:ascii="Times New Roman" w:eastAsia="Times New Roman" w:hAnsi="Times New Roman" w:cs="Times New Roman"/>
                <w:sz w:val="20"/>
                <w:szCs w:val="20"/>
              </w:rPr>
            </w:pP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C047AB">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5E3F94">
      <w:pPr>
        <w:autoSpaceDE w:val="0"/>
        <w:autoSpaceDN w:val="0"/>
        <w:adjustRightInd w:val="0"/>
        <w:spacing w:after="0" w:line="240" w:lineRule="auto"/>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C047AB" w:rsidRDefault="00C047AB" w:rsidP="00C047AB">
      <w:pPr>
        <w:spacing w:after="0" w:line="240" w:lineRule="auto"/>
        <w:rPr>
          <w:rFonts w:ascii="Times New Roman" w:eastAsia="Times New Roman" w:hAnsi="Times New Roman" w:cs="Times New Roman"/>
          <w:spacing w:val="2"/>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Default="009D4212" w:rsidP="009D4212">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C047AB" w:rsidRP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tblPr>
      <w:tblGrid>
        <w:gridCol w:w="593"/>
        <w:gridCol w:w="1592"/>
        <w:gridCol w:w="1170"/>
        <w:gridCol w:w="1094"/>
        <w:gridCol w:w="1321"/>
        <w:gridCol w:w="1313"/>
        <w:gridCol w:w="1437"/>
        <w:gridCol w:w="1402"/>
      </w:tblGrid>
      <w:tr w:rsidR="009D4212" w:rsidRPr="00C047AB" w:rsidTr="00C047AB">
        <w:trPr>
          <w:trHeight w:val="12"/>
        </w:trPr>
        <w:tc>
          <w:tcPr>
            <w:tcW w:w="73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84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9D4212" w:rsidRPr="00C047AB" w:rsidRDefault="009D4212" w:rsidP="009D4212">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tblPr>
      <w:tblGrid>
        <w:gridCol w:w="567"/>
        <w:gridCol w:w="1271"/>
        <w:gridCol w:w="1140"/>
        <w:gridCol w:w="850"/>
        <w:gridCol w:w="1163"/>
        <w:gridCol w:w="1152"/>
        <w:gridCol w:w="1116"/>
        <w:gridCol w:w="1134"/>
        <w:gridCol w:w="1178"/>
        <w:gridCol w:w="778"/>
      </w:tblGrid>
      <w:tr w:rsidR="009D4212" w:rsidRPr="00C047AB" w:rsidTr="00C047AB">
        <w:trPr>
          <w:trHeight w:val="12"/>
        </w:trPr>
        <w:tc>
          <w:tcPr>
            <w:tcW w:w="567"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71"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4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85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5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1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7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N п/п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Протяженность, м.</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9D4212" w:rsidRPr="00C047AB" w:rsidTr="00C047AB">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муниципальным</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Ермекеевский район Республики Башкортостан </w:t>
      </w:r>
    </w:p>
    <w:p w:rsidR="009D4212" w:rsidRPr="00C047AB" w:rsidRDefault="009D4212" w:rsidP="009D4212">
      <w:pPr>
        <w:autoSpaceDE w:val="0"/>
        <w:autoSpaceDN w:val="0"/>
        <w:adjustRightInd w:val="0"/>
        <w:spacing w:after="0" w:line="240" w:lineRule="auto"/>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t xml:space="preserve">  "__" _________ 20_ г.</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 действующего     на основании ___________________, именуемый в дальнейшем Арендодатель, с одной  стороны,</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9D42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7" w:name="P2109"/>
      <w:bookmarkEnd w:id="27"/>
      <w:r w:rsidRPr="00C047AB">
        <w:rPr>
          <w:rFonts w:ascii="Times New Roman" w:eastAsia="Times New Roman" w:hAnsi="Times New Roman" w:cs="Times New Roman"/>
          <w:sz w:val="20"/>
          <w:szCs w:val="20"/>
          <w:lang w:eastAsia="ru-RU"/>
        </w:rPr>
        <w:t xml:space="preserve">    1.1. Согласно  условиям  настоящего договора  Арендодатель на основании__________________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 __________ ____ г. N _________ передает,  а  Арендатор принимает по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акту  приема-передачи во временное владение и   муниципальное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расположен___ по адресу: 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тыс. рублей, из которой основные средства составляют </w:t>
      </w:r>
      <w:proofErr w:type="spellStart"/>
      <w:r w:rsidRPr="00C047AB">
        <w:rPr>
          <w:rFonts w:ascii="Times New Roman" w:eastAsia="Times New Roman" w:hAnsi="Times New Roman" w:cs="Times New Roman"/>
          <w:sz w:val="20"/>
          <w:szCs w:val="20"/>
          <w:lang w:eastAsia="ru-RU"/>
        </w:rPr>
        <w:t>______тыс.рублей</w:t>
      </w:r>
      <w:proofErr w:type="spell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г.</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32"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3"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Изменение существенных условий предоставления в аренду имущества в результате принятия иного решения Совета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Расчет арендной платы за владение и пользование имуществом производится в соответствии с </w:t>
      </w:r>
      <w:hyperlink r:id="rId3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 </w:t>
      </w:r>
      <w:r w:rsidR="00707F50">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5"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6"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пригодным к использованию и эксплуатации.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78"/>
      <w:bookmarkEnd w:id="28"/>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3"/>
      <w:bookmarkEnd w:id="29"/>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2195"/>
      <w:bookmarkEnd w:id="30"/>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По требованию Арендодателя настоящий договор может быть досрочно расторгнут судом в случаях, когда Арендатор:</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По требованию Арендатора настоящий договор может быть досрочно расторгнут судом в следующих случаях: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Расчет(ы)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5</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                                                                                                      «____»____________20_ г.</w:t>
      </w:r>
    </w:p>
    <w:p w:rsidR="009D4212" w:rsidRPr="00C047AB" w:rsidRDefault="009D4212" w:rsidP="009D4212">
      <w:pPr>
        <w:spacing w:after="0" w:line="240" w:lineRule="auto"/>
        <w:jc w:val="both"/>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3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w:t>
      </w:r>
      <w:r w:rsidRPr="00C047AB">
        <w:rPr>
          <w:rFonts w:ascii="Times New Roman" w:eastAsia="Times New Roman" w:hAnsi="Times New Roman" w:cs="Times New Roman"/>
          <w:spacing w:val="2"/>
          <w:sz w:val="20"/>
          <w:szCs w:val="20"/>
          <w:lang w:eastAsia="ru-RU"/>
        </w:rPr>
        <w:lastRenderedPageBreak/>
        <w:t>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9D4212">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9D4212">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 в установленную настоящим Договором или уведомлением Арендодателя сумму арендной платы.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tblPr>
      <w:tblGrid>
        <w:gridCol w:w="3142"/>
        <w:gridCol w:w="2957"/>
      </w:tblGrid>
      <w:tr w:rsidR="009D4212" w:rsidRPr="00C047AB" w:rsidTr="00C047AB">
        <w:trPr>
          <w:trHeight w:val="12"/>
        </w:trPr>
        <w:tc>
          <w:tcPr>
            <w:tcW w:w="3142"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Р/с, Банк, БИК</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Р/с, Банк, БИК</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9D4212" w:rsidRPr="00C047AB" w:rsidRDefault="009D4212" w:rsidP="009D4212">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Арендодатель:                                       Арендатор: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9D4212" w:rsidRPr="00C047AB" w:rsidRDefault="009D4212" w:rsidP="009D4212">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9D4212"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9D4212" w:rsidRPr="00C047AB" w:rsidRDefault="009D4212" w:rsidP="00C047AB">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&lt;1&gt; Здесь и далее под уполномоченным органом следует понимать орган  уполномоченный Главой Администрации МР Ермекеевский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sidR="00C047AB">
        <w:rPr>
          <w:rFonts w:ascii="Times New Roman" w:eastAsia="Times New Roman" w:hAnsi="Times New Roman" w:cs="Times New Roman"/>
          <w:spacing w:val="2"/>
          <w:sz w:val="16"/>
          <w:szCs w:val="16"/>
          <w:lang w:eastAsia="ru-RU"/>
        </w:rPr>
        <w:t>етствии с федеральными законами</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Default="009D4212"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                                                               «____»____________20_ г.</w:t>
      </w:r>
    </w:p>
    <w:p w:rsidR="009D4212" w:rsidRPr="00C047AB" w:rsidRDefault="009D4212" w:rsidP="00C047AB">
      <w:pPr>
        <w:spacing w:after="0" w:line="240" w:lineRule="auto"/>
        <w:jc w:val="both"/>
        <w:rPr>
          <w:rFonts w:ascii="Times New Roman" w:eastAsia="Calibri" w:hAnsi="Times New Roman" w:cs="Times New Roman"/>
          <w:sz w:val="20"/>
          <w:szCs w:val="20"/>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4"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 г. в соответствии со статьей 425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6"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7"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8"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707F50">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707F50">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xml:space="preserve">) &lt;2&gt;, если иной порядок не установлен федеральными, республиканскими </w:t>
      </w:r>
      <w:r w:rsidRPr="00C047AB">
        <w:rPr>
          <w:rFonts w:ascii="Times New Roman" w:eastAsia="Times New Roman" w:hAnsi="Times New Roman" w:cs="Times New Roman"/>
          <w:spacing w:val="2"/>
          <w:sz w:val="20"/>
          <w:szCs w:val="20"/>
          <w:lang w:eastAsia="ru-RU"/>
        </w:rPr>
        <w:lastRenderedPageBreak/>
        <w:t>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 в установленную настоящим Договором или уведомлением Арендодателя сумму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размер арендной платы, а также порядок ее оплаты могут быть изменены в одностороннем порядке уполномоченным органом/применяется в случае, если иной порядок не предусмотрен конкурсной (аукционной) документацией.</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реквизитам:_________________</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9D4212" w:rsidRPr="00C047AB" w:rsidRDefault="009D4212" w:rsidP="00C047AB">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b/>
          <w:sz w:val="20"/>
          <w:szCs w:val="20"/>
        </w:rPr>
      </w:pP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Арендодатель:                                              Арендатор:</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(должность)                                                                                               (должность)</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(подпись)                                                                                                    (подпись)</w:t>
      </w:r>
    </w:p>
    <w:p w:rsidR="009D4212" w:rsidRDefault="009D4212" w:rsidP="00023B3D">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sidR="00023B3D">
        <w:rPr>
          <w:rFonts w:ascii="Times New Roman" w:eastAsia="Calibri" w:hAnsi="Times New Roman" w:cs="Times New Roman"/>
          <w:sz w:val="16"/>
          <w:szCs w:val="16"/>
        </w:rPr>
        <w:t xml:space="preserve">                           М.</w:t>
      </w:r>
    </w:p>
    <w:p w:rsidR="00023B3D" w:rsidRPr="00023B3D" w:rsidRDefault="00023B3D" w:rsidP="00023B3D">
      <w:pPr>
        <w:spacing w:after="0" w:line="240" w:lineRule="auto"/>
        <w:jc w:val="both"/>
        <w:rPr>
          <w:rFonts w:ascii="Times New Roman" w:eastAsia="Calibri" w:hAnsi="Times New Roman" w:cs="Times New Roman"/>
          <w:sz w:val="16"/>
          <w:szCs w:val="16"/>
        </w:rPr>
      </w:pP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Здесь и далее под уполномоченным органом следует понимать орган  уполномоченный Главой Администрации МР Ермекеевский район РБ, при  наличии.</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t xml:space="preserve">                                                                                         </w:t>
      </w:r>
      <w:r w:rsidR="00023B3D">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имуществом </w:t>
      </w:r>
      <w:r w:rsidR="000A0FCA">
        <w:rPr>
          <w:rFonts w:ascii="Times New Roman" w:eastAsia="Times New Roman" w:hAnsi="Times New Roman" w:cs="Times New Roman"/>
          <w:sz w:val="16"/>
          <w:szCs w:val="16"/>
          <w:lang w:eastAsia="ru-RU"/>
        </w:rPr>
        <w:t xml:space="preserve">сельского поселения </w:t>
      </w:r>
      <w:proofErr w:type="spellStart"/>
      <w:r w:rsidR="000A0FCA">
        <w:rPr>
          <w:rFonts w:ascii="Times New Roman" w:eastAsia="Times New Roman" w:hAnsi="Times New Roman" w:cs="Times New Roman"/>
          <w:sz w:val="16"/>
          <w:szCs w:val="16"/>
          <w:lang w:eastAsia="ru-RU"/>
        </w:rPr>
        <w:t>Суккуловски</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Ермекеевский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023B3D">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АРЕНДЫ №______</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w:t>
      </w:r>
      <w:r w:rsidR="000A0FCA">
        <w:rPr>
          <w:rFonts w:ascii="Times New Roman" w:eastAsia="Times New Roman" w:hAnsi="Times New Roman" w:cs="Times New Roman"/>
          <w:b/>
          <w:spacing w:val="2"/>
          <w:sz w:val="20"/>
          <w:szCs w:val="20"/>
          <w:shd w:val="clear" w:color="auto" w:fill="FFFFFF"/>
          <w:lang w:eastAsia="ru-RU"/>
        </w:rPr>
        <w:t xml:space="preserve">СЕЛЬСКОГО ПОСЕЛЕНИЯ </w:t>
      </w:r>
      <w:r w:rsidR="00E90DDD">
        <w:rPr>
          <w:rFonts w:ascii="Times New Roman" w:eastAsia="Times New Roman" w:hAnsi="Times New Roman" w:cs="Times New Roman"/>
          <w:b/>
          <w:spacing w:val="2"/>
          <w:sz w:val="20"/>
          <w:szCs w:val="20"/>
          <w:shd w:val="clear" w:color="auto" w:fill="FFFFFF"/>
          <w:lang w:eastAsia="ru-RU"/>
        </w:rPr>
        <w:t>УСМАН-ТАШЛИНСКИЙ</w:t>
      </w:r>
      <w:r w:rsidR="000A0FCA">
        <w:rPr>
          <w:rFonts w:ascii="Times New Roman" w:eastAsia="Times New Roman" w:hAnsi="Times New Roman" w:cs="Times New Roman"/>
          <w:b/>
          <w:spacing w:val="2"/>
          <w:sz w:val="20"/>
          <w:szCs w:val="20"/>
          <w:shd w:val="clear" w:color="auto" w:fill="FFFFFF"/>
          <w:lang w:eastAsia="ru-RU"/>
        </w:rPr>
        <w:t xml:space="preserve"> СЕЛЬСОВЕТ </w:t>
      </w:r>
      <w:r w:rsidRPr="00C047AB">
        <w:rPr>
          <w:rFonts w:ascii="Times New Roman" w:eastAsia="Times New Roman" w:hAnsi="Times New Roman" w:cs="Times New Roman"/>
          <w:b/>
          <w:spacing w:val="2"/>
          <w:sz w:val="20"/>
          <w:szCs w:val="20"/>
          <w:shd w:val="clear" w:color="auto" w:fill="FFFFFF"/>
          <w:lang w:eastAsia="ru-RU"/>
        </w:rPr>
        <w:t xml:space="preserve">МУНИЦИПАЛЬНОГО РАЙОНА ЕРМЕКЕЕВСКИЙ РАЙОН РЕСПУБЛИКИ БАШОРТОСТАН </w:t>
      </w:r>
    </w:p>
    <w:p w:rsidR="009D4212" w:rsidRPr="00C047AB" w:rsidRDefault="009D4212" w:rsidP="00023B3D">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023B3D">
      <w:pPr>
        <w:shd w:val="clear" w:color="auto" w:fill="FFFFFF"/>
        <w:spacing w:after="0" w:line="240" w:lineRule="auto"/>
        <w:jc w:val="both"/>
        <w:textAlignment w:val="baseline"/>
        <w:rPr>
          <w:rFonts w:ascii="Arial" w:eastAsia="Times New Roman" w:hAnsi="Arial" w:cs="Arial"/>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1"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2"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В течение четырнадцати дней со дня подписания акта приема-передачи представить в Администрацию</w:t>
      </w:r>
      <w:r w:rsidR="000A0FCA">
        <w:rPr>
          <w:rFonts w:ascii="Times New Roman" w:eastAsia="Times New Roman" w:hAnsi="Times New Roman" w:cs="Times New Roman"/>
          <w:spacing w:val="2"/>
          <w:sz w:val="20"/>
          <w:szCs w:val="20"/>
          <w:lang w:eastAsia="ru-RU"/>
        </w:rPr>
        <w:t xml:space="preserve"> 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 муниципального района Ермекеевский район Республики Башкортостан, документы и сведения, необходимые для внесения в Реестр муниципального имущества </w:t>
      </w:r>
      <w:r w:rsidR="000A0FCA">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000A0FCA"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 муниципального имущества».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3"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0A0FCA">
        <w:rPr>
          <w:rFonts w:ascii="Times New Roman" w:eastAsia="Times New Roman" w:hAnsi="Times New Roman" w:cs="Times New Roman"/>
          <w:spacing w:val="2"/>
          <w:sz w:val="20"/>
          <w:szCs w:val="20"/>
          <w:lang w:eastAsia="ru-RU"/>
        </w:rPr>
        <w:t xml:space="preserve">сельского поселения </w:t>
      </w:r>
      <w:r w:rsidR="00E90DDD">
        <w:rPr>
          <w:rFonts w:ascii="Times New Roman" w:eastAsia="Times New Roman" w:hAnsi="Times New Roman" w:cs="Times New Roman"/>
          <w:spacing w:val="2"/>
          <w:sz w:val="20"/>
          <w:szCs w:val="20"/>
          <w:lang w:eastAsia="ru-RU"/>
        </w:rPr>
        <w:t>Усман-Ташлинский</w:t>
      </w:r>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муниципального района Ермекеевский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rFonts w:ascii="Times New Roman" w:eastAsia="Times New Roman" w:hAnsi="Times New Roman" w:cs="Times New Roman"/>
          <w:spacing w:val="2"/>
          <w:sz w:val="20"/>
          <w:szCs w:val="20"/>
          <w:lang w:eastAsia="ru-RU"/>
        </w:rPr>
        <w:br/>
        <w:t>Размер арендной платы 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023B3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rFonts w:ascii="Times New Roman" w:eastAsia="Times New Roman" w:hAnsi="Times New Roman" w:cs="Times New Roman"/>
          <w:i/>
          <w:spacing w:val="2"/>
          <w:sz w:val="20"/>
          <w:szCs w:val="20"/>
          <w:lang w:eastAsia="ru-RU"/>
        </w:rPr>
        <w:t>применяется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10.6.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pacing w:after="0" w:line="240" w:lineRule="auto"/>
        <w:jc w:val="both"/>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Арендодателя:                                               от Арендатора: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Pr="00C047AB"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w:t>
      </w:r>
      <w:r w:rsidR="000A0FCA">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муниципальным имуществом муниципального района Ермекеевский район Республики Башкортостан </w:t>
      </w:r>
    </w:p>
    <w:p w:rsidR="009D4212" w:rsidRPr="00023B3D"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МУНИЦИПАЛЬНОГО УНИТАРНОГО</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_________________________в лице________________, действующего на основании _________, именуемый в дальнейшем Арендодатель, с одной  стороны,____________________________________________________________________________________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Согласно  условиям настоящего договора   Арендодатель  на  основании 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расположен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sidR="000A0FCA">
        <w:rPr>
          <w:rFonts w:ascii="Times New Roman" w:eastAsia="Times New Roman" w:hAnsi="Times New Roman" w:cs="Times New Roman"/>
          <w:sz w:val="20"/>
          <w:szCs w:val="20"/>
          <w:lang w:eastAsia="ru-RU"/>
        </w:rPr>
        <w:t xml:space="preserve"> 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000A0FCA"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настоящего  договора   возврата предприятия (имущественного комплекса) в полном объеме.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3.3.3. Производить    учет и контроль поступлений арендной  платы, соблюдения Арендатором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расходы,   связанные    с     эксплуатацией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позднее чем за месяц  о предстоящем расторжении настоящего договора как в связи   с  окончанием  срока его действия, так и при досрочном его расторжении.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содержания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нарушения  одной  из Сторон обязанностей по данному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может быть досрочно расторгнут судом в случаях, когда Арендатор:</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или  текущего   ремонтов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(имущественного  комплекса) в сроки, установленные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настоящий  договор   может  быть досрочно расторгнут судом в следующих случаях:</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6.7.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Расчет(ы)  годовой  арендной  платы  за  пользование    предприятием (имущественным комплексом)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активов  передаваемого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9</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 муниципальным</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w:t>
      </w:r>
      <w:r w:rsidR="000A0FCA">
        <w:rPr>
          <w:rFonts w:ascii="Times New Roman" w:eastAsia="Times New Roman" w:hAnsi="Times New Roman" w:cs="Times New Roman"/>
          <w:sz w:val="16"/>
          <w:szCs w:val="16"/>
          <w:lang w:eastAsia="ru-RU"/>
        </w:rPr>
        <w:t xml:space="preserve"> 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действующего   на    основании ____________, именуемый в дальнейшем    Арендодатель, с   одной стороны, и____________________________________          </w:t>
      </w:r>
    </w:p>
    <w:p w:rsidR="009D4212" w:rsidRPr="00C047AB" w:rsidRDefault="009D4212" w:rsidP="00023B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 действующего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P2301"/>
      <w:bookmarkEnd w:id="31"/>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расположенном по адресу: 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2308"/>
      <w:bookmarkEnd w:id="32"/>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4"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утвержденной Решением Совета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и составляет (без НДС) ________________________________________________________________________ руб.</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средств в бюджет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212" w:rsidRPr="00C047AB" w:rsidRDefault="009D4212" w:rsidP="00023B3D">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5"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tblPr>
      <w:tblGrid>
        <w:gridCol w:w="4785"/>
        <w:gridCol w:w="4786"/>
      </w:tblGrid>
      <w:tr w:rsidR="009D4212" w:rsidRPr="00C047AB" w:rsidTr="00C047AB">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rPr>
          <w:trHeight w:val="507"/>
        </w:trPr>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023B3D">
      <w:pPr>
        <w:spacing w:after="0" w:line="240" w:lineRule="auto"/>
        <w:jc w:val="center"/>
        <w:rPr>
          <w:rFonts w:ascii="Times New Roman" w:eastAsia="Calibri" w:hAnsi="Times New Roman" w:cs="Times New Roman"/>
          <w:sz w:val="20"/>
          <w:szCs w:val="20"/>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10</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 муниципальным</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имуществом </w:t>
      </w:r>
      <w:r w:rsidR="000A0FCA">
        <w:rPr>
          <w:rFonts w:ascii="Times New Roman" w:eastAsia="Times New Roman" w:hAnsi="Times New Roman" w:cs="Times New Roman"/>
          <w:sz w:val="16"/>
          <w:szCs w:val="16"/>
          <w:lang w:eastAsia="ru-RU"/>
        </w:rPr>
        <w:t xml:space="preserve">сельского поселения </w:t>
      </w:r>
      <w:r w:rsidR="00E90DDD">
        <w:rPr>
          <w:rFonts w:ascii="Times New Roman" w:eastAsia="Times New Roman" w:hAnsi="Times New Roman" w:cs="Times New Roman"/>
          <w:sz w:val="16"/>
          <w:szCs w:val="16"/>
          <w:lang w:eastAsia="ru-RU"/>
        </w:rPr>
        <w:t>Усман-Ташлинский</w:t>
      </w:r>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Ермекеевский район Республики Башкортостан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Арендатор, с одной стороны, и 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по  согласованию   с _________________________ передает,  а Субарендатор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выкопировк__</w:t>
      </w:r>
      <w:proofErr w:type="spellEnd"/>
      <w:r w:rsidRPr="00C047AB">
        <w:rPr>
          <w:rFonts w:ascii="Times New Roman" w:eastAsia="Times New Roman" w:hAnsi="Times New Roman" w:cs="Times New Roman"/>
          <w:sz w:val="20"/>
          <w:szCs w:val="20"/>
          <w:lang w:eastAsia="ru-RU"/>
        </w:rPr>
        <w:t>)          № _____ от "_____" ______________ г.</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субаренду   объектов муниципального  нежилого  фонда  в    результате  принятия  иного    решения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данное  право  не  может  быть  обращено  взыскание   кредиторами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Передача  объекта в субаренду  не  влечет за  собой   перехода      права собственности на данный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вопросу  могут быть определены  в дополнительном соглашении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назначению,  указанному в пункте 1.1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выполнении  каждого  этапа  указанных работ  Субарендатор в  течение десяти дней представляет Арендатору отчеты.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Арендатора  Субарендатор  вправе    самостоятельно обслуживать арендуемый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Уплата  пеней, установленных  настоящим   договором, не  освобождает Стороны от выполнения возложенных на них обязательств.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необеспечение сохранности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по  производству текущего и  капитального ремонтов арендуемого объекта в установленные сроки.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Субарендатором  фактического    пользования    объекта по договорам комиссии, агентирования, поручения и т.д.</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Переоборудование  и   реконструкция  объекта  без  согласования  с Арендатором.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Нарушение  Субарендатором  условий пункта 1.8 и подпункта   2.2.12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Настоящий  договор составлен в трех экземплярах, имеющих  одинаковую юридическую силу, по одному для каждой из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Расчет(ы) годовой арендной  платы  за  пользование   муниципальным имуществом муниципального района  Ермекеевский район Республики Башкортостан.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c>
          <w:tcPr>
            <w:tcW w:w="4837" w:type="dxa"/>
            <w:shd w:val="clear" w:color="auto" w:fill="auto"/>
          </w:tcPr>
          <w:p w:rsidR="009D4212" w:rsidRPr="00C047AB" w:rsidRDefault="009D4212" w:rsidP="009D4212">
            <w:pPr>
              <w:keepNext/>
              <w:tabs>
                <w:tab w:val="left" w:pos="0"/>
              </w:tabs>
              <w:jc w:val="center"/>
              <w:rPr>
                <w:rFonts w:ascii="Times New Roman" w:eastAsia="Times New Roman" w:hAnsi="Times New Roman" w:cs="Times New Roman"/>
                <w:sz w:val="20"/>
                <w:szCs w:val="20"/>
              </w:rPr>
            </w:pP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Default="00023B3D" w:rsidP="00023B3D">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Pr="00C047AB"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bookmarkStart w:id="33" w:name="Par336"/>
      <w:bookmarkEnd w:id="33"/>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sidR="005E3F94">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w:t>
      </w:r>
      <w:r w:rsidR="005E3F94">
        <w:rPr>
          <w:rFonts w:ascii="Times New Roman" w:eastAsia="Times New Roman" w:hAnsi="Times New Roman" w:cs="Times New Roman"/>
          <w:sz w:val="20"/>
          <w:szCs w:val="20"/>
          <w:lang w:eastAsia="ru-RU"/>
        </w:rPr>
        <w:t xml:space="preserve"> сельсовет</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Ермекеевский район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_________ №____</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ОПРЕДЕЛЕНИЯ ГОДОВОЙ АРЕНДНОЙ ПЛАТЫ ЗА ПОЛЬЗОВАНИЕ                                МУНИЦИПАЛЬНЫМ ИМУЩЕСТВОМ</w:t>
      </w:r>
      <w:r w:rsidR="000A0FCA">
        <w:rPr>
          <w:rFonts w:ascii="Times New Roman" w:eastAsia="Times New Roman" w:hAnsi="Times New Roman" w:cs="Times New Roman"/>
          <w:b/>
          <w:sz w:val="20"/>
          <w:szCs w:val="20"/>
          <w:lang w:eastAsia="ru-RU"/>
        </w:rPr>
        <w:t xml:space="preserve"> СЕЛЬСКОГО ПОСЕЛЕНИЯ </w:t>
      </w:r>
      <w:r w:rsidR="00E90DDD">
        <w:rPr>
          <w:rFonts w:ascii="Times New Roman" w:eastAsia="Times New Roman" w:hAnsi="Times New Roman" w:cs="Times New Roman"/>
          <w:b/>
          <w:sz w:val="20"/>
          <w:szCs w:val="20"/>
          <w:lang w:eastAsia="ru-RU"/>
        </w:rPr>
        <w:t>УСМАН-ТАШЛИНСКИЙ</w:t>
      </w:r>
      <w:r w:rsidR="000A0FCA">
        <w:rPr>
          <w:rFonts w:ascii="Times New Roman" w:eastAsia="Times New Roman" w:hAnsi="Times New Roman" w:cs="Times New Roman"/>
          <w:b/>
          <w:sz w:val="20"/>
          <w:szCs w:val="20"/>
          <w:lang w:eastAsia="ru-RU"/>
        </w:rPr>
        <w:t xml:space="preserve"> СЕЛЬСОВЕТ </w:t>
      </w:r>
      <w:r w:rsidRPr="00C047AB">
        <w:rPr>
          <w:rFonts w:ascii="Times New Roman" w:eastAsia="Times New Roman" w:hAnsi="Times New Roman" w:cs="Times New Roman"/>
          <w:b/>
          <w:sz w:val="20"/>
          <w:szCs w:val="20"/>
          <w:lang w:eastAsia="ru-RU"/>
        </w:rPr>
        <w:t xml:space="preserve"> МУНИЦИПАЛЬНОГО РАЙОНА ЕРМЕКЕЕЕВСКИЙ    РАЙОН РЕСПУБЛИКИ БАШКОРТОСТАН</w:t>
      </w:r>
    </w:p>
    <w:p w:rsidR="009D4212" w:rsidRPr="00C047AB" w:rsidRDefault="009D4212" w:rsidP="009D4212">
      <w:pPr>
        <w:spacing w:after="0" w:line="240" w:lineRule="auto"/>
        <w:ind w:firstLine="540"/>
        <w:jc w:val="center"/>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4" w:name="Par345"/>
      <w:bookmarkEnd w:id="34"/>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Настоящая Методика регламентирует порядок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Ермекеевский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1.3. Для целей расчета стоимости арендной платы количество дней в году принимается равным 365.</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9D4212" w:rsidRPr="00C047AB" w:rsidRDefault="009D4212" w:rsidP="00C047AB">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t xml:space="preserve">При зачете стоимости затрат на проведение капитального ремонта в счет арендной платы по договору аренды в соответствии с Решением Совета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муниципального района Ермекеевский район  Республики Башкортостан от 22 ноября 2016 года №2/13 "</w:t>
      </w:r>
      <w:r w:rsidRPr="00C047AB">
        <w:rPr>
          <w:rFonts w:ascii="Times New Roman" w:eastAsia="Times New Roman" w:hAnsi="Times New Roman" w:cs="Times New Roman"/>
          <w:bCs/>
          <w:sz w:val="20"/>
          <w:szCs w:val="20"/>
          <w:lang w:eastAsia="ru-RU"/>
        </w:rPr>
        <w:t xml:space="preserve"> Об утверждении Порядка </w:t>
      </w:r>
      <w:r w:rsidRPr="00C047AB">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000A0FCA">
        <w:rPr>
          <w:rFonts w:ascii="Times New Roman" w:eastAsia="Times New Roman" w:hAnsi="Times New Roman" w:cs="Times New Roman"/>
          <w:sz w:val="20"/>
          <w:szCs w:val="20"/>
          <w:lang w:eastAsia="ru-RU"/>
        </w:rPr>
        <w:t xml:space="preserve">сельского поселения </w:t>
      </w:r>
      <w:r w:rsidR="00E90DDD">
        <w:rPr>
          <w:rFonts w:ascii="Times New Roman" w:eastAsia="Times New Roman" w:hAnsi="Times New Roman" w:cs="Times New Roman"/>
          <w:sz w:val="20"/>
          <w:szCs w:val="20"/>
          <w:lang w:eastAsia="ru-RU"/>
        </w:rPr>
        <w:t>Усман-Ташлинский</w:t>
      </w:r>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bCs/>
          <w:sz w:val="20"/>
          <w:szCs w:val="20"/>
          <w:lang w:eastAsia="ru-RU"/>
        </w:rPr>
        <w:t>муниципального района Ермекеевский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D4212" w:rsidRPr="00C047AB" w:rsidRDefault="009D4212" w:rsidP="00023B3D">
      <w:pPr>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x К1 x К2 x К3 x К4 x К5 x К6 x К7 x К8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К9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Кл </w:t>
      </w:r>
      <w:proofErr w:type="spellStart"/>
      <w:r w:rsidRPr="00C047AB">
        <w:rPr>
          <w:rFonts w:ascii="Times New Roman" w:eastAsia="Times New Roman" w:hAnsi="Times New Roman" w:cs="Times New Roman"/>
          <w:sz w:val="20"/>
          <w:szCs w:val="20"/>
          <w:lang w:eastAsia="ru-RU"/>
        </w:rPr>
        <w:t>х</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AE4CEB" w:rsidP="009D4212">
      <w:pPr>
        <w:spacing w:after="0" w:line="240" w:lineRule="auto"/>
        <w:ind w:firstLine="540"/>
        <w:jc w:val="both"/>
        <w:rPr>
          <w:rFonts w:ascii="Times New Roman" w:eastAsia="Times New Roman" w:hAnsi="Times New Roman" w:cs="Times New Roman"/>
          <w:sz w:val="20"/>
          <w:szCs w:val="20"/>
          <w:lang w:eastAsia="ru-RU"/>
        </w:rPr>
      </w:pPr>
      <w:hyperlink r:id="rId57" w:history="1">
        <w:r w:rsidR="009D4212" w:rsidRPr="00C047AB">
          <w:rPr>
            <w:rFonts w:ascii="Times New Roman" w:eastAsia="Times New Roman" w:hAnsi="Times New Roman" w:cs="Times New Roman"/>
            <w:sz w:val="20"/>
            <w:szCs w:val="20"/>
            <w:lang w:eastAsia="ru-RU"/>
          </w:rPr>
          <w:t>К1</w:t>
        </w:r>
      </w:hyperlink>
      <w:r w:rsidR="009D4212"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коэффициент вида разрешенного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К2 = 3,0 при использовании объектов муниципального нежилого фонда для осуществления предоставления краткосрочных займов;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К2 = 2,0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К2 = 1,5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терминала по хранению и </w:t>
      </w:r>
      <w:proofErr w:type="spellStart"/>
      <w:r w:rsidRPr="00C047AB">
        <w:rPr>
          <w:rFonts w:ascii="Times New Roman" w:eastAsia="Times New Roman" w:hAnsi="Times New Roman" w:cs="Times New Roman"/>
          <w:sz w:val="20"/>
          <w:szCs w:val="20"/>
          <w:lang w:eastAsia="ru-RU"/>
        </w:rPr>
        <w:t>растаможиванию</w:t>
      </w:r>
      <w:proofErr w:type="spellEnd"/>
      <w:r w:rsidRPr="00C047AB">
        <w:rPr>
          <w:rFonts w:ascii="Times New Roman" w:eastAsia="Times New Roman" w:hAnsi="Times New Roman" w:cs="Times New Roman"/>
          <w:sz w:val="20"/>
          <w:szCs w:val="20"/>
          <w:lang w:eastAsia="ru-RU"/>
        </w:rPr>
        <w:t xml:space="preserve"> грузов;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фитнес-клуба;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К2 = 1,2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w:t>
      </w:r>
      <w:proofErr w:type="spellStart"/>
      <w:r w:rsidRPr="00C047AB">
        <w:rPr>
          <w:rFonts w:ascii="Times New Roman" w:eastAsia="Times New Roman" w:hAnsi="Times New Roman" w:cs="Times New Roman"/>
          <w:sz w:val="20"/>
          <w:szCs w:val="20"/>
          <w:lang w:eastAsia="ru-RU"/>
        </w:rPr>
        <w:t>вендинговых</w:t>
      </w:r>
      <w:proofErr w:type="spellEnd"/>
      <w:r w:rsidRPr="00C047AB">
        <w:rPr>
          <w:rFonts w:ascii="Times New Roman" w:eastAsia="Times New Roman" w:hAnsi="Times New Roman" w:cs="Times New Roman"/>
          <w:sz w:val="20"/>
          <w:szCs w:val="20"/>
          <w:lang w:eastAsia="ru-RU"/>
        </w:rPr>
        <w:t>) автоматов;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К2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организацию </w:t>
      </w:r>
      <w:proofErr w:type="spellStart"/>
      <w:r w:rsidRPr="00C047AB">
        <w:rPr>
          <w:rFonts w:ascii="Times New Roman" w:eastAsia="Times New Roman" w:hAnsi="Times New Roman" w:cs="Times New Roman"/>
          <w:sz w:val="20"/>
          <w:szCs w:val="20"/>
          <w:lang w:eastAsia="ru-RU"/>
        </w:rPr>
        <w:t>коворкинга</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аптечно-лекарственной</w:t>
      </w:r>
      <w:proofErr w:type="spellEnd"/>
      <w:r w:rsidRPr="00C047AB">
        <w:rPr>
          <w:rFonts w:ascii="Times New Roman" w:eastAsia="Times New Roman" w:hAnsi="Times New Roman" w:cs="Times New Roman"/>
          <w:sz w:val="20"/>
          <w:szCs w:val="20"/>
          <w:lang w:eastAsia="ru-RU"/>
        </w:rPr>
        <w:t>)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К2 = 0,8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К2 = 0,5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оказание фото-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гаражи;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К2 = 0,4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t>производства товаров и услуг для инвалидов;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К2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проведение бесплатной социально-педагогической и досуговой работы с детьми и молодежью;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К2 = 0,01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К3 = 2,0 при использовании объектов муниципального нежилого фонда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 К3 = 0,8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территориальными органами федеральных органов исполнительной власти (федеральных государственных органов);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адвокатами и адвокатскими образованиями;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юридическими консультациями;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информационно-вычислительными центрами;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К3 = 0,2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9"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К4 - коэффициент расположения арендуемого объекта муниципального нежилого фонда в здании (строении):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К4 = 1,0 при расположении в надземной части здания (строения), а также при аренде здания, строения;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К4 = 0,8 при расположении в чердачном помещении (мансарде);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в) К4 = 0,7 при расположении в цокольном помещении;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К4 = 0,5 при расположении в подвальном помещении;К5 - коэффициент типа здания (строения) арендуемого объекта: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К5 - коэффициент использования мест общего пользования арендуемого объекта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К5 = 1,2 - при аренде нежилого помещения;К6 -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К6 - коэффициент типа здания (строения) арендуемого объекта: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К6 = 0,04 - производственное или складское, неотапливаемое;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К6 = 0,06 - производственное или складское, 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К6 = 0,08 - прочие типы зданий (строений);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К6 = 0,09 - административное;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К7 -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К7 = 1,5 - кирпичное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К7 = 1,0 - железобетонное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К7 = 0,8 - прочее;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К9 - коэффициент износа: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К9 = (100% - % износа) / 100%;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К1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x (ОА - НДС)) x (1 +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 .</w:t>
      </w:r>
      <w:bookmarkStart w:id="39" w:name="Par518"/>
      <w:bookmarkEnd w:id="39"/>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случаях, когда коэффициент К1 &lt; 1, при расчете арендной платы принимается К1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 устанавливаемая Центральным банком Российской Федерации в текущий период времени;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w:t>
      </w:r>
      <w:r w:rsidRPr="00C047AB">
        <w:rPr>
          <w:rFonts w:ascii="Times New Roman" w:eastAsia="Times New Roman" w:hAnsi="Times New Roman" w:cs="Times New Roman"/>
          <w:sz w:val="20"/>
          <w:szCs w:val="20"/>
          <w:lang w:eastAsia="ru-RU"/>
        </w:rPr>
        <w:lastRenderedPageBreak/>
        <w:t>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 устанавливаемая Центральным банком Российской Федерации на текущий период времени;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П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К2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 - процент отчисления (устанавливается равным 1%, или П = 0,01);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(365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24)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S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КЧ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некоммерческими организациями (благотворительными фондами, общественными организациями, их объединениями и т.п.);</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выставок, ярмарок в Республике Башкортостан для </w:t>
      </w:r>
      <w:proofErr w:type="spellStart"/>
      <w:r w:rsidRPr="00C047AB">
        <w:rPr>
          <w:rFonts w:ascii="Times New Roman" w:eastAsia="Times New Roman" w:hAnsi="Times New Roman" w:cs="Times New Roman"/>
          <w:sz w:val="20"/>
          <w:szCs w:val="20"/>
          <w:lang w:eastAsia="ru-RU"/>
        </w:rPr>
        <w:t>самозанятых</w:t>
      </w:r>
      <w:proofErr w:type="spellEnd"/>
      <w:r w:rsidRPr="00C047AB">
        <w:rPr>
          <w:rFonts w:ascii="Times New Roman" w:eastAsia="Times New Roman" w:hAnsi="Times New Roman" w:cs="Times New Roman"/>
          <w:sz w:val="20"/>
          <w:szCs w:val="20"/>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(1+Ср) </w:t>
      </w:r>
      <w:proofErr w:type="spellStart"/>
      <w:r w:rsidRPr="00C047AB">
        <w:rPr>
          <w:rFonts w:ascii="Times New Roman" w:eastAsia="Times New Roman" w:hAnsi="Times New Roman" w:cs="Times New Roman"/>
          <w:sz w:val="20"/>
          <w:szCs w:val="20"/>
          <w:lang w:eastAsia="ru-RU"/>
        </w:rPr>
        <w:t>x</w:t>
      </w:r>
      <w:proofErr w:type="spellEnd"/>
      <w:r w:rsidRPr="00C047AB">
        <w:rPr>
          <w:rFonts w:ascii="Times New Roman" w:eastAsia="Times New Roman" w:hAnsi="Times New Roman" w:cs="Times New Roman"/>
          <w:sz w:val="20"/>
          <w:szCs w:val="20"/>
          <w:lang w:eastAsia="ru-RU"/>
        </w:rPr>
        <w:t xml:space="preserve">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Default="009D4212"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Pr="00C047AB" w:rsidRDefault="00023B3D" w:rsidP="009D4212">
      <w:pPr>
        <w:spacing w:after="0"/>
        <w:ind w:left="5103"/>
        <w:rPr>
          <w:rFonts w:ascii="Times New Roman" w:eastAsia="Calibri" w:hAnsi="Times New Roman" w:cs="Times New Roman"/>
          <w:sz w:val="20"/>
          <w:szCs w:val="20"/>
        </w:rPr>
      </w:pPr>
    </w:p>
    <w:p w:rsidR="00C047AB" w:rsidRPr="00023B3D" w:rsidRDefault="00C047AB" w:rsidP="00023B3D">
      <w:pPr>
        <w:spacing w:after="0"/>
        <w:rPr>
          <w:rFonts w:ascii="Times New Roman" w:eastAsia="Calibri" w:hAnsi="Times New Roman" w:cs="Times New Roman"/>
          <w:sz w:val="16"/>
          <w:szCs w:val="16"/>
        </w:rPr>
      </w:pP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Приложение №1</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w:t>
      </w:r>
      <w:r w:rsidR="000A0FCA">
        <w:rPr>
          <w:rFonts w:ascii="Times New Roman" w:eastAsia="Calibri" w:hAnsi="Times New Roman" w:cs="Times New Roman"/>
          <w:sz w:val="16"/>
          <w:szCs w:val="16"/>
        </w:rPr>
        <w:t xml:space="preserve">сельского поселения </w:t>
      </w:r>
      <w:r w:rsidR="00E90DDD">
        <w:rPr>
          <w:rFonts w:ascii="Times New Roman" w:eastAsia="Calibri" w:hAnsi="Times New Roman" w:cs="Times New Roman"/>
          <w:sz w:val="16"/>
          <w:szCs w:val="16"/>
        </w:rPr>
        <w:t>Усман-Ташлинский</w:t>
      </w:r>
      <w:r w:rsidR="000A0FCA">
        <w:rPr>
          <w:rFonts w:ascii="Times New Roman" w:eastAsia="Calibri" w:hAnsi="Times New Roman" w:cs="Times New Roman"/>
          <w:sz w:val="16"/>
          <w:szCs w:val="16"/>
        </w:rPr>
        <w:t xml:space="preserve"> сельсовет </w:t>
      </w:r>
      <w:r w:rsidRPr="00023B3D">
        <w:rPr>
          <w:rFonts w:ascii="Times New Roman" w:eastAsia="Calibri" w:hAnsi="Times New Roman" w:cs="Times New Roman"/>
          <w:sz w:val="16"/>
          <w:szCs w:val="16"/>
        </w:rPr>
        <w:t>муниципального района Ермекеевский район Республики Башкортостан</w:t>
      </w:r>
    </w:p>
    <w:p w:rsidR="009D4212" w:rsidRPr="00023B3D" w:rsidRDefault="009D4212" w:rsidP="009D4212">
      <w:pPr>
        <w:ind w:left="7380"/>
        <w:rPr>
          <w:rFonts w:ascii="Times New Roman" w:eastAsia="Calibri" w:hAnsi="Times New Roman" w:cs="Times New Roman"/>
          <w:sz w:val="16"/>
          <w:szCs w:val="16"/>
        </w:rPr>
      </w:pPr>
    </w:p>
    <w:p w:rsidR="009D4212" w:rsidRPr="00C047AB" w:rsidRDefault="009D4212" w:rsidP="009D4212">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9D4212" w:rsidRPr="00C047AB" w:rsidRDefault="009D4212" w:rsidP="009D4212">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tblPr>
      <w:tblGrid>
        <w:gridCol w:w="910"/>
        <w:gridCol w:w="5001"/>
        <w:gridCol w:w="3303"/>
      </w:tblGrid>
      <w:tr w:rsidR="009D4212" w:rsidRPr="00C047AB" w:rsidTr="00C047A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r w:rsidRPr="00C047AB">
              <w:rPr>
                <w:rFonts w:ascii="Times New Roman" w:eastAsia="Calibri" w:hAnsi="Times New Roman" w:cs="Times New Roman"/>
                <w:sz w:val="20"/>
                <w:szCs w:val="20"/>
              </w:rPr>
              <w:t>п/п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E90DDD" w:rsidP="009D4212">
            <w:pPr>
              <w:shd w:val="clear" w:color="auto" w:fill="FFFFFF"/>
              <w:rPr>
                <w:rFonts w:ascii="Times New Roman" w:eastAsia="Calibri" w:hAnsi="Times New Roman" w:cs="Times New Roman"/>
                <w:sz w:val="20"/>
                <w:szCs w:val="20"/>
              </w:rPr>
            </w:pPr>
            <w:r>
              <w:rPr>
                <w:rFonts w:ascii="Times New Roman" w:eastAsia="Calibri" w:hAnsi="Times New Roman" w:cs="Times New Roman"/>
                <w:spacing w:val="-3"/>
                <w:sz w:val="20"/>
                <w:szCs w:val="20"/>
              </w:rPr>
              <w:t>Усман-Ташлинский</w:t>
            </w:r>
            <w:r w:rsidR="009D4212"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9D4212" w:rsidRPr="009D4212" w:rsidRDefault="009D4212" w:rsidP="009D4212">
      <w:pPr>
        <w:rPr>
          <w:rFonts w:ascii="Times New Roman" w:eastAsia="Calibri" w:hAnsi="Times New Roman" w:cs="Times New Roman"/>
          <w:sz w:val="24"/>
          <w:szCs w:val="24"/>
        </w:rPr>
      </w:pPr>
    </w:p>
    <w:p w:rsidR="00AE22AD" w:rsidRDefault="00AE22AD"/>
    <w:sectPr w:rsidR="00AE22AD" w:rsidSect="00C047A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BF42EF"/>
    <w:rsid w:val="0000169F"/>
    <w:rsid w:val="00022DE3"/>
    <w:rsid w:val="00023B3D"/>
    <w:rsid w:val="0008328C"/>
    <w:rsid w:val="000A0FCA"/>
    <w:rsid w:val="005541F7"/>
    <w:rsid w:val="005E3F94"/>
    <w:rsid w:val="0066680A"/>
    <w:rsid w:val="006B0C91"/>
    <w:rsid w:val="00702659"/>
    <w:rsid w:val="00704470"/>
    <w:rsid w:val="00707F50"/>
    <w:rsid w:val="00780C0C"/>
    <w:rsid w:val="0085104F"/>
    <w:rsid w:val="009D4212"/>
    <w:rsid w:val="00AE22AD"/>
    <w:rsid w:val="00AE4CEB"/>
    <w:rsid w:val="00B56BEC"/>
    <w:rsid w:val="00BB79A6"/>
    <w:rsid w:val="00BF42EF"/>
    <w:rsid w:val="00C047AB"/>
    <w:rsid w:val="00D706C3"/>
    <w:rsid w:val="00E113CD"/>
    <w:rsid w:val="00E148A2"/>
    <w:rsid w:val="00E90DDD"/>
    <w:rsid w:val="00F4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9F"/>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9D4212"/>
    <w:rPr>
      <w:rFonts w:ascii="Courier New" w:eastAsia="Times New Roman" w:hAnsi="Courier New" w:cs="Times New Roman"/>
      <w:sz w:val="20"/>
      <w:szCs w:val="20"/>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472571C9BDDFE6A3D1AA9EF1F9F06703DB4E2A6F1BDEFACC3A0B9AFMFpBD" TargetMode="External"/><Relationship Id="rId18" Type="http://schemas.openxmlformats.org/officeDocument/2006/relationships/hyperlink" Target="consultantplus://offline/ref=4CE8BF839475D1D70755B0FDFE49026F05A8693125A57E0845C7DBA9356D1CFCAF5F995B237BEABBF6B0F6E2AFD8BCB9AFE7FCC0CFMBpCD" TargetMode="External"/><Relationship Id="rId26" Type="http://schemas.openxmlformats.org/officeDocument/2006/relationships/hyperlink" Target="http://docs.cntd.ru/document/9027690" TargetMode="External"/><Relationship Id="rId39" Type="http://schemas.openxmlformats.org/officeDocument/2006/relationships/hyperlink" Target="http://docs.cntd.ru/document/9027690"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E2C8261DF007C4AD66A96B5D0DAA576A578EFD0A482C96530624BDC7738AEF58E3C672D9EA83BECBBFA7E55C90A0A14067LCrEE" TargetMode="External"/><Relationship Id="rId42" Type="http://schemas.openxmlformats.org/officeDocument/2006/relationships/hyperlink" Target="http://docs.cntd.ru/document/9046215" TargetMode="External"/><Relationship Id="rId47" Type="http://schemas.openxmlformats.org/officeDocument/2006/relationships/hyperlink" Target="http://docs.cntd.ru/document/9046215"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F4CB4A42F906C7F068A169555AF7016C00D1AD0C1D6CD6555367F9CA7389E40EB1852C80B9C7F5C6BEB9F95C91LBrEE" TargetMode="External"/><Relationship Id="rId7" Type="http://schemas.openxmlformats.org/officeDocument/2006/relationships/hyperlink" Target="consultantplus://offline/ref=4CE8BF839475D1D70755B0FDFE49026F05A8693125A57E0845C7DBA9356D1CFCBD5FC15F207CFFEFA5EAA1EFACMDpF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5A8673D20A57E0845C7DBA9356D1CFCAF5F99542878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344800" TargetMode="External"/><Relationship Id="rId54" Type="http://schemas.openxmlformats.org/officeDocument/2006/relationships/hyperlink" Target="consultantplus://offline/ref=1E69259448C3CC8BE364F9E2C8261DF007C4AD66A96B5D0DAA576A578EFD0A482C96530624BDC7738AEF58E3C672D9EA83BECBBFA7E55C90A0A14067LCrEE"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4CE8BF839475D1D70755B0FDFE49026F02A0623E27A17E0845C7DBA9356D1CFCAF5F99532178E0EBA2FFF7BEEA88AFB8A8E7FEC2D3BC0435MEpDD" TargetMode="External"/><Relationship Id="rId11" Type="http://schemas.openxmlformats.org/officeDocument/2006/relationships/hyperlink" Target="consultantplus://offline/ref=4CE8BF839475D1D70755B0EBFD255D6606AB3E3523A472571F93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consultantplus://offline/ref=1E69259448C3CC8BE364F9F4CB4A42F904CBF368AA6D555AF7016C00D1AD0C1D6CD6555367FBCA7283E40EB1852C80B9C7F5C6BEB9F95C91LBrEE" TargetMode="External"/><Relationship Id="rId37" Type="http://schemas.openxmlformats.org/officeDocument/2006/relationships/hyperlink" Target="consultantplus://offline/ref=1E69259448C3CC8BE364F9F4CB4A42F906C7F068A169555AF7016C00D1AD0C1D6CD6555367F9CA7389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344800" TargetMode="External"/><Relationship Id="rId58" Type="http://schemas.openxmlformats.org/officeDocument/2006/relationships/hyperlink" Target="consultantplus://offline/ref=30485741334F00B837A3CC60E863C7B52E2573CF62F2DB62D3FD1EF373ED751258A15BFBCBE8EEA24CDD81FC96U0rEE" TargetMode="External"/><Relationship Id="rId5" Type="http://schemas.openxmlformats.org/officeDocument/2006/relationships/image" Target="media/image1.jpeg"/><Relationship Id="rId15" Type="http://schemas.openxmlformats.org/officeDocument/2006/relationships/hyperlink" Target="consultantplus://offline/ref=4CE8BF839475D1D70755B0FDFE49026F02A068382BA27E0845C7DBA9356D1CFCAF5F9957207BEABBF6B0F6E2AFD8BCB9AFE7FCC0CFMBpCD" TargetMode="External"/><Relationship Id="rId23" Type="http://schemas.openxmlformats.org/officeDocument/2006/relationships/hyperlink" Target="consultantplus://offline/ref=4CE8BF839475D1D70755B0FDFE49026F05A8693F20AD7E0845C7DBA9356D1CFCBD5FC15F207CFFEFA5EAA1EFACMDpF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F4CB4A42F904CDF36FAD6D555AF7016C00D1AD0C1D6CD6555367F9CD768CE40EB1852C80B9C7F5C6BEB9F95C91LBrEE" TargetMode="External"/><Relationship Id="rId49" Type="http://schemas.openxmlformats.org/officeDocument/2006/relationships/hyperlink" Target="http://docs.cntd.ru/document/9027690" TargetMode="External"/><Relationship Id="rId57" Type="http://schemas.openxmlformats.org/officeDocument/2006/relationships/hyperlink" Target="consultantplus://offline/ref=EA6FB9D55C68AE8DCA9DC32E821B91E25306A36DD6EBFAEEA5EADDEDA792C4724B7DDA39937A6BE4E39FP2oEE" TargetMode="External"/><Relationship Id="rId61" Type="http://schemas.openxmlformats.org/officeDocument/2006/relationships/theme" Target="theme/theme1.xml"/><Relationship Id="rId10" Type="http://schemas.openxmlformats.org/officeDocument/2006/relationships/hyperlink" Target="consultantplus://offline/ref=4CE8BF839475D1D70755B0EBFD255D6606AB3E3523A7705A1F97DDFE6A3D1AA9EF1F9F06703DB4E2A6F1BDEFACC3A0B9AFMFpBD" TargetMode="External"/><Relationship Id="rId19" Type="http://schemas.openxmlformats.org/officeDocument/2006/relationships/hyperlink" Target="consultantplus://offline/ref=4CE8BF839475D1D70755B0FDFE49026F02A068382BA27E0845C7DBA9356D1CFCAF5F995720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462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E8BF839475D1D70755B0FDFE49026F05A8693F21A37E0845C7DBA9356D1CFCBD5FC15F207CFFEFA5EAA1EFACMDpFD" TargetMode="External"/><Relationship Id="rId14" Type="http://schemas.openxmlformats.org/officeDocument/2006/relationships/hyperlink" Target="consultantplus://offline/ref=4CE8BF839475D1D70755B0FDFE49026F05A8693125A57E0845C7DBA9356D1CFCAF5F99532179E4E6AEFFF7BEEA88AFB8A8E7FEC2D3BC0435MEpD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2344800"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1A67E0845C7DBA9356D1CFCBD5FC15F207CFFEFA5EAA1EFACMDpFD" TargetMode="External"/><Relationship Id="rId5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consultantplus://offline/ref=4CE8BF839475D1D70755B0EBFD255D6606AB3E3523A676561A91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2A068382BA27E0845C7DBA9356D1CFCAF5F9957207BEABBF6B0F6E2AFD8BCB9AFE7FCC0CFMBpCD" TargetMode="External"/><Relationship Id="rId33" Type="http://schemas.openxmlformats.org/officeDocument/2006/relationships/hyperlink" Target="consultantplus://offline/ref=1E69259448C3CC8BE364F9F4CB4A42F904CBF368AA6D555AF7016C00D1AD0C1D6CD6555367FBCA708D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344800" TargetMode="External"/><Relationship Id="rId59" Type="http://schemas.openxmlformats.org/officeDocument/2006/relationships/hyperlink" Target="consultantplus://offline/ref=30485741334F00B837A3CC76EB0F98BC2D262AC366F7D3378DA918A42CBD73470AE105A289A8FDA34EC383FD9707C98594000BF3BCC2DA70C42D5ADEU0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41815</Words>
  <Characters>238350</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279606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1</cp:lastModifiedBy>
  <cp:revision>11</cp:revision>
  <cp:lastPrinted>2022-04-04T10:26:00Z</cp:lastPrinted>
  <dcterms:created xsi:type="dcterms:W3CDTF">2022-03-23T04:52:00Z</dcterms:created>
  <dcterms:modified xsi:type="dcterms:W3CDTF">2022-06-02T07:08:00Z</dcterms:modified>
</cp:coreProperties>
</file>