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4F7CD3" w:rsidP="002D2E3E">
      <w:pPr>
        <w:ind w:left="-300"/>
        <w:rPr>
          <w:rFonts w:eastAsia="Arial Unicode MS"/>
          <w:b/>
          <w:bCs/>
          <w:caps/>
          <w:shadow/>
          <w:sz w:val="20"/>
        </w:rPr>
      </w:pPr>
      <w:r w:rsidRPr="004F7C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AB7B2C" w:rsidRDefault="007461DD" w:rsidP="00301F37">
      <w:pPr>
        <w:pStyle w:val="ConsTitle"/>
        <w:widowControl/>
        <w:ind w:right="0"/>
        <w:rPr>
          <w:rFonts w:ascii="Lucida Sans Unicode" w:eastAsia="Arial Unicode MS" w:hAnsi="Lucida Sans Unicode" w:cs="Lucida Sans Unicode"/>
          <w:b w:val="0"/>
          <w:sz w:val="26"/>
          <w:szCs w:val="26"/>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p>
    <w:p w:rsidR="00301F37" w:rsidRDefault="00AB7B2C" w:rsidP="00301F37">
      <w:pPr>
        <w:pStyle w:val="ConsTitle"/>
        <w:widowControl/>
        <w:ind w:right="0"/>
        <w:rPr>
          <w:rFonts w:ascii="Times New Roman" w:hAnsi="Times New Roman" w:cs="Times New Roman"/>
          <w:sz w:val="28"/>
          <w:szCs w:val="28"/>
        </w:rPr>
      </w:pPr>
      <w:r>
        <w:rPr>
          <w:rFonts w:ascii="Lucida Sans Unicode" w:eastAsia="Arial Unicode MS" w:hAnsi="Lucida Sans Unicode" w:cs="Lucida Sans Unicode"/>
          <w:b w:val="0"/>
          <w:sz w:val="26"/>
          <w:szCs w:val="26"/>
        </w:rPr>
        <w:t xml:space="preserve">   </w:t>
      </w:r>
      <w:r w:rsidR="00301F37" w:rsidRPr="00621412">
        <w:rPr>
          <w:rFonts w:ascii="Lucida Sans Unicode" w:eastAsia="Arial Unicode MS" w:hAnsi="Lucida Sans Unicode" w:cs="Lucida Sans Unicode"/>
          <w:sz w:val="26"/>
          <w:szCs w:val="26"/>
        </w:rPr>
        <w:t xml:space="preserve">   </w:t>
      </w:r>
      <w:r w:rsidR="00301F37">
        <w:rPr>
          <w:rFonts w:ascii="Times New Roman" w:hAnsi="Times New Roman" w:cs="Times New Roman"/>
          <w:sz w:val="28"/>
          <w:szCs w:val="28"/>
        </w:rPr>
        <w:t xml:space="preserve">КАРАР                                          № </w:t>
      </w:r>
      <w:r w:rsidR="008178A4">
        <w:rPr>
          <w:rFonts w:ascii="Times New Roman" w:hAnsi="Times New Roman" w:cs="Times New Roman"/>
          <w:sz w:val="28"/>
          <w:szCs w:val="28"/>
        </w:rPr>
        <w:t>1</w:t>
      </w:r>
      <w:r>
        <w:rPr>
          <w:rFonts w:ascii="Times New Roman" w:hAnsi="Times New Roman" w:cs="Times New Roman"/>
          <w:sz w:val="28"/>
          <w:szCs w:val="28"/>
        </w:rPr>
        <w:t>5</w:t>
      </w:r>
      <w:r w:rsidR="00301F37">
        <w:rPr>
          <w:rFonts w:ascii="Times New Roman" w:hAnsi="Times New Roman" w:cs="Times New Roman"/>
          <w:sz w:val="28"/>
          <w:szCs w:val="28"/>
        </w:rPr>
        <w:t>.</w:t>
      </w:r>
      <w:r w:rsidR="002D2E3E">
        <w:rPr>
          <w:rFonts w:ascii="Times New Roman" w:hAnsi="Times New Roman" w:cs="Times New Roman"/>
          <w:sz w:val="28"/>
          <w:szCs w:val="28"/>
        </w:rPr>
        <w:t>7</w:t>
      </w:r>
      <w:r w:rsidR="00301F37">
        <w:rPr>
          <w:rFonts w:ascii="Times New Roman" w:hAnsi="Times New Roman" w:cs="Times New Roman"/>
          <w:sz w:val="28"/>
          <w:szCs w:val="28"/>
        </w:rPr>
        <w:t xml:space="preserve">                                 РЕШЕНИЕ</w:t>
      </w:r>
    </w:p>
    <w:p w:rsidR="00AB7B2C" w:rsidRDefault="006235CB" w:rsidP="00AB7B2C">
      <w:pPr>
        <w:rPr>
          <w:sz w:val="25"/>
          <w:szCs w:val="25"/>
        </w:rPr>
      </w:pPr>
      <w:r>
        <w:rPr>
          <w:sz w:val="25"/>
          <w:szCs w:val="25"/>
        </w:rPr>
        <w:t xml:space="preserve">       </w:t>
      </w:r>
      <w:r w:rsidR="00AB7B2C">
        <w:rPr>
          <w:sz w:val="25"/>
          <w:szCs w:val="25"/>
        </w:rPr>
        <w:t xml:space="preserve">23 март 2022 </w:t>
      </w:r>
      <w:proofErr w:type="spellStart"/>
      <w:r w:rsidR="00AB7B2C">
        <w:rPr>
          <w:sz w:val="25"/>
          <w:szCs w:val="25"/>
        </w:rPr>
        <w:t>й</w:t>
      </w:r>
      <w:proofErr w:type="spellEnd"/>
      <w:r w:rsidR="00AB7B2C">
        <w:rPr>
          <w:sz w:val="25"/>
          <w:szCs w:val="25"/>
        </w:rPr>
        <w:t>.                                                                                       23 марта 2022 г.</w:t>
      </w:r>
    </w:p>
    <w:p w:rsidR="00AB7B2C" w:rsidRDefault="00AB7B2C" w:rsidP="00AB7B2C"/>
    <w:p w:rsidR="006235CB" w:rsidRDefault="006235CB" w:rsidP="006235CB"/>
    <w:p w:rsidR="00652CEA" w:rsidRDefault="00652CEA" w:rsidP="00652CEA">
      <w:pPr>
        <w:jc w:val="center"/>
        <w:rPr>
          <w:b/>
          <w:sz w:val="26"/>
          <w:szCs w:val="26"/>
        </w:rPr>
      </w:pPr>
      <w:r>
        <w:rPr>
          <w:b/>
          <w:sz w:val="26"/>
          <w:szCs w:val="26"/>
        </w:rPr>
        <w:t xml:space="preserve">          </w:t>
      </w:r>
      <w:r w:rsidR="009024B0">
        <w:rPr>
          <w:b/>
          <w:sz w:val="26"/>
          <w:szCs w:val="26"/>
        </w:rPr>
        <w:t>Проект решения о</w:t>
      </w:r>
      <w:r>
        <w:rPr>
          <w:b/>
          <w:sz w:val="26"/>
          <w:szCs w:val="26"/>
        </w:rPr>
        <w:t xml:space="preserve">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Усман-Ташлинский сельсовет  </w:t>
      </w:r>
      <w:r>
        <w:rPr>
          <w:b/>
          <w:color w:val="000000"/>
          <w:spacing w:val="-2"/>
          <w:sz w:val="26"/>
          <w:szCs w:val="26"/>
          <w:shd w:val="clear" w:color="auto" w:fill="FFFFFF"/>
        </w:rPr>
        <w:t xml:space="preserve">муниципального  района  Ермекеевский район Республики Башкортостан  от 30.08. 2019 г. № </w:t>
      </w:r>
      <w:r w:rsidR="009024B0">
        <w:rPr>
          <w:b/>
          <w:color w:val="000000"/>
          <w:spacing w:val="-2"/>
          <w:sz w:val="26"/>
          <w:szCs w:val="26"/>
          <w:shd w:val="clear" w:color="auto" w:fill="FFFFFF"/>
        </w:rPr>
        <w:t>3</w:t>
      </w:r>
      <w:r>
        <w:rPr>
          <w:b/>
          <w:color w:val="000000"/>
          <w:spacing w:val="-2"/>
          <w:sz w:val="26"/>
          <w:szCs w:val="26"/>
          <w:shd w:val="clear" w:color="auto" w:fill="FFFFFF"/>
        </w:rPr>
        <w:t>4</w:t>
      </w:r>
      <w:r w:rsidR="009024B0">
        <w:rPr>
          <w:b/>
          <w:color w:val="000000"/>
          <w:spacing w:val="-2"/>
          <w:sz w:val="26"/>
          <w:szCs w:val="26"/>
          <w:shd w:val="clear" w:color="auto" w:fill="FFFFFF"/>
        </w:rPr>
        <w:t>.4</w:t>
      </w:r>
      <w:r>
        <w:rPr>
          <w:b/>
          <w:color w:val="000000"/>
          <w:spacing w:val="-2"/>
          <w:sz w:val="26"/>
          <w:szCs w:val="26"/>
          <w:shd w:val="clear" w:color="auto" w:fill="FFFFFF"/>
        </w:rPr>
        <w:t xml:space="preserve">   «</w:t>
      </w:r>
      <w:r>
        <w:rPr>
          <w:b/>
          <w:sz w:val="26"/>
          <w:szCs w:val="26"/>
        </w:rPr>
        <w:t>Об утверждении правил землепользования и застройки сельского поселения Усман-Ташлинский сельсовет МР Ермекеевский район Республики Башкортостан»</w:t>
      </w:r>
    </w:p>
    <w:p w:rsidR="00652CEA" w:rsidRDefault="00652CEA" w:rsidP="00652CEA">
      <w:pPr>
        <w:jc w:val="center"/>
        <w:rPr>
          <w:b/>
          <w:sz w:val="26"/>
          <w:szCs w:val="26"/>
        </w:rPr>
      </w:pPr>
    </w:p>
    <w:p w:rsidR="00652CEA" w:rsidRDefault="00652CEA" w:rsidP="00652CEA">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Усман-Ташлинский сельсовет муниципального района Ермекеевский район Республики Башкортостан от 30.08.2019 №</w:t>
      </w:r>
      <w:r w:rsidR="009024B0">
        <w:rPr>
          <w:sz w:val="26"/>
          <w:szCs w:val="26"/>
        </w:rPr>
        <w:t>3</w:t>
      </w:r>
      <w:r>
        <w:rPr>
          <w:sz w:val="26"/>
          <w:szCs w:val="26"/>
        </w:rPr>
        <w:t>4</w:t>
      </w:r>
      <w:r w:rsidR="009024B0">
        <w:rPr>
          <w:sz w:val="26"/>
          <w:szCs w:val="26"/>
        </w:rPr>
        <w:t>.4</w:t>
      </w:r>
      <w:r>
        <w:rPr>
          <w:sz w:val="26"/>
          <w:szCs w:val="26"/>
        </w:rPr>
        <w:t xml:space="preserve">  «Об утверждении правил землепользования и застройки сельского поселения Усман-Ташлинский сельсовет МР Ермекеевский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Усман-Ташлинский сельсовет муниципального района Ермекеевский район Республики Башкортостан </w:t>
      </w:r>
    </w:p>
    <w:p w:rsidR="00652CEA" w:rsidRDefault="00652CEA" w:rsidP="00652CEA">
      <w:pPr>
        <w:ind w:firstLine="708"/>
        <w:jc w:val="both"/>
        <w:rPr>
          <w:sz w:val="26"/>
          <w:szCs w:val="26"/>
        </w:rPr>
      </w:pPr>
      <w:proofErr w:type="gramStart"/>
      <w:r>
        <w:rPr>
          <w:sz w:val="26"/>
          <w:szCs w:val="26"/>
        </w:rPr>
        <w:t>Р</w:t>
      </w:r>
      <w:proofErr w:type="gramEnd"/>
      <w:r>
        <w:rPr>
          <w:sz w:val="26"/>
          <w:szCs w:val="26"/>
        </w:rPr>
        <w:t xml:space="preserve"> Е Ш И Л:</w:t>
      </w:r>
    </w:p>
    <w:p w:rsidR="00652CEA" w:rsidRDefault="00652CEA" w:rsidP="00652CEA">
      <w:pPr>
        <w:pStyle w:val="a7"/>
        <w:widowControl w:val="0"/>
        <w:numPr>
          <w:ilvl w:val="0"/>
          <w:numId w:val="26"/>
        </w:numPr>
        <w:suppressAutoHyphens/>
        <w:autoSpaceDE w:val="0"/>
        <w:ind w:left="0" w:firstLine="0"/>
        <w:jc w:val="both"/>
        <w:rPr>
          <w:sz w:val="26"/>
          <w:szCs w:val="26"/>
        </w:rPr>
      </w:pPr>
      <w:r>
        <w:rPr>
          <w:sz w:val="26"/>
          <w:szCs w:val="26"/>
        </w:rPr>
        <w:t xml:space="preserve">Внести следующие изменения в  решение Совета сельского поселения Усман-Ташлинский сельсовет  муниципального  района  Ермекеевский район Республики Башкортостан  от 30.08. 2019 г. № </w:t>
      </w:r>
      <w:r w:rsidR="009024B0">
        <w:rPr>
          <w:sz w:val="26"/>
          <w:szCs w:val="26"/>
        </w:rPr>
        <w:t>3</w:t>
      </w:r>
      <w:r>
        <w:rPr>
          <w:sz w:val="26"/>
          <w:szCs w:val="26"/>
        </w:rPr>
        <w:t>4</w:t>
      </w:r>
      <w:r w:rsidR="009024B0">
        <w:rPr>
          <w:sz w:val="26"/>
          <w:szCs w:val="26"/>
        </w:rPr>
        <w:t>.4</w:t>
      </w:r>
      <w:r>
        <w:rPr>
          <w:sz w:val="26"/>
          <w:szCs w:val="26"/>
        </w:rPr>
        <w:t xml:space="preserve">   «Об утверждении правил землепользования и застройки сельского поселения Усман-Ташлинский сельсовет МР Ермекеевский район Республики Башкортостан»:</w:t>
      </w:r>
    </w:p>
    <w:p w:rsidR="00652CEA" w:rsidRDefault="00652CEA" w:rsidP="00652CEA">
      <w:pPr>
        <w:pStyle w:val="a7"/>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652CEA" w:rsidRDefault="00652CEA" w:rsidP="00652CEA">
      <w:pPr>
        <w:pStyle w:val="af"/>
        <w:spacing w:before="0" w:after="0" w:line="276" w:lineRule="auto"/>
        <w:ind w:firstLine="561"/>
        <w:contextualSpacing/>
        <w:jc w:val="both"/>
        <w:rPr>
          <w:bCs/>
          <w:sz w:val="26"/>
          <w:szCs w:val="26"/>
          <w:shd w:val="clear" w:color="auto" w:fill="FFFFFF"/>
        </w:rPr>
      </w:pPr>
      <w:r>
        <w:rPr>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r>
        <w:rPr>
          <w:color w:val="000000"/>
          <w:sz w:val="26"/>
          <w:szCs w:val="26"/>
        </w:rPr>
        <w:t>Усман-Ташлинский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652CEA" w:rsidRDefault="00652CEA" w:rsidP="00652CEA">
      <w:pPr>
        <w:pStyle w:val="af"/>
        <w:spacing w:before="0" w:after="0" w:line="276" w:lineRule="auto"/>
        <w:ind w:firstLine="561"/>
        <w:contextualSpacing/>
        <w:jc w:val="both"/>
        <w:rPr>
          <w:sz w:val="26"/>
          <w:szCs w:val="26"/>
        </w:rPr>
      </w:pPr>
      <w:r>
        <w:rPr>
          <w:bCs/>
          <w:sz w:val="26"/>
          <w:szCs w:val="26"/>
          <w:shd w:val="clear" w:color="auto" w:fill="FFFFFF"/>
        </w:rPr>
        <w:t>5</w:t>
      </w:r>
      <w:r>
        <w:rPr>
          <w:b/>
          <w:bCs/>
          <w:sz w:val="26"/>
          <w:szCs w:val="26"/>
          <w:shd w:val="clear" w:color="auto" w:fill="FFFFFF"/>
        </w:rPr>
        <w:t>.</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w:t>
      </w:r>
      <w:r>
        <w:rPr>
          <w:sz w:val="26"/>
          <w:szCs w:val="26"/>
          <w:shd w:val="clear" w:color="auto" w:fill="FFFFFF"/>
        </w:rPr>
        <w:lastRenderedPageBreak/>
        <w:t>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52CEA" w:rsidRDefault="00652CEA" w:rsidP="00652CEA">
      <w:pPr>
        <w:jc w:val="both"/>
        <w:rPr>
          <w:b/>
          <w:sz w:val="26"/>
          <w:szCs w:val="26"/>
        </w:rPr>
      </w:pPr>
      <w:r>
        <w:rPr>
          <w:b/>
          <w:sz w:val="26"/>
          <w:szCs w:val="26"/>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652CEA" w:rsidRDefault="00652CEA" w:rsidP="00652CEA">
      <w:pPr>
        <w:pStyle w:val="af"/>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652CEA" w:rsidRDefault="00652CEA" w:rsidP="00652CEA">
      <w:pPr>
        <w:pStyle w:val="af"/>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652CEA" w:rsidRDefault="00652CEA" w:rsidP="00652CEA">
      <w:pPr>
        <w:pStyle w:val="af"/>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652CEA" w:rsidRDefault="00652CEA" w:rsidP="00652CEA">
      <w:pPr>
        <w:pStyle w:val="af"/>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652CEA" w:rsidRDefault="00652CEA" w:rsidP="00652CEA">
      <w:pPr>
        <w:pStyle w:val="af"/>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652CEA" w:rsidRDefault="00652CEA" w:rsidP="00652CEA">
      <w:pPr>
        <w:pStyle w:val="af"/>
        <w:numPr>
          <w:ilvl w:val="0"/>
          <w:numId w:val="26"/>
        </w:numPr>
        <w:suppressAutoHyphens/>
        <w:spacing w:before="0" w:beforeAutospacing="0" w:after="0" w:afterAutospacing="0"/>
        <w:ind w:left="0" w:firstLine="680"/>
        <w:contextualSpacing/>
        <w:jc w:val="both"/>
        <w:rPr>
          <w:color w:val="FF0000"/>
          <w:sz w:val="26"/>
          <w:szCs w:val="26"/>
          <w:shd w:val="clear" w:color="auto" w:fill="FFFF00"/>
        </w:rPr>
      </w:pPr>
      <w:r>
        <w:rPr>
          <w:color w:val="000000"/>
          <w:sz w:val="26"/>
          <w:szCs w:val="26"/>
          <w:shd w:val="clear" w:color="auto" w:fill="FFFFFF"/>
        </w:rPr>
        <w:t xml:space="preserve">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652CEA" w:rsidRDefault="00652CEA" w:rsidP="00652CEA">
      <w:pPr>
        <w:jc w:val="both"/>
        <w:rPr>
          <w:color w:val="FF0000"/>
          <w:sz w:val="26"/>
          <w:szCs w:val="26"/>
          <w:shd w:val="clear" w:color="auto" w:fill="FFFF00"/>
        </w:rPr>
      </w:pPr>
    </w:p>
    <w:p w:rsidR="00652CEA" w:rsidRDefault="00652CEA" w:rsidP="00652CEA">
      <w:pPr>
        <w:jc w:val="both"/>
        <w:rPr>
          <w:rFonts w:eastAsia="Calibri"/>
          <w:sz w:val="26"/>
          <w:szCs w:val="26"/>
          <w:lang w:eastAsia="en-US"/>
        </w:rPr>
      </w:pPr>
      <w:r>
        <w:rPr>
          <w:sz w:val="26"/>
          <w:szCs w:val="26"/>
        </w:rPr>
        <w:t xml:space="preserve">2.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652CEA" w:rsidRDefault="00652CEA" w:rsidP="00652CEA">
      <w:pPr>
        <w:jc w:val="both"/>
        <w:rPr>
          <w:rFonts w:eastAsia="Calibri"/>
          <w:sz w:val="26"/>
          <w:szCs w:val="26"/>
          <w:lang w:eastAsia="en-US"/>
        </w:rPr>
      </w:pPr>
    </w:p>
    <w:p w:rsidR="00652CEA" w:rsidRDefault="00652CEA" w:rsidP="00652CEA">
      <w:pPr>
        <w:rPr>
          <w:sz w:val="26"/>
          <w:szCs w:val="26"/>
        </w:rPr>
      </w:pPr>
      <w:r>
        <w:rPr>
          <w:sz w:val="26"/>
          <w:szCs w:val="26"/>
        </w:rPr>
        <w:t xml:space="preserve">Глава сельского поселения  </w:t>
      </w:r>
    </w:p>
    <w:p w:rsidR="00652CEA" w:rsidRDefault="00652CEA" w:rsidP="00652CEA">
      <w:pPr>
        <w:tabs>
          <w:tab w:val="left" w:pos="5191"/>
        </w:tabs>
        <w:rPr>
          <w:sz w:val="26"/>
          <w:szCs w:val="26"/>
        </w:rPr>
      </w:pPr>
      <w:r>
        <w:rPr>
          <w:sz w:val="26"/>
          <w:szCs w:val="26"/>
        </w:rPr>
        <w:t>Усман-Ташлинский сельсовет:</w:t>
      </w:r>
      <w:r w:rsidR="003E4AF1">
        <w:rPr>
          <w:sz w:val="26"/>
          <w:szCs w:val="26"/>
        </w:rPr>
        <w:t xml:space="preserve">   </w:t>
      </w:r>
      <w:r w:rsidR="003E4AF1" w:rsidRPr="003E4AF1">
        <w:rPr>
          <w:color w:val="00000A"/>
          <w:sz w:val="26"/>
          <w:szCs w:val="26"/>
        </w:rPr>
        <w:t>подпись</w:t>
      </w:r>
      <w:r w:rsidRPr="003E4AF1">
        <w:rPr>
          <w:sz w:val="26"/>
          <w:szCs w:val="26"/>
        </w:rPr>
        <w:t xml:space="preserve">             </w:t>
      </w:r>
      <w:proofErr w:type="spellStart"/>
      <w:r w:rsidRPr="003E4AF1">
        <w:rPr>
          <w:color w:val="00000A"/>
          <w:sz w:val="26"/>
          <w:szCs w:val="26"/>
        </w:rPr>
        <w:t>Г.Г.Гибаева</w:t>
      </w:r>
      <w:proofErr w:type="spellEnd"/>
    </w:p>
    <w:p w:rsidR="007D241A" w:rsidRPr="0033301C" w:rsidRDefault="007D241A" w:rsidP="007D241A">
      <w:pPr>
        <w:autoSpaceDE w:val="0"/>
        <w:autoSpaceDN w:val="0"/>
        <w:adjustRightInd w:val="0"/>
        <w:jc w:val="both"/>
        <w:rPr>
          <w:color w:val="00000A"/>
          <w:sz w:val="28"/>
          <w:szCs w:val="28"/>
        </w:rPr>
      </w:pPr>
      <w:r w:rsidRPr="0033301C">
        <w:rPr>
          <w:color w:val="00000A"/>
          <w:sz w:val="28"/>
          <w:szCs w:val="28"/>
        </w:rPr>
        <w:tab/>
      </w:r>
      <w:r w:rsidRPr="0033301C">
        <w:rPr>
          <w:color w:val="00000A"/>
          <w:sz w:val="28"/>
          <w:szCs w:val="28"/>
        </w:rPr>
        <w:tab/>
        <w:t xml:space="preserve">                  </w:t>
      </w:r>
    </w:p>
    <w:p w:rsidR="007D241A" w:rsidRPr="005B2F85" w:rsidRDefault="005B2F85" w:rsidP="007D241A">
      <w:pPr>
        <w:pStyle w:val="af"/>
        <w:spacing w:before="0" w:beforeAutospacing="0" w:after="0" w:afterAutospacing="0"/>
        <w:ind w:firstLine="709"/>
        <w:jc w:val="both"/>
        <w:rPr>
          <w:color w:val="000000"/>
          <w:sz w:val="16"/>
          <w:szCs w:val="16"/>
        </w:rPr>
      </w:pPr>
      <w:r>
        <w:rPr>
          <w:color w:val="000000"/>
          <w:sz w:val="16"/>
          <w:szCs w:val="16"/>
        </w:rPr>
        <w:t xml:space="preserve">Копия верна, управделами                      </w:t>
      </w:r>
      <w:proofErr w:type="spellStart"/>
      <w:r>
        <w:rPr>
          <w:color w:val="000000"/>
          <w:sz w:val="16"/>
          <w:szCs w:val="16"/>
        </w:rPr>
        <w:t>Р.А.Тукаева</w:t>
      </w:r>
      <w:proofErr w:type="spellEnd"/>
    </w:p>
    <w:sectPr w:rsidR="007D241A" w:rsidRPr="005B2F85" w:rsidSect="007461DD">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9">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2">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lvlOverride w:ilvl="0">
      <w:startOverride w:val="2"/>
    </w:lvlOverride>
    <w:lvlOverride w:ilvl="1"/>
    <w:lvlOverride w:ilvl="2"/>
    <w:lvlOverride w:ilvl="3"/>
    <w:lvlOverride w:ilvl="4"/>
    <w:lvlOverride w:ilvl="5"/>
    <w:lvlOverride w:ilvl="6"/>
    <w:lvlOverride w:ilvl="7"/>
    <w:lvlOverride w:ilvl="8"/>
  </w:num>
  <w:num w:numId="7">
    <w:abstractNumId w:val="12"/>
  </w:num>
  <w:num w:numId="8">
    <w:abstractNumId w:val="16"/>
    <w:lvlOverride w:ilvl="0">
      <w:startOverride w:val="6"/>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02006"/>
    <w:rsid w:val="00017A10"/>
    <w:rsid w:val="00023A85"/>
    <w:rsid w:val="00025D1B"/>
    <w:rsid w:val="0007078B"/>
    <w:rsid w:val="00073AB8"/>
    <w:rsid w:val="0009777F"/>
    <w:rsid w:val="000D48A9"/>
    <w:rsid w:val="00106E91"/>
    <w:rsid w:val="0012762B"/>
    <w:rsid w:val="00132A9D"/>
    <w:rsid w:val="001344AF"/>
    <w:rsid w:val="00160143"/>
    <w:rsid w:val="0019510C"/>
    <w:rsid w:val="001A2B52"/>
    <w:rsid w:val="001C1A64"/>
    <w:rsid w:val="001D416C"/>
    <w:rsid w:val="001F04F3"/>
    <w:rsid w:val="001F3E08"/>
    <w:rsid w:val="00221FA7"/>
    <w:rsid w:val="00232201"/>
    <w:rsid w:val="002759A2"/>
    <w:rsid w:val="00280263"/>
    <w:rsid w:val="00291F20"/>
    <w:rsid w:val="00294041"/>
    <w:rsid w:val="002A20AD"/>
    <w:rsid w:val="002A4A90"/>
    <w:rsid w:val="002A57CF"/>
    <w:rsid w:val="002B6A0E"/>
    <w:rsid w:val="002C2DC8"/>
    <w:rsid w:val="002D2E3E"/>
    <w:rsid w:val="00301F37"/>
    <w:rsid w:val="003034E9"/>
    <w:rsid w:val="003152D8"/>
    <w:rsid w:val="00326D80"/>
    <w:rsid w:val="003B144B"/>
    <w:rsid w:val="003B3691"/>
    <w:rsid w:val="003E4AF1"/>
    <w:rsid w:val="0041349E"/>
    <w:rsid w:val="00416D12"/>
    <w:rsid w:val="0044706C"/>
    <w:rsid w:val="004479EF"/>
    <w:rsid w:val="004732BC"/>
    <w:rsid w:val="00484019"/>
    <w:rsid w:val="004861A7"/>
    <w:rsid w:val="00486253"/>
    <w:rsid w:val="004B4228"/>
    <w:rsid w:val="004B44CD"/>
    <w:rsid w:val="004C06BA"/>
    <w:rsid w:val="004D679F"/>
    <w:rsid w:val="004E2C24"/>
    <w:rsid w:val="004E62D9"/>
    <w:rsid w:val="004F7CD3"/>
    <w:rsid w:val="005328F3"/>
    <w:rsid w:val="00541166"/>
    <w:rsid w:val="00542A02"/>
    <w:rsid w:val="00555802"/>
    <w:rsid w:val="0056476E"/>
    <w:rsid w:val="00573565"/>
    <w:rsid w:val="005849ED"/>
    <w:rsid w:val="00585FB0"/>
    <w:rsid w:val="005B2F85"/>
    <w:rsid w:val="005C6894"/>
    <w:rsid w:val="005D54AD"/>
    <w:rsid w:val="005E1797"/>
    <w:rsid w:val="005E2D67"/>
    <w:rsid w:val="005F3707"/>
    <w:rsid w:val="006116B9"/>
    <w:rsid w:val="006177A2"/>
    <w:rsid w:val="00620853"/>
    <w:rsid w:val="006235CB"/>
    <w:rsid w:val="006358D4"/>
    <w:rsid w:val="00652CEA"/>
    <w:rsid w:val="00654402"/>
    <w:rsid w:val="0068122E"/>
    <w:rsid w:val="006957F9"/>
    <w:rsid w:val="006F6A21"/>
    <w:rsid w:val="006F7181"/>
    <w:rsid w:val="007072A8"/>
    <w:rsid w:val="0071058F"/>
    <w:rsid w:val="00713F3F"/>
    <w:rsid w:val="007245E0"/>
    <w:rsid w:val="007330D0"/>
    <w:rsid w:val="007461DD"/>
    <w:rsid w:val="00763848"/>
    <w:rsid w:val="007710BD"/>
    <w:rsid w:val="00792143"/>
    <w:rsid w:val="007B3E20"/>
    <w:rsid w:val="007D241A"/>
    <w:rsid w:val="007D4F4A"/>
    <w:rsid w:val="007E7DC9"/>
    <w:rsid w:val="007F257E"/>
    <w:rsid w:val="008051E5"/>
    <w:rsid w:val="008178A4"/>
    <w:rsid w:val="00842291"/>
    <w:rsid w:val="00861125"/>
    <w:rsid w:val="008616BD"/>
    <w:rsid w:val="00870CE6"/>
    <w:rsid w:val="0089236D"/>
    <w:rsid w:val="008D28C2"/>
    <w:rsid w:val="008F19FF"/>
    <w:rsid w:val="009006EF"/>
    <w:rsid w:val="009024B0"/>
    <w:rsid w:val="00905E9E"/>
    <w:rsid w:val="00910416"/>
    <w:rsid w:val="00920592"/>
    <w:rsid w:val="009206DF"/>
    <w:rsid w:val="0092149D"/>
    <w:rsid w:val="00964BEB"/>
    <w:rsid w:val="00982216"/>
    <w:rsid w:val="00986F3A"/>
    <w:rsid w:val="00992D53"/>
    <w:rsid w:val="00994206"/>
    <w:rsid w:val="009C52DF"/>
    <w:rsid w:val="009D5BD8"/>
    <w:rsid w:val="009D6F3E"/>
    <w:rsid w:val="009E7417"/>
    <w:rsid w:val="009F5AEA"/>
    <w:rsid w:val="00A10419"/>
    <w:rsid w:val="00A158C7"/>
    <w:rsid w:val="00A24CA1"/>
    <w:rsid w:val="00A25C09"/>
    <w:rsid w:val="00A32444"/>
    <w:rsid w:val="00A35E08"/>
    <w:rsid w:val="00A43A58"/>
    <w:rsid w:val="00AB35F5"/>
    <w:rsid w:val="00AB7B2C"/>
    <w:rsid w:val="00AF5284"/>
    <w:rsid w:val="00B11208"/>
    <w:rsid w:val="00B32C19"/>
    <w:rsid w:val="00B4663E"/>
    <w:rsid w:val="00B71061"/>
    <w:rsid w:val="00B81194"/>
    <w:rsid w:val="00B87576"/>
    <w:rsid w:val="00B90253"/>
    <w:rsid w:val="00B915D4"/>
    <w:rsid w:val="00BF692E"/>
    <w:rsid w:val="00C025CA"/>
    <w:rsid w:val="00C1634D"/>
    <w:rsid w:val="00C24998"/>
    <w:rsid w:val="00C46A44"/>
    <w:rsid w:val="00C63CB4"/>
    <w:rsid w:val="00C642F1"/>
    <w:rsid w:val="00C71920"/>
    <w:rsid w:val="00C81EF8"/>
    <w:rsid w:val="00C83783"/>
    <w:rsid w:val="00CA5C1C"/>
    <w:rsid w:val="00CB65B6"/>
    <w:rsid w:val="00CF46B6"/>
    <w:rsid w:val="00CF55D8"/>
    <w:rsid w:val="00D00E5C"/>
    <w:rsid w:val="00D72AE9"/>
    <w:rsid w:val="00D92200"/>
    <w:rsid w:val="00D9333D"/>
    <w:rsid w:val="00DC12CD"/>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C81"/>
    <w:rsid w:val="00F47C91"/>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basedOn w:val="a0"/>
    <w:link w:val="aa"/>
    <w:uiPriority w:val="99"/>
    <w:rsid w:val="008178A4"/>
    <w:rPr>
      <w:rFonts w:ascii="Times New Roman" w:eastAsia="Times New Roman" w:hAnsi="Times New Roman"/>
      <w:sz w:val="24"/>
      <w:szCs w:val="24"/>
    </w:rPr>
  </w:style>
  <w:style w:type="character" w:customStyle="1" w:styleId="10">
    <w:name w:val="Заголовок 1 Знак"/>
    <w:basedOn w:val="a0"/>
    <w:link w:val="1"/>
    <w:rsid w:val="008178A4"/>
    <w:rPr>
      <w:rFonts w:ascii="Times New Roman" w:eastAsia="Times New Roman" w:hAnsi="Times New Roman"/>
      <w:sz w:val="28"/>
    </w:rPr>
  </w:style>
  <w:style w:type="paragraph" w:customStyle="1" w:styleId="ConsPlusNormal">
    <w:name w:val="ConsPlusNormal"/>
    <w:uiPriority w:val="99"/>
    <w:rsid w:val="008178A4"/>
    <w:pPr>
      <w:widowControl w:val="0"/>
      <w:autoSpaceDE w:val="0"/>
      <w:autoSpaceDN w:val="0"/>
      <w:adjustRightInd w:val="0"/>
      <w:ind w:firstLine="720"/>
    </w:pPr>
    <w:rPr>
      <w:rFonts w:ascii="Arial" w:eastAsia="Times New Roman" w:hAnsi="Arial" w:cs="Arial"/>
    </w:rPr>
  </w:style>
  <w:style w:type="character" w:styleId="ac">
    <w:name w:val="Hyperlink"/>
    <w:basedOn w:val="a0"/>
    <w:uiPriority w:val="99"/>
    <w:unhideWhenUsed/>
    <w:rsid w:val="008178A4"/>
    <w:rPr>
      <w:color w:val="0000FF"/>
      <w:u w:val="single"/>
    </w:rPr>
  </w:style>
  <w:style w:type="paragraph" w:styleId="ad">
    <w:name w:val="No Spacing"/>
    <w:uiPriority w:val="1"/>
    <w:qFormat/>
    <w:rsid w:val="008178A4"/>
    <w:rPr>
      <w:sz w:val="22"/>
      <w:szCs w:val="22"/>
      <w:lang w:eastAsia="en-US"/>
    </w:rPr>
  </w:style>
  <w:style w:type="character" w:customStyle="1" w:styleId="ae">
    <w:name w:val="Основной текст_"/>
    <w:basedOn w:val="a0"/>
    <w:link w:val="11"/>
    <w:locked/>
    <w:rsid w:val="008178A4"/>
    <w:rPr>
      <w:sz w:val="26"/>
      <w:szCs w:val="26"/>
      <w:shd w:val="clear" w:color="auto" w:fill="FFFFFF"/>
    </w:rPr>
  </w:style>
  <w:style w:type="paragraph" w:customStyle="1" w:styleId="11">
    <w:name w:val="Основной текст1"/>
    <w:basedOn w:val="a"/>
    <w:link w:val="ae"/>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8178A4"/>
    <w:rPr>
      <w:rFonts w:ascii="Courier New" w:eastAsia="Times New Roman" w:hAnsi="Courier New"/>
      <w:lang w:eastAsia="en-US"/>
    </w:rPr>
  </w:style>
  <w:style w:type="character" w:customStyle="1" w:styleId="30">
    <w:name w:val="Заголовок 3 Знак"/>
    <w:basedOn w:val="a0"/>
    <w:link w:val="3"/>
    <w:semiHidden/>
    <w:rsid w:val="009F5AEA"/>
    <w:rPr>
      <w:rFonts w:ascii="Cambria" w:eastAsia="Times New Roman" w:hAnsi="Cambria" w:cs="Times New Roman"/>
      <w:b/>
      <w:bCs/>
      <w:sz w:val="26"/>
      <w:szCs w:val="26"/>
    </w:rPr>
  </w:style>
  <w:style w:type="paragraph" w:styleId="af">
    <w:name w:val="Normal (Web)"/>
    <w:basedOn w:val="a"/>
    <w:unhideWhenUsed/>
    <w:rsid w:val="009F5AEA"/>
    <w:pPr>
      <w:spacing w:before="100" w:beforeAutospacing="1" w:after="100" w:afterAutospacing="1"/>
    </w:p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85</cp:revision>
  <cp:lastPrinted>2022-04-05T05:26:00Z</cp:lastPrinted>
  <dcterms:created xsi:type="dcterms:W3CDTF">2015-11-25T08:51:00Z</dcterms:created>
  <dcterms:modified xsi:type="dcterms:W3CDTF">2022-04-05T05:26:00Z</dcterms:modified>
</cp:coreProperties>
</file>