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6" w:rsidRPr="00CA2646" w:rsidRDefault="00CA2646" w:rsidP="00CA2646">
      <w:pPr>
        <w:jc w:val="center"/>
        <w:rPr>
          <w:i/>
          <w:color w:val="C0504D" w:themeColor="accent2"/>
          <w:sz w:val="28"/>
          <w:szCs w:val="28"/>
        </w:rPr>
      </w:pPr>
      <w:r w:rsidRPr="00CA2646">
        <w:rPr>
          <w:i/>
          <w:color w:val="C0504D" w:themeColor="accent2"/>
          <w:sz w:val="28"/>
          <w:szCs w:val="28"/>
        </w:rPr>
        <w:t>Можно использовать при присвоении наименования элементу планировочной структуры</w:t>
      </w:r>
      <w:r w:rsidR="001E2EF5">
        <w:rPr>
          <w:i/>
          <w:color w:val="C0504D" w:themeColor="accent2"/>
          <w:sz w:val="28"/>
          <w:szCs w:val="28"/>
        </w:rPr>
        <w:t xml:space="preserve"> (</w:t>
      </w:r>
      <w:proofErr w:type="spellStart"/>
      <w:r w:rsidR="001E2EF5">
        <w:rPr>
          <w:i/>
          <w:color w:val="C0504D" w:themeColor="accent2"/>
          <w:sz w:val="28"/>
          <w:szCs w:val="28"/>
        </w:rPr>
        <w:t>СНТ</w:t>
      </w:r>
      <w:proofErr w:type="spellEnd"/>
      <w:r w:rsidR="001E2EF5">
        <w:rPr>
          <w:i/>
          <w:color w:val="C0504D" w:themeColor="accent2"/>
          <w:sz w:val="28"/>
          <w:szCs w:val="28"/>
        </w:rPr>
        <w:t xml:space="preserve"> и т.д.)</w:t>
      </w:r>
    </w:p>
    <w:p w:rsidR="00CA2646" w:rsidRPr="00CA2646" w:rsidRDefault="00CA2646" w:rsidP="00CA2646">
      <w:pPr>
        <w:jc w:val="center"/>
        <w:rPr>
          <w:i/>
          <w:sz w:val="28"/>
          <w:szCs w:val="28"/>
        </w:rPr>
      </w:pPr>
    </w:p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99529A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августа 2018 г.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 xml:space="preserve"> 55</w:t>
      </w:r>
    </w:p>
    <w:p w:rsidR="007C074E" w:rsidRDefault="002625E8" w:rsidP="007C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7C074E">
        <w:rPr>
          <w:rFonts w:ascii="Times New Roman" w:hAnsi="Times New Roman" w:cs="Times New Roman"/>
          <w:b/>
          <w:sz w:val="28"/>
          <w:szCs w:val="28"/>
        </w:rPr>
        <w:t xml:space="preserve"> признании</w:t>
      </w:r>
      <w:r w:rsidR="00103357">
        <w:rPr>
          <w:rFonts w:ascii="Times New Roman" w:hAnsi="Times New Roman" w:cs="Times New Roman"/>
          <w:b/>
          <w:sz w:val="28"/>
          <w:szCs w:val="28"/>
        </w:rPr>
        <w:t xml:space="preserve"> наименовани</w:t>
      </w:r>
      <w:r w:rsidR="00CC3219">
        <w:rPr>
          <w:rFonts w:ascii="Times New Roman" w:hAnsi="Times New Roman" w:cs="Times New Roman"/>
          <w:b/>
          <w:sz w:val="28"/>
          <w:szCs w:val="28"/>
        </w:rPr>
        <w:t>й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57">
        <w:rPr>
          <w:rFonts w:ascii="Times New Roman" w:hAnsi="Times New Roman" w:cs="Times New Roman"/>
          <w:b/>
          <w:sz w:val="28"/>
          <w:szCs w:val="28"/>
        </w:rPr>
        <w:t>элемент</w:t>
      </w:r>
      <w:r w:rsidR="007C074E">
        <w:rPr>
          <w:rFonts w:ascii="Times New Roman" w:hAnsi="Times New Roman" w:cs="Times New Roman"/>
          <w:b/>
          <w:sz w:val="28"/>
          <w:szCs w:val="28"/>
        </w:rPr>
        <w:t xml:space="preserve">ов </w:t>
      </w:r>
      <w:proofErr w:type="gramStart"/>
      <w:r w:rsidR="007C074E">
        <w:rPr>
          <w:rFonts w:ascii="Times New Roman" w:hAnsi="Times New Roman" w:cs="Times New Roman"/>
          <w:b/>
          <w:sz w:val="28"/>
          <w:szCs w:val="28"/>
        </w:rPr>
        <w:t>улично-дорожной</w:t>
      </w:r>
      <w:proofErr w:type="gramEnd"/>
    </w:p>
    <w:p w:rsidR="00AC4024" w:rsidRPr="0038351A" w:rsidRDefault="007C074E" w:rsidP="007C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присвоенными</w:t>
      </w:r>
      <w:proofErr w:type="gramEnd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C3729" w:rsidRPr="00CA2646" w:rsidRDefault="00CA2646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</w:t>
      </w:r>
      <w:r w:rsidR="007C074E">
        <w:rPr>
          <w:rFonts w:ascii="Times New Roman" w:hAnsi="Times New Roman" w:cs="Times New Roman"/>
          <w:sz w:val="26"/>
          <w:szCs w:val="26"/>
        </w:rPr>
        <w:t>вления в Российской Федерации"</w:t>
      </w:r>
      <w:r w:rsidRPr="00CA2646">
        <w:rPr>
          <w:rFonts w:ascii="Times New Roman" w:hAnsi="Times New Roman" w:cs="Times New Roman"/>
          <w:sz w:val="26"/>
          <w:szCs w:val="26"/>
        </w:rPr>
        <w:t>, Приказом Минфина России от 05.11.2015 №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171н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«Об утверждении Перечня элементов планировочной структуры, элементов улично-дорожной сети, элементов объектов адресации, типов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A2646" w:rsidRDefault="00CA2646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646" w:rsidRPr="007C074E" w:rsidRDefault="000C3729" w:rsidP="007C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C074E">
        <w:rPr>
          <w:rFonts w:ascii="Times New Roman" w:hAnsi="Times New Roman" w:cs="Times New Roman"/>
          <w:sz w:val="26"/>
          <w:szCs w:val="26"/>
        </w:rPr>
        <w:t>Признать присвоенными следующие наименования</w:t>
      </w:r>
      <w:r w:rsidR="007C074E" w:rsidRPr="007C074E">
        <w:t xml:space="preserve"> </w:t>
      </w:r>
      <w:r w:rsidR="007C074E" w:rsidRPr="007C074E">
        <w:rPr>
          <w:rFonts w:ascii="Times New Roman" w:hAnsi="Times New Roman" w:cs="Times New Roman"/>
          <w:sz w:val="26"/>
          <w:szCs w:val="26"/>
        </w:rPr>
        <w:t>элементов улично-дорожной</w:t>
      </w:r>
      <w:r w:rsidR="007C074E">
        <w:rPr>
          <w:rFonts w:ascii="Times New Roman" w:hAnsi="Times New Roman" w:cs="Times New Roman"/>
          <w:sz w:val="26"/>
          <w:szCs w:val="26"/>
        </w:rPr>
        <w:t xml:space="preserve"> сети:</w:t>
      </w:r>
      <w:bookmarkStart w:id="0" w:name="_GoBack"/>
      <w:bookmarkEnd w:id="0"/>
    </w:p>
    <w:p w:rsidR="00CA2646" w:rsidRPr="00CA2646" w:rsidRDefault="00CA2646" w:rsidP="00CA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1.1. Наименование: </w:t>
      </w:r>
      <w:r w:rsidR="007C074E">
        <w:rPr>
          <w:rFonts w:ascii="Times New Roman" w:hAnsi="Times New Roman" w:cs="Times New Roman"/>
          <w:sz w:val="26"/>
          <w:szCs w:val="26"/>
        </w:rPr>
        <w:t>6-й</w:t>
      </w:r>
    </w:p>
    <w:p w:rsidR="00CA2646" w:rsidRPr="00CA2646" w:rsidRDefault="00CA2646" w:rsidP="00CA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Тип: </w:t>
      </w:r>
      <w:r w:rsidR="007C074E">
        <w:rPr>
          <w:rFonts w:ascii="Times New Roman" w:hAnsi="Times New Roman" w:cs="Times New Roman"/>
          <w:sz w:val="26"/>
          <w:szCs w:val="26"/>
        </w:rPr>
        <w:t>километр</w:t>
      </w:r>
      <w:r w:rsidRPr="00CA26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646" w:rsidRDefault="00CA2646" w:rsidP="007C0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A2646">
        <w:rPr>
          <w:rFonts w:ascii="Times New Roman" w:hAnsi="Times New Roman" w:cs="Times New Roman"/>
          <w:sz w:val="26"/>
          <w:szCs w:val="26"/>
        </w:rPr>
        <w:t xml:space="preserve">ерриториальное расположение: Российская Федерация, Республика Башкортостан,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074E">
        <w:rPr>
          <w:rFonts w:ascii="Times New Roman" w:hAnsi="Times New Roman" w:cs="Times New Roman"/>
          <w:sz w:val="26"/>
          <w:szCs w:val="26"/>
        </w:rPr>
        <w:t>6-й километр</w:t>
      </w:r>
    </w:p>
    <w:p w:rsidR="00CA2646" w:rsidRPr="00CA2646" w:rsidRDefault="00CA2646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0E4AF5" w:rsidRDefault="00E76F47" w:rsidP="006311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113E">
        <w:rPr>
          <w:rFonts w:ascii="Times New Roman" w:hAnsi="Times New Roman" w:cs="Times New Roman"/>
          <w:sz w:val="26"/>
          <w:szCs w:val="26"/>
        </w:rPr>
        <w:t>.</w:t>
      </w:r>
      <w:r w:rsidR="008119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351A" w:rsidRPr="000E4A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0E4AF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8351A" w:rsidRPr="00811900" w:rsidRDefault="0038351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811900" w:rsidRDefault="0038351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592" w:rsidRDefault="000E4AF5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</w:t>
      </w:r>
      <w:r w:rsidR="0038351A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38351A">
        <w:rPr>
          <w:rFonts w:ascii="Times New Roman" w:hAnsi="Times New Roman" w:cs="Times New Roman"/>
          <w:sz w:val="26"/>
          <w:szCs w:val="26"/>
        </w:rPr>
        <w:t>И.И</w:t>
      </w:r>
      <w:proofErr w:type="spellEnd"/>
      <w:r w:rsidR="0038351A">
        <w:rPr>
          <w:rFonts w:ascii="Times New Roman" w:hAnsi="Times New Roman" w:cs="Times New Roman"/>
          <w:sz w:val="26"/>
          <w:szCs w:val="26"/>
        </w:rPr>
        <w:t>. Иванов</w:t>
      </w:r>
    </w:p>
    <w:p w:rsidR="00DB1592" w:rsidRPr="00DB1592" w:rsidRDefault="00DB1592" w:rsidP="00DB1592">
      <w:pPr>
        <w:rPr>
          <w:rFonts w:ascii="Times New Roman" w:hAnsi="Times New Roman" w:cs="Times New Roman"/>
          <w:sz w:val="26"/>
          <w:szCs w:val="26"/>
        </w:rPr>
      </w:pPr>
    </w:p>
    <w:p w:rsidR="00DB1592" w:rsidRPr="00DB1592" w:rsidRDefault="00DB1592" w:rsidP="00DB1592">
      <w:pPr>
        <w:rPr>
          <w:rFonts w:ascii="Times New Roman" w:hAnsi="Times New Roman" w:cs="Times New Roman"/>
          <w:sz w:val="26"/>
          <w:szCs w:val="26"/>
        </w:rPr>
      </w:pPr>
    </w:p>
    <w:p w:rsidR="00DB1592" w:rsidRDefault="00DB1592" w:rsidP="00DB1592">
      <w:pPr>
        <w:rPr>
          <w:rFonts w:ascii="Times New Roman" w:hAnsi="Times New Roman" w:cs="Times New Roman"/>
          <w:sz w:val="26"/>
          <w:szCs w:val="26"/>
        </w:rPr>
      </w:pPr>
    </w:p>
    <w:p w:rsidR="00DB1592" w:rsidRDefault="00DB1592" w:rsidP="00DB1592">
      <w:pPr>
        <w:tabs>
          <w:tab w:val="left" w:pos="989"/>
        </w:tabs>
        <w:spacing w:line="240" w:lineRule="auto"/>
        <w:jc w:val="both"/>
        <w:rPr>
          <w:b/>
          <w:i/>
          <w:color w:val="C0504D" w:themeColor="accent2"/>
          <w:sz w:val="24"/>
          <w:szCs w:val="24"/>
        </w:rPr>
      </w:pPr>
      <w:r>
        <w:rPr>
          <w:b/>
          <w:i/>
          <w:color w:val="C0504D" w:themeColor="accent2"/>
          <w:sz w:val="24"/>
          <w:szCs w:val="24"/>
        </w:rPr>
        <w:t>Подпись уполномоченного лица не должна перекрываться печатью!</w:t>
      </w:r>
    </w:p>
    <w:p w:rsidR="0038351A" w:rsidRPr="00DB1592" w:rsidRDefault="00DB1592" w:rsidP="00DB1592">
      <w:pPr>
        <w:tabs>
          <w:tab w:val="left" w:pos="989"/>
        </w:tabs>
        <w:spacing w:line="240" w:lineRule="auto"/>
        <w:jc w:val="both"/>
        <w:rPr>
          <w:b/>
          <w:i/>
          <w:color w:val="C0504D" w:themeColor="accent2"/>
          <w:sz w:val="24"/>
          <w:szCs w:val="24"/>
        </w:rPr>
      </w:pPr>
      <w:r>
        <w:rPr>
          <w:b/>
          <w:i/>
          <w:color w:val="C0504D" w:themeColor="accent2"/>
          <w:sz w:val="24"/>
          <w:szCs w:val="24"/>
        </w:rPr>
        <w:t>Подписание неуполномоченным лицом, а также подлог подписи – недопустимо!</w:t>
      </w:r>
    </w:p>
    <w:sectPr w:rsidR="0038351A" w:rsidRPr="00DB1592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EA1"/>
    <w:multiLevelType w:val="hybridMultilevel"/>
    <w:tmpl w:val="A4D6202C"/>
    <w:lvl w:ilvl="0" w:tplc="AEBC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70FDA"/>
    <w:multiLevelType w:val="hybridMultilevel"/>
    <w:tmpl w:val="FCEA64FC"/>
    <w:lvl w:ilvl="0" w:tplc="F94455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2257A"/>
    <w:multiLevelType w:val="hybridMultilevel"/>
    <w:tmpl w:val="CCA69F28"/>
    <w:lvl w:ilvl="0" w:tplc="D0AE5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22A23"/>
    <w:rsid w:val="000C3729"/>
    <w:rsid w:val="000E4AF5"/>
    <w:rsid w:val="00103357"/>
    <w:rsid w:val="0012671B"/>
    <w:rsid w:val="001E2EF5"/>
    <w:rsid w:val="00212DB4"/>
    <w:rsid w:val="002625E8"/>
    <w:rsid w:val="002754C8"/>
    <w:rsid w:val="0028273E"/>
    <w:rsid w:val="00294709"/>
    <w:rsid w:val="002B5D88"/>
    <w:rsid w:val="002C3EDF"/>
    <w:rsid w:val="0038351A"/>
    <w:rsid w:val="005360F6"/>
    <w:rsid w:val="005863DA"/>
    <w:rsid w:val="0063113E"/>
    <w:rsid w:val="00774382"/>
    <w:rsid w:val="00792E51"/>
    <w:rsid w:val="007C074E"/>
    <w:rsid w:val="00811900"/>
    <w:rsid w:val="0099529A"/>
    <w:rsid w:val="00A53154"/>
    <w:rsid w:val="00AC4024"/>
    <w:rsid w:val="00B01FAC"/>
    <w:rsid w:val="00B643BB"/>
    <w:rsid w:val="00C408B9"/>
    <w:rsid w:val="00CA2646"/>
    <w:rsid w:val="00CC3219"/>
    <w:rsid w:val="00D729AE"/>
    <w:rsid w:val="00D871CC"/>
    <w:rsid w:val="00DB1592"/>
    <w:rsid w:val="00E76F47"/>
    <w:rsid w:val="00EF35F7"/>
    <w:rsid w:val="00F04E7D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Спиридонов Владислав Давидович</cp:lastModifiedBy>
  <cp:revision>30</cp:revision>
  <dcterms:created xsi:type="dcterms:W3CDTF">2018-08-01T08:36:00Z</dcterms:created>
  <dcterms:modified xsi:type="dcterms:W3CDTF">2020-03-16T11:55:00Z</dcterms:modified>
</cp:coreProperties>
</file>