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6" w:rsidRPr="005C79FD" w:rsidRDefault="004D6EA6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10"/>
          <w:szCs w:val="10"/>
          <w:lang w:eastAsia="ru-RU"/>
        </w:rPr>
      </w:pPr>
    </w:p>
    <w:p w:rsidR="004D6EA6" w:rsidRPr="005C79FD" w:rsidRDefault="00574026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Можно использовать</w:t>
      </w:r>
      <w:r w:rsidR="00101641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в случае, </w:t>
      </w:r>
      <w:r w:rsidR="00E76864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когда необходимо ДОПОЛНИТЬ имеющиеся в ГАР сведения об объекте адресации</w:t>
      </w:r>
      <w:r w:rsidR="00A74BD2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ОТСУТСТВУЮЩИМИ</w:t>
      </w:r>
      <w:r w:rsidR="00E76864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сведениями о кадастровом номере</w:t>
      </w:r>
      <w:r w:rsidR="00A74BD2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объекта</w:t>
      </w:r>
      <w:r w:rsidR="00E76864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. </w:t>
      </w:r>
    </w:p>
    <w:p w:rsidR="004D6EA6" w:rsidRPr="005C79FD" w:rsidRDefault="004D6EA6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10"/>
          <w:szCs w:val="10"/>
          <w:lang w:eastAsia="ru-RU"/>
        </w:rPr>
      </w:pPr>
    </w:p>
    <w:p w:rsidR="003B2D5E" w:rsidRPr="005C79FD" w:rsidRDefault="004D6EA6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О</w:t>
      </w:r>
      <w:r w:rsidR="00101641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тметить как «ТЕХНИЧЕСКИЙ»</w:t>
      </w:r>
    </w:p>
    <w:p w:rsidR="004D6EA6" w:rsidRPr="005C79FD" w:rsidRDefault="004D6EA6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10"/>
          <w:szCs w:val="10"/>
          <w:lang w:eastAsia="ru-RU"/>
        </w:rPr>
      </w:pPr>
    </w:p>
    <w:p w:rsidR="003B2D5E" w:rsidRPr="005C79FD" w:rsidRDefault="005C79FD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Вид документа выбрать как «иное</w:t>
      </w:r>
      <w:r w:rsidR="003B2D5E" w:rsidRPr="005C79FD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 xml:space="preserve"> или «отличающийся документ от приведенного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перечня»</w:t>
      </w:r>
    </w:p>
    <w:p w:rsidR="003B2D5E" w:rsidRPr="00500961" w:rsidRDefault="003B2D5E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59B" w:rsidRPr="00384F65" w:rsidRDefault="0068259B" w:rsidP="0068259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4F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369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Pr="00384F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</w:t>
      </w:r>
    </w:p>
    <w:p w:rsidR="0068259B" w:rsidRDefault="0068259B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7DFB" w:rsidRDefault="00827DFB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Pr="00827DFB" w:rsidRDefault="0068259B" w:rsidP="00827DF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384F65" w:rsidRPr="00384F65" w:rsidRDefault="0068259B" w:rsidP="00384F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кадастровых номеров объектов адресации, находящихся на территории сельского поселения Ивановский сельсовет Уфимского муниципального района Республики Башкортостан</w:t>
      </w: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384F65" w:rsidRPr="00384F65" w:rsidRDefault="00384F65" w:rsidP="0050096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977"/>
        <w:gridCol w:w="8479"/>
      </w:tblGrid>
      <w:tr w:rsidR="00384F65" w:rsidRPr="00384F65" w:rsidTr="00751AC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Pr="00384F65" w:rsidRDefault="003B2D5E" w:rsidP="007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номер</w:t>
            </w:r>
          </w:p>
          <w:p w:rsidR="00384F65" w:rsidRPr="00384F65" w:rsidRDefault="00384F65" w:rsidP="00751A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Pr="00384F65" w:rsidRDefault="00500961" w:rsidP="00751A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адресации</w:t>
            </w:r>
          </w:p>
        </w:tc>
      </w:tr>
      <w:tr w:rsidR="00384F65" w:rsidRPr="00384F65" w:rsidTr="00751AC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5" w:rsidRPr="0068259B" w:rsidRDefault="00981EBE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02:55:</w:t>
            </w:r>
            <w:r w:rsidRPr="00981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020101:154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1" w:rsidRPr="00981EBE" w:rsidRDefault="00500961" w:rsidP="00500961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Республика Башкортостан, Уфимский муниципальный район, Сельское поселение Ивановский сельсовет, село Ивановка, улица Центральная, з/у 5</w:t>
            </w:r>
          </w:p>
          <w:p w:rsidR="00384F65" w:rsidRPr="00981EBE" w:rsidRDefault="00384F65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59B" w:rsidRPr="00384F65" w:rsidTr="00751AC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9B" w:rsidRPr="00664853" w:rsidRDefault="00981EBE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02:55:</w:t>
            </w:r>
            <w:r w:rsidRPr="00981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020101:159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9B" w:rsidRPr="00981EBE" w:rsidRDefault="00500961" w:rsidP="00500961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Республика Башкортостан, Уфимский муниципальный район, Сельское поселение Ивановский сельсовет, село Ивановка, улица Центральная, </w:t>
            </w:r>
            <w:r w:rsidR="0068259B" w:rsidRPr="00981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37</w:t>
            </w:r>
          </w:p>
          <w:p w:rsidR="00751AC5" w:rsidRPr="00981EBE" w:rsidRDefault="00751AC5" w:rsidP="00500961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44B" w:rsidRDefault="0028744B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4B" w:rsidRPr="00384F65" w:rsidRDefault="0028744B" w:rsidP="00384F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3549"/>
      </w:tblGrid>
      <w:tr w:rsidR="00384F65" w:rsidRPr="00384F65" w:rsidTr="00751AC5">
        <w:tc>
          <w:tcPr>
            <w:tcW w:w="1161" w:type="dxa"/>
            <w:vAlign w:val="bottom"/>
            <w:hideMark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3117" w:type="dxa"/>
            <w:vAlign w:val="bottom"/>
          </w:tcPr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84F65" w:rsidRPr="00384F65" w:rsidTr="00751AC5">
        <w:tc>
          <w:tcPr>
            <w:tcW w:w="1161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4" w:type="dxa"/>
            <w:hideMark/>
          </w:tcPr>
          <w:p w:rsidR="00384F65" w:rsidRPr="00751AC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hideMark/>
          </w:tcPr>
          <w:p w:rsidR="00384F65" w:rsidRPr="00751AC5" w:rsidRDefault="00384F65" w:rsidP="00751A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981EBE" w:rsidRDefault="00981EBE" w:rsidP="00981EB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p w:rsidR="0091456D" w:rsidRPr="00981EBE" w:rsidRDefault="0091456D" w:rsidP="00981EB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 w:rsidRPr="00981EBE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Подпись уполномоченного лица не должна перекрываться печатью!</w:t>
      </w:r>
    </w:p>
    <w:p w:rsidR="0091456D" w:rsidRPr="00981EBE" w:rsidRDefault="0091456D" w:rsidP="00981EB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  <w:r w:rsidRPr="00981EBE"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  <w:t>Подписание неуполномоченным лицом, а также подлог подписи – недопустимо!</w:t>
      </w:r>
    </w:p>
    <w:p w:rsidR="00101641" w:rsidRDefault="00101641" w:rsidP="001C1C64"/>
    <w:sectPr w:rsidR="00101641" w:rsidSect="00751AC5">
      <w:headerReference w:type="default" r:id="rId8"/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21" w:rsidRDefault="00F86A21" w:rsidP="00384F65">
      <w:pPr>
        <w:spacing w:after="0" w:line="240" w:lineRule="auto"/>
      </w:pPr>
      <w:r>
        <w:separator/>
      </w:r>
    </w:p>
  </w:endnote>
  <w:endnote w:type="continuationSeparator" w:id="0">
    <w:p w:rsidR="00F86A21" w:rsidRDefault="00F86A21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21" w:rsidRDefault="00F86A21" w:rsidP="00384F65">
      <w:pPr>
        <w:spacing w:after="0" w:line="240" w:lineRule="auto"/>
      </w:pPr>
      <w:r>
        <w:separator/>
      </w:r>
    </w:p>
  </w:footnote>
  <w:footnote w:type="continuationSeparator" w:id="0">
    <w:p w:rsidR="00F86A21" w:rsidRDefault="00F86A21" w:rsidP="0038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1" w:rsidRPr="00DE6D31" w:rsidRDefault="00DE6D31">
    <w:pPr>
      <w:pStyle w:val="a7"/>
      <w:rPr>
        <w:i/>
      </w:rPr>
    </w:pPr>
    <w:r w:rsidRPr="00DE6D31">
      <w:rPr>
        <w:i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A5EEF"/>
    <w:rsid w:val="00101641"/>
    <w:rsid w:val="00124E4E"/>
    <w:rsid w:val="001C1C64"/>
    <w:rsid w:val="001E58BA"/>
    <w:rsid w:val="0028744B"/>
    <w:rsid w:val="00287EEE"/>
    <w:rsid w:val="00384F65"/>
    <w:rsid w:val="003B2D5E"/>
    <w:rsid w:val="004D6EA6"/>
    <w:rsid w:val="00500961"/>
    <w:rsid w:val="00574026"/>
    <w:rsid w:val="005C79FD"/>
    <w:rsid w:val="00664853"/>
    <w:rsid w:val="0068259B"/>
    <w:rsid w:val="00731C20"/>
    <w:rsid w:val="00751AC5"/>
    <w:rsid w:val="00827DFB"/>
    <w:rsid w:val="0091456D"/>
    <w:rsid w:val="00981EBE"/>
    <w:rsid w:val="00A74BD2"/>
    <w:rsid w:val="00C3692F"/>
    <w:rsid w:val="00CC2112"/>
    <w:rsid w:val="00DE6D31"/>
    <w:rsid w:val="00E76864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Спиридонов Владислав Давидович</cp:lastModifiedBy>
  <cp:revision>16</cp:revision>
  <dcterms:created xsi:type="dcterms:W3CDTF">2019-09-05T07:12:00Z</dcterms:created>
  <dcterms:modified xsi:type="dcterms:W3CDTF">2020-01-17T05:10:00Z</dcterms:modified>
</cp:coreProperties>
</file>