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5946AB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ge">
              <wp:posOffset>400050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D5A6F"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 w:rsidR="008D5A6F">
        <w:rPr>
          <w:rFonts w:eastAsia="Arial Unicode MS" w:hAnsi="Lucida Sans Unicode"/>
          <w:b/>
          <w:sz w:val="20"/>
        </w:rPr>
        <w:t>Ҡ</w:t>
      </w:r>
      <w:r w:rsidR="008D5A6F"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946AB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</w:t>
      </w:r>
      <w:r w:rsidR="008A2E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861">
        <w:rPr>
          <w:rFonts w:ascii="Times New Roman" w:hAnsi="Times New Roman" w:cs="Times New Roman"/>
          <w:sz w:val="28"/>
          <w:szCs w:val="28"/>
        </w:rPr>
        <w:t>№3</w:t>
      </w:r>
      <w:r w:rsidR="00FB210B">
        <w:rPr>
          <w:rFonts w:ascii="Times New Roman" w:hAnsi="Times New Roman" w:cs="Times New Roman"/>
          <w:sz w:val="28"/>
          <w:szCs w:val="28"/>
        </w:rPr>
        <w:t>3</w:t>
      </w:r>
      <w:r w:rsidR="003755F6">
        <w:rPr>
          <w:rFonts w:ascii="Times New Roman" w:hAnsi="Times New Roman" w:cs="Times New Roman"/>
          <w:sz w:val="28"/>
          <w:szCs w:val="28"/>
        </w:rPr>
        <w:t>.</w:t>
      </w:r>
      <w:r w:rsidR="005946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8D5A6F" w:rsidRDefault="00FB210B" w:rsidP="005946AB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31</w:t>
      </w:r>
      <w:r w:rsidR="003755F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июль</w:t>
      </w:r>
      <w:r w:rsidR="008A044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134FDB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5946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D12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FD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078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0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="00134FDB" w:rsidRPr="0020786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июл</w:t>
      </w:r>
      <w:r w:rsidR="00E0014A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</w:t>
      </w:r>
      <w:r w:rsidR="00134FDB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8D5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0B04" w:rsidRDefault="00B20B04" w:rsidP="00B20B04">
      <w:pPr>
        <w:rPr>
          <w:b/>
        </w:rPr>
      </w:pPr>
    </w:p>
    <w:p w:rsidR="00FB210B" w:rsidRPr="00D148C4" w:rsidRDefault="00FB210B" w:rsidP="00FB210B">
      <w:pPr>
        <w:jc w:val="center"/>
      </w:pPr>
      <w:r w:rsidRPr="00D148C4">
        <w:t xml:space="preserve">О внесении изменений и дополнений в решение Совета сельского поселения </w:t>
      </w:r>
      <w:proofErr w:type="spellStart"/>
      <w:r>
        <w:t>Усман-Ташлинский</w:t>
      </w:r>
      <w:proofErr w:type="spellEnd"/>
      <w:r w:rsidRPr="00D148C4">
        <w:t xml:space="preserve">  сельсовет муниципального района </w:t>
      </w:r>
      <w:proofErr w:type="spellStart"/>
      <w:r w:rsidRPr="00D148C4">
        <w:t>Ермекеевский</w:t>
      </w:r>
      <w:proofErr w:type="spellEnd"/>
      <w:r w:rsidRPr="00D148C4">
        <w:t xml:space="preserve">  район Республики Башкортостан от </w:t>
      </w:r>
      <w:r>
        <w:t>06.02.2019</w:t>
      </w:r>
      <w:r w:rsidRPr="00D148C4">
        <w:t xml:space="preserve"> года № </w:t>
      </w:r>
      <w:r>
        <w:t xml:space="preserve">29.9 </w:t>
      </w:r>
      <w:r w:rsidRPr="00D148C4">
        <w:t xml:space="preserve">«Об утверждении Правил землепользования и застройки  сельского поселения </w:t>
      </w:r>
      <w:proofErr w:type="spellStart"/>
      <w:r>
        <w:t>Усман-Ташлинский</w:t>
      </w:r>
      <w:proofErr w:type="spellEnd"/>
      <w:r w:rsidRPr="00D148C4">
        <w:t xml:space="preserve">  сельсовет муниципального района </w:t>
      </w:r>
      <w:proofErr w:type="spellStart"/>
      <w:r w:rsidRPr="00D148C4">
        <w:t>Ермекеевский</w:t>
      </w:r>
      <w:proofErr w:type="spellEnd"/>
      <w:r w:rsidRPr="00D148C4">
        <w:t xml:space="preserve">  район Республики Башкортостан»</w:t>
      </w:r>
    </w:p>
    <w:p w:rsidR="00FB210B" w:rsidRPr="00D148C4" w:rsidRDefault="00FB210B" w:rsidP="00FB210B">
      <w:pPr>
        <w:jc w:val="center"/>
      </w:pPr>
    </w:p>
    <w:p w:rsidR="00FB210B" w:rsidRPr="00D148C4" w:rsidRDefault="00FB210B" w:rsidP="00FB210B">
      <w:pPr>
        <w:jc w:val="both"/>
        <w:rPr>
          <w:b/>
        </w:rPr>
      </w:pPr>
      <w:r w:rsidRPr="00D148C4">
        <w:t xml:space="preserve">     </w:t>
      </w:r>
      <w:proofErr w:type="gramStart"/>
      <w:r w:rsidRPr="00D148C4">
        <w:t xml:space="preserve">Рассмотрев  протест прокуратуры </w:t>
      </w:r>
      <w:proofErr w:type="spellStart"/>
      <w:r w:rsidRPr="00D148C4">
        <w:t>Ермекеевского</w:t>
      </w:r>
      <w:proofErr w:type="spellEnd"/>
      <w:r w:rsidRPr="00D148C4">
        <w:t xml:space="preserve"> района от </w:t>
      </w:r>
      <w:r>
        <w:t>19.06</w:t>
      </w:r>
      <w:r w:rsidRPr="00D148C4">
        <w:t>.2019 года №3</w:t>
      </w:r>
      <w:r>
        <w:t>3б</w:t>
      </w:r>
      <w:r w:rsidRPr="00D148C4">
        <w:t>-2019</w:t>
      </w:r>
      <w:r>
        <w:t>/1190</w:t>
      </w:r>
      <w:r w:rsidRPr="00D148C4">
        <w:t xml:space="preserve"> на решение Совета сельского поселения </w:t>
      </w:r>
      <w:proofErr w:type="spellStart"/>
      <w:r>
        <w:t>Усман-Ташлинский</w:t>
      </w:r>
      <w:proofErr w:type="spellEnd"/>
      <w:r w:rsidRPr="00D148C4">
        <w:t xml:space="preserve">  сельсовет муниципального района </w:t>
      </w:r>
      <w:proofErr w:type="spellStart"/>
      <w:r w:rsidRPr="00D148C4">
        <w:t>Ермекеевский</w:t>
      </w:r>
      <w:proofErr w:type="spellEnd"/>
      <w:r w:rsidRPr="00D148C4">
        <w:t xml:space="preserve">  район Республики Башкортостан от </w:t>
      </w:r>
      <w:r>
        <w:t xml:space="preserve">06.02.2019 </w:t>
      </w:r>
      <w:r w:rsidRPr="00D148C4">
        <w:t xml:space="preserve"> года № </w:t>
      </w:r>
      <w:r>
        <w:t>29.9</w:t>
      </w:r>
      <w:r w:rsidRPr="00D148C4">
        <w:t xml:space="preserve"> «Правила землепользования и застройки сельского поселения </w:t>
      </w:r>
      <w:proofErr w:type="spellStart"/>
      <w:r>
        <w:t>Усман-Ташлинский</w:t>
      </w:r>
      <w:proofErr w:type="spellEnd"/>
      <w:r w:rsidRPr="00D148C4">
        <w:t xml:space="preserve">  сельсовет муниципального района </w:t>
      </w:r>
      <w:proofErr w:type="spellStart"/>
      <w:r w:rsidRPr="00D148C4">
        <w:t>Ермекеевский</w:t>
      </w:r>
      <w:proofErr w:type="spellEnd"/>
      <w:r w:rsidRPr="00D148C4">
        <w:t xml:space="preserve">  район Республики Башкортостан</w:t>
      </w:r>
      <w:r w:rsidRPr="00D148C4">
        <w:rPr>
          <w:b/>
        </w:rPr>
        <w:t xml:space="preserve">», </w:t>
      </w:r>
      <w:r w:rsidRPr="00D148C4">
        <w:t>Совет</w:t>
      </w:r>
      <w:r w:rsidRPr="00D148C4">
        <w:rPr>
          <w:b/>
        </w:rPr>
        <w:t xml:space="preserve"> </w:t>
      </w:r>
      <w:r w:rsidRPr="00D148C4">
        <w:t xml:space="preserve">сельского поселения </w:t>
      </w:r>
      <w:proofErr w:type="spellStart"/>
      <w:r>
        <w:t>Усман-Ташлинский</w:t>
      </w:r>
      <w:proofErr w:type="spellEnd"/>
      <w:r w:rsidRPr="00D148C4">
        <w:t xml:space="preserve">  сельсовет муниципального района </w:t>
      </w:r>
      <w:proofErr w:type="spellStart"/>
      <w:r w:rsidRPr="00D148C4">
        <w:t>Ермекеевский</w:t>
      </w:r>
      <w:proofErr w:type="spellEnd"/>
      <w:r w:rsidRPr="00D148C4">
        <w:t xml:space="preserve">  район Республики Башкортостан</w:t>
      </w:r>
      <w:proofErr w:type="gramEnd"/>
    </w:p>
    <w:p w:rsidR="00FB210B" w:rsidRPr="00D148C4" w:rsidRDefault="00FB210B" w:rsidP="00FB210B">
      <w:pPr>
        <w:ind w:firstLine="709"/>
        <w:jc w:val="both"/>
      </w:pPr>
      <w:r w:rsidRPr="00D148C4">
        <w:t xml:space="preserve"> </w:t>
      </w:r>
    </w:p>
    <w:p w:rsidR="00FB210B" w:rsidRPr="00F53510" w:rsidRDefault="00FB210B" w:rsidP="00FB210B">
      <w:pPr>
        <w:ind w:firstLine="709"/>
        <w:jc w:val="center"/>
        <w:rPr>
          <w:b/>
        </w:rPr>
      </w:pPr>
      <w:proofErr w:type="gramStart"/>
      <w:r w:rsidRPr="00F53510">
        <w:rPr>
          <w:b/>
        </w:rPr>
        <w:t>Р</w:t>
      </w:r>
      <w:proofErr w:type="gramEnd"/>
      <w:r w:rsidRPr="00F53510">
        <w:rPr>
          <w:b/>
        </w:rPr>
        <w:t xml:space="preserve"> Е Ш И Л:</w:t>
      </w:r>
    </w:p>
    <w:p w:rsidR="00FB210B" w:rsidRPr="00D148C4" w:rsidRDefault="00FB210B" w:rsidP="00FB210B">
      <w:pPr>
        <w:ind w:firstLine="709"/>
        <w:jc w:val="center"/>
      </w:pPr>
    </w:p>
    <w:p w:rsidR="00FB210B" w:rsidRPr="00D148C4" w:rsidRDefault="00FB210B" w:rsidP="00FB210B">
      <w:pPr>
        <w:numPr>
          <w:ilvl w:val="0"/>
          <w:numId w:val="4"/>
        </w:numPr>
        <w:jc w:val="both"/>
      </w:pPr>
      <w:r w:rsidRPr="00D148C4">
        <w:t>Внести следующие изменения и дополнения в отдельные пункты  Правил</w:t>
      </w:r>
    </w:p>
    <w:p w:rsidR="00FB210B" w:rsidRDefault="00FB210B" w:rsidP="00FB210B">
      <w:pPr>
        <w:jc w:val="both"/>
      </w:pPr>
      <w:r w:rsidRPr="00D148C4">
        <w:t xml:space="preserve"> землепользования и застройки сельского поселения </w:t>
      </w:r>
      <w:proofErr w:type="spellStart"/>
      <w:r>
        <w:t>Усман-Ташлинский</w:t>
      </w:r>
      <w:proofErr w:type="spellEnd"/>
      <w:r w:rsidRPr="00D148C4">
        <w:t xml:space="preserve">  сельсовет муниципального района </w:t>
      </w:r>
      <w:proofErr w:type="spellStart"/>
      <w:r w:rsidRPr="00D148C4">
        <w:t>Ермекеевский</w:t>
      </w:r>
      <w:proofErr w:type="spellEnd"/>
      <w:r w:rsidRPr="00D148C4">
        <w:t xml:space="preserve">  район Республики Башкортостан  (далее Правила), утвержденного решением Совета сельского поселения </w:t>
      </w:r>
      <w:proofErr w:type="spellStart"/>
      <w:r>
        <w:t>Усман-Ташлинский</w:t>
      </w:r>
      <w:proofErr w:type="spellEnd"/>
      <w:r w:rsidRPr="00D148C4">
        <w:t xml:space="preserve">  сельсовет от </w:t>
      </w:r>
      <w:r>
        <w:t>31</w:t>
      </w:r>
      <w:r w:rsidRPr="00D148C4">
        <w:t>.</w:t>
      </w:r>
      <w:r>
        <w:t>01</w:t>
      </w:r>
      <w:r w:rsidRPr="00D148C4">
        <w:t>.201</w:t>
      </w:r>
      <w:r>
        <w:t>9</w:t>
      </w:r>
      <w:r w:rsidRPr="00D148C4">
        <w:t xml:space="preserve"> года № </w:t>
      </w:r>
      <w:r>
        <w:t>39/5</w:t>
      </w:r>
      <w:r w:rsidRPr="00D148C4">
        <w:t>:</w:t>
      </w:r>
    </w:p>
    <w:p w:rsidR="00FB210B" w:rsidRPr="00D148C4" w:rsidRDefault="00FB210B" w:rsidP="00FB210B">
      <w:pPr>
        <w:jc w:val="both"/>
      </w:pPr>
    </w:p>
    <w:p w:rsidR="00FB210B" w:rsidRPr="00F53510" w:rsidRDefault="00FB210B" w:rsidP="00FB210B">
      <w:pPr>
        <w:ind w:left="709"/>
        <w:jc w:val="both"/>
        <w:rPr>
          <w:b/>
        </w:rPr>
      </w:pPr>
      <w:r w:rsidRPr="00F53510">
        <w:rPr>
          <w:b/>
        </w:rPr>
        <w:t>пункт 4 ст</w:t>
      </w:r>
      <w:r>
        <w:rPr>
          <w:b/>
        </w:rPr>
        <w:t xml:space="preserve">атьи </w:t>
      </w:r>
      <w:r w:rsidRPr="00F53510">
        <w:rPr>
          <w:b/>
        </w:rPr>
        <w:t>15</w:t>
      </w:r>
      <w:r>
        <w:rPr>
          <w:b/>
        </w:rPr>
        <w:t xml:space="preserve"> «</w:t>
      </w:r>
      <w:r w:rsidRPr="00B85130">
        <w:rPr>
          <w:b/>
        </w:rPr>
        <w:t xml:space="preserve">Общие положения о планировке территории как способа градостроительной подготовки территорий и земельных участков, о документации по планировке территории сельского поселения </w:t>
      </w:r>
      <w:proofErr w:type="spellStart"/>
      <w:r>
        <w:rPr>
          <w:b/>
        </w:rPr>
        <w:t>Усман-Ташлинский</w:t>
      </w:r>
      <w:proofErr w:type="spellEnd"/>
      <w:r w:rsidRPr="00B85130">
        <w:rPr>
          <w:b/>
        </w:rPr>
        <w:t xml:space="preserve">  сельсовет муниципального района </w:t>
      </w:r>
      <w:proofErr w:type="spellStart"/>
      <w:r w:rsidRPr="00B85130">
        <w:rPr>
          <w:b/>
        </w:rPr>
        <w:t>Ермекеевский</w:t>
      </w:r>
      <w:proofErr w:type="spellEnd"/>
      <w:r w:rsidRPr="00B85130">
        <w:rPr>
          <w:b/>
        </w:rPr>
        <w:t xml:space="preserve">  район Республики Башкортостан</w:t>
      </w:r>
      <w:r>
        <w:rPr>
          <w:b/>
        </w:rPr>
        <w:t>»</w:t>
      </w:r>
      <w:r w:rsidRPr="00F53510">
        <w:rPr>
          <w:b/>
        </w:rPr>
        <w:t xml:space="preserve"> часть 1  изложить в следующей редакции:</w:t>
      </w:r>
    </w:p>
    <w:p w:rsidR="00FB210B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0" w:name="dst1666"/>
      <w:bookmarkEnd w:id="0"/>
    </w:p>
    <w:p w:rsidR="00FB210B" w:rsidRPr="00701C91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701C91">
        <w:rPr>
          <w:color w:val="333333"/>
        </w:rPr>
        <w:t>Пункт 4. Видами документации по планировке территории являются:</w:t>
      </w:r>
    </w:p>
    <w:p w:rsidR="00FB210B" w:rsidRPr="00701C91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" w:name="dst1667"/>
      <w:bookmarkEnd w:id="1"/>
      <w:r w:rsidRPr="00701C91">
        <w:rPr>
          <w:color w:val="333333"/>
        </w:rPr>
        <w:t>1) проект планировки территории;</w:t>
      </w:r>
    </w:p>
    <w:p w:rsidR="00FB210B" w:rsidRPr="00701C91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" w:name="dst1668"/>
      <w:bookmarkEnd w:id="2"/>
      <w:r w:rsidRPr="00701C91">
        <w:rPr>
          <w:color w:val="333333"/>
        </w:rPr>
        <w:t>2) проект межевания территории.</w:t>
      </w:r>
    </w:p>
    <w:p w:rsidR="00FB210B" w:rsidRPr="00701C91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FB210B" w:rsidRDefault="00FB210B" w:rsidP="00FB210B">
      <w:pPr>
        <w:shd w:val="clear" w:color="auto" w:fill="FFFFFF"/>
        <w:spacing w:line="290" w:lineRule="atLeast"/>
        <w:ind w:firstLine="540"/>
        <w:jc w:val="both"/>
        <w:rPr>
          <w:b/>
        </w:rPr>
      </w:pPr>
      <w:r>
        <w:rPr>
          <w:b/>
          <w:color w:val="333333"/>
        </w:rPr>
        <w:t>пункт 3 с</w:t>
      </w:r>
      <w:r w:rsidRPr="00FA7F85">
        <w:rPr>
          <w:b/>
          <w:color w:val="333333"/>
        </w:rPr>
        <w:t xml:space="preserve">татью 18 «Развитие застроенных территорий сельского поселения </w:t>
      </w:r>
      <w:proofErr w:type="spellStart"/>
      <w:r>
        <w:rPr>
          <w:b/>
          <w:color w:val="333333"/>
        </w:rPr>
        <w:t>Усман-Ташлинский</w:t>
      </w:r>
      <w:proofErr w:type="spellEnd"/>
      <w:r w:rsidRPr="00FA7F85">
        <w:rPr>
          <w:b/>
          <w:color w:val="333333"/>
        </w:rPr>
        <w:t xml:space="preserve">  сельсовет муниципального района </w:t>
      </w:r>
      <w:proofErr w:type="spellStart"/>
      <w:r w:rsidRPr="00FA7F85">
        <w:rPr>
          <w:b/>
          <w:color w:val="333333"/>
        </w:rPr>
        <w:lastRenderedPageBreak/>
        <w:t>Ермекеевский</w:t>
      </w:r>
      <w:proofErr w:type="spellEnd"/>
      <w:r w:rsidRPr="00FA7F85">
        <w:rPr>
          <w:b/>
          <w:color w:val="333333"/>
        </w:rPr>
        <w:t xml:space="preserve">  район Республики Башкортостан» часть 3</w:t>
      </w:r>
      <w:r w:rsidRPr="00B85130">
        <w:rPr>
          <w:b/>
          <w:color w:val="333333"/>
        </w:rPr>
        <w:t xml:space="preserve"> </w:t>
      </w:r>
      <w:r w:rsidRPr="00B85130">
        <w:rPr>
          <w:b/>
        </w:rPr>
        <w:t>изложить в следующей редакции:</w:t>
      </w:r>
    </w:p>
    <w:p w:rsidR="00FB210B" w:rsidRPr="00B85130" w:rsidRDefault="00FB210B" w:rsidP="00FB210B">
      <w:pPr>
        <w:shd w:val="clear" w:color="auto" w:fill="FFFFFF"/>
        <w:spacing w:line="290" w:lineRule="atLeast"/>
        <w:ind w:firstLine="540"/>
        <w:jc w:val="both"/>
        <w:rPr>
          <w:b/>
        </w:rPr>
      </w:pPr>
    </w:p>
    <w:p w:rsidR="00FB210B" w:rsidRPr="00701C91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proofErr w:type="gramStart"/>
      <w:r w:rsidRPr="00C50A3E">
        <w:rPr>
          <w:color w:val="333333"/>
        </w:rPr>
        <w:t>На застроенной территории, в отношении которой принимается решение о развитии, могут быть расположены помимо объектов, предусмотренных </w:t>
      </w:r>
      <w:hyperlink r:id="rId6" w:anchor="dst41" w:history="1">
        <w:r w:rsidRPr="00C50A3E">
          <w:rPr>
            <w:rStyle w:val="a4"/>
          </w:rPr>
          <w:t>частью 2</w:t>
        </w:r>
      </w:hyperlink>
      <w:r w:rsidRPr="00C50A3E">
        <w:rPr>
          <w:color w:val="333333"/>
        </w:rPr>
        <w:t> настоящей статьи, объекты инженерной инфраструктуры, обеспечивающие исключительно функционирование многоквартирных домов, предусмотренных </w:t>
      </w:r>
      <w:hyperlink r:id="rId7" w:anchor="dst42" w:history="1">
        <w:r w:rsidRPr="00C50A3E">
          <w:rPr>
            <w:rStyle w:val="a4"/>
          </w:rPr>
          <w:t>пунктами 1</w:t>
        </w:r>
      </w:hyperlink>
      <w:r w:rsidRPr="00C50A3E">
        <w:rPr>
          <w:color w:val="333333"/>
        </w:rPr>
        <w:t> и </w:t>
      </w:r>
      <w:hyperlink r:id="rId8" w:anchor="dst43" w:history="1">
        <w:r w:rsidRPr="00C50A3E">
          <w:rPr>
            <w:rStyle w:val="a4"/>
          </w:rPr>
          <w:t>2 части 2</w:t>
        </w:r>
      </w:hyperlink>
      <w:r w:rsidRPr="00C50A3E">
        <w:rPr>
          <w:color w:val="333333"/>
        </w:rPr>
        <w:t> настоящей статьи,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</w:t>
      </w:r>
      <w:proofErr w:type="gramEnd"/>
    </w:p>
    <w:p w:rsidR="00FB210B" w:rsidRPr="00701C91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FB210B" w:rsidRPr="00F53510" w:rsidRDefault="00FB210B" w:rsidP="00FB210B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  <w:r>
        <w:rPr>
          <w:b/>
          <w:color w:val="333333"/>
        </w:rPr>
        <w:t>Пункты 4.1, 4.2, 4.3  с</w:t>
      </w:r>
      <w:r w:rsidRPr="00F53510">
        <w:rPr>
          <w:b/>
          <w:color w:val="333333"/>
        </w:rPr>
        <w:t>тать</w:t>
      </w:r>
      <w:r>
        <w:rPr>
          <w:b/>
          <w:color w:val="333333"/>
        </w:rPr>
        <w:t>и</w:t>
      </w:r>
      <w:r w:rsidRPr="00F53510">
        <w:rPr>
          <w:b/>
          <w:color w:val="333333"/>
        </w:rPr>
        <w:t xml:space="preserve"> 46</w:t>
      </w:r>
      <w:r w:rsidRPr="00B85130">
        <w:t xml:space="preserve"> </w:t>
      </w:r>
      <w:r>
        <w:t>«</w:t>
      </w:r>
      <w:r w:rsidRPr="00B85130">
        <w:rPr>
          <w:b/>
          <w:color w:val="333333"/>
        </w:rPr>
        <w:t>Выдача разрешения на строительство</w:t>
      </w:r>
      <w:r>
        <w:rPr>
          <w:b/>
          <w:color w:val="333333"/>
        </w:rPr>
        <w:t>»</w:t>
      </w:r>
      <w:r w:rsidRPr="00F53510">
        <w:rPr>
          <w:b/>
          <w:color w:val="333333"/>
        </w:rPr>
        <w:t xml:space="preserve"> части 4 изложить в следующей редакции:</w:t>
      </w:r>
    </w:p>
    <w:p w:rsidR="00FB210B" w:rsidRPr="00F53510" w:rsidRDefault="00FB210B" w:rsidP="00FB210B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>
        <w:rPr>
          <w:color w:val="333333"/>
        </w:rPr>
        <w:t xml:space="preserve"> </w:t>
      </w:r>
      <w:r w:rsidRPr="00C50A3E">
        <w:rPr>
          <w:color w:val="333333"/>
        </w:rPr>
        <w:t>1) правоустанавливающие документы на земельный участок;</w:t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proofErr w:type="gramStart"/>
      <w:r w:rsidRPr="00C50A3E">
        <w:rPr>
          <w:color w:val="333333"/>
        </w:rPr>
        <w:t>а)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50A3E">
        <w:rPr>
          <w:color w:val="333333"/>
        </w:rPr>
        <w:t>Росатом</w:t>
      </w:r>
      <w:proofErr w:type="spellEnd"/>
      <w:r w:rsidRPr="00C50A3E">
        <w:rPr>
          <w:color w:val="333333"/>
        </w:rPr>
        <w:t>", Государственной корпорацией по космической деятельности "</w:t>
      </w:r>
      <w:proofErr w:type="spellStart"/>
      <w:r w:rsidRPr="00C50A3E">
        <w:rPr>
          <w:color w:val="333333"/>
        </w:rPr>
        <w:t>Роскосмос</w:t>
      </w:r>
      <w:proofErr w:type="spellEnd"/>
      <w:r w:rsidRPr="00C50A3E">
        <w:rPr>
          <w:color w:val="333333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50A3E">
        <w:rPr>
          <w:color w:val="333333"/>
        </w:rPr>
        <w:t xml:space="preserve"> соглашение;</w:t>
      </w:r>
      <w:r w:rsidRPr="00C50A3E">
        <w:rPr>
          <w:color w:val="333333"/>
        </w:rPr>
        <w:tab/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proofErr w:type="gramStart"/>
      <w:r w:rsidRPr="00C50A3E">
        <w:rPr>
          <w:color w:val="333333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C50A3E">
        <w:rPr>
          <w:color w:val="333333"/>
        </w:rPr>
        <w:t xml:space="preserve"> </w:t>
      </w:r>
      <w:proofErr w:type="gramStart"/>
      <w:r w:rsidRPr="00C50A3E">
        <w:rPr>
          <w:color w:val="333333"/>
        </w:rPr>
        <w:t>случае</w:t>
      </w:r>
      <w:proofErr w:type="gramEnd"/>
      <w:r w:rsidRPr="00C50A3E">
        <w:rPr>
          <w:color w:val="333333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3) результаты инженерных изысканий и следующие материалы, содержащиеся в утвержденной проектной документации:</w:t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а) пояснительная записка;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proofErr w:type="gramStart"/>
      <w:r w:rsidRPr="00C50A3E">
        <w:rPr>
          <w:color w:val="333333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proofErr w:type="gramStart"/>
      <w:r w:rsidRPr="00C50A3E">
        <w:rPr>
          <w:color w:val="333333"/>
        </w:rPr>
        <w:lastRenderedPageBreak/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объекты, если такая проектная документация подлежит экспертизе в соответствии со статьей 49 Градостроительного Кодекса.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proofErr w:type="gramStart"/>
      <w:r w:rsidRPr="00C50A3E">
        <w:rPr>
          <w:color w:val="333333"/>
        </w:rPr>
        <w:t xml:space="preserve">4.1) подтверждение соответствия вносимых в проектную документацию изменений требованиям, указанным в части 3.8 статьи 49  Градостроительного Кодекса, предоставленное лицом, являющимся членом </w:t>
      </w:r>
      <w:proofErr w:type="spellStart"/>
      <w:r w:rsidRPr="00C50A3E">
        <w:rPr>
          <w:color w:val="333333"/>
        </w:rPr>
        <w:t>саморегулируемой</w:t>
      </w:r>
      <w:proofErr w:type="spellEnd"/>
      <w:r w:rsidRPr="00C50A3E">
        <w:rPr>
          <w:color w:val="333333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C50A3E">
        <w:rPr>
          <w:color w:val="333333"/>
        </w:rPr>
        <w:t xml:space="preserve"> с частью 3.8 статьи 49 Градостроительного Кодекса;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proofErr w:type="gramStart"/>
      <w:r w:rsidRPr="00C50A3E">
        <w:rPr>
          <w:color w:val="333333"/>
        </w:rP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  <w:proofErr w:type="gramEnd"/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такое);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proofErr w:type="gramStart"/>
      <w:r w:rsidRPr="00C50A3E">
        <w:rPr>
          <w:color w:val="333333"/>
        </w:rPr>
        <w:lastRenderedPageBreak/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50A3E">
        <w:rPr>
          <w:color w:val="333333"/>
        </w:rPr>
        <w:t>Росатом</w:t>
      </w:r>
      <w:proofErr w:type="spellEnd"/>
      <w:r w:rsidRPr="00C50A3E">
        <w:rPr>
          <w:color w:val="333333"/>
        </w:rPr>
        <w:t>", Государственной корпорацией по космической деятельности "</w:t>
      </w:r>
      <w:proofErr w:type="spellStart"/>
      <w:r w:rsidRPr="00C50A3E">
        <w:rPr>
          <w:color w:val="333333"/>
        </w:rPr>
        <w:t>Роскосмос</w:t>
      </w:r>
      <w:proofErr w:type="spellEnd"/>
      <w:r w:rsidRPr="00C50A3E">
        <w:rPr>
          <w:color w:val="333333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C50A3E">
        <w:rPr>
          <w:color w:val="333333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C50A3E">
        <w:rPr>
          <w:color w:val="333333"/>
        </w:rPr>
        <w:t>определяющее</w:t>
      </w:r>
      <w:proofErr w:type="gramEnd"/>
      <w:r w:rsidRPr="00C50A3E">
        <w:rPr>
          <w:color w:val="333333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 xml:space="preserve">6.2) решение общего собрания собственников помещений и </w:t>
      </w:r>
      <w:proofErr w:type="spellStart"/>
      <w:r w:rsidRPr="00C50A3E">
        <w:rPr>
          <w:color w:val="333333"/>
        </w:rPr>
        <w:t>машино-мест</w:t>
      </w:r>
      <w:proofErr w:type="spellEnd"/>
      <w:r w:rsidRPr="00C50A3E">
        <w:rPr>
          <w:color w:val="333333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50A3E">
        <w:rPr>
          <w:color w:val="333333"/>
        </w:rPr>
        <w:t>машино-мест</w:t>
      </w:r>
      <w:proofErr w:type="spellEnd"/>
      <w:r w:rsidRPr="00C50A3E">
        <w:rPr>
          <w:color w:val="333333"/>
        </w:rPr>
        <w:t xml:space="preserve"> в многоквартирном доме;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proofErr w:type="gramStart"/>
      <w:r w:rsidRPr="00C50A3E">
        <w:rPr>
          <w:color w:val="333333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C50A3E">
        <w:rPr>
          <w:color w:val="333333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 xml:space="preserve">4.2. </w:t>
      </w:r>
      <w:proofErr w:type="gramStart"/>
      <w:r w:rsidRPr="00C50A3E">
        <w:rPr>
          <w:color w:val="333333"/>
        </w:rPr>
        <w:t xml:space="preserve">Документы (их копии или сведения, содержащиеся в них), указанные в пунктах 1 - 5, 7 и 9 части 7 настоящей статьи,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</w:t>
      </w:r>
      <w:r w:rsidRPr="00C50A3E">
        <w:rPr>
          <w:color w:val="333333"/>
        </w:rPr>
        <w:lastRenderedPageBreak/>
        <w:t>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</w:t>
      </w:r>
      <w:proofErr w:type="gramEnd"/>
      <w:r w:rsidRPr="00C50A3E">
        <w:rPr>
          <w:color w:val="333333"/>
        </w:rPr>
        <w:t xml:space="preserve"> получения заявления о выдаче разрешения на строительство, если застройщик не представил указанные документы самостоятельно.</w:t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  <w:r w:rsidRPr="00C50A3E">
        <w:rPr>
          <w:color w:val="333333"/>
        </w:rPr>
        <w:tab/>
      </w:r>
    </w:p>
    <w:p w:rsidR="00FB210B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4.3. Документы, указанные в пунктах 1, 3 и 4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FB210B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</w:p>
    <w:p w:rsidR="00FB210B" w:rsidRPr="00C50A3E" w:rsidRDefault="00FB210B" w:rsidP="00FB210B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  <w:r w:rsidRPr="00C50A3E">
        <w:rPr>
          <w:b/>
          <w:color w:val="333333"/>
        </w:rPr>
        <w:t xml:space="preserve">Пункт 10 статьи 46 </w:t>
      </w:r>
      <w:r>
        <w:rPr>
          <w:b/>
          <w:color w:val="333333"/>
        </w:rPr>
        <w:t>«</w:t>
      </w:r>
      <w:r w:rsidRPr="00B85130">
        <w:rPr>
          <w:b/>
          <w:color w:val="333333"/>
        </w:rPr>
        <w:t>Выдача разрешения на строительство</w:t>
      </w:r>
      <w:r>
        <w:rPr>
          <w:b/>
          <w:color w:val="333333"/>
        </w:rPr>
        <w:t>»</w:t>
      </w:r>
      <w:r w:rsidRPr="00B85130">
        <w:rPr>
          <w:b/>
          <w:color w:val="333333"/>
        </w:rPr>
        <w:t xml:space="preserve"> </w:t>
      </w:r>
      <w:r w:rsidRPr="00C50A3E">
        <w:rPr>
          <w:b/>
          <w:color w:val="333333"/>
        </w:rPr>
        <w:t>части 4 изложить в следующей редакции:</w:t>
      </w:r>
    </w:p>
    <w:p w:rsidR="00FB210B" w:rsidRPr="00C50A3E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C50A3E">
        <w:rPr>
          <w:color w:val="333333"/>
        </w:rPr>
        <w:t>10. Выдача разрешения на строительство не требуется в случае:</w:t>
      </w:r>
    </w:p>
    <w:p w:rsidR="00FB210B" w:rsidRPr="00C50A3E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proofErr w:type="gramStart"/>
      <w:r w:rsidRPr="00C50A3E">
        <w:rPr>
          <w:color w:val="333333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  <w:proofErr w:type="gramEnd"/>
    </w:p>
    <w:p w:rsidR="00FB210B" w:rsidRPr="00C50A3E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C50A3E">
        <w:rPr>
          <w:color w:val="333333"/>
        </w:rPr>
        <w:t>1.1) строительства, реконструкции объектов индивидуального жилищного строительства;</w:t>
      </w:r>
    </w:p>
    <w:p w:rsidR="00FB210B" w:rsidRPr="00C50A3E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C50A3E">
        <w:rPr>
          <w:color w:val="333333"/>
        </w:rPr>
        <w:t>2) строительства, реконструкции объектов, не являющихся объектами капитального строительства;</w:t>
      </w:r>
    </w:p>
    <w:p w:rsidR="00FB210B" w:rsidRPr="00C50A3E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C50A3E">
        <w:rPr>
          <w:color w:val="333333"/>
        </w:rPr>
        <w:t>3) строительства на земельном участке строений и сооружений вспомогательного использования;</w:t>
      </w:r>
    </w:p>
    <w:p w:rsidR="00FB210B" w:rsidRPr="00C50A3E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C50A3E">
        <w:rPr>
          <w:color w:val="333333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FB210B" w:rsidRPr="00C50A3E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C50A3E">
        <w:rPr>
          <w:color w:val="333333"/>
        </w:rPr>
        <w:t>4.1) капитального ремонта объектов капитального строительства;</w:t>
      </w:r>
    </w:p>
    <w:p w:rsidR="00FB210B" w:rsidRPr="00C50A3E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C50A3E">
        <w:rPr>
          <w:color w:val="333333"/>
        </w:rPr>
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FB210B" w:rsidRPr="00C50A3E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C50A3E">
        <w:rPr>
          <w:color w:val="333333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FB210B" w:rsidRPr="00C50A3E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C50A3E">
        <w:rPr>
          <w:color w:val="333333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C50A3E">
        <w:rPr>
          <w:color w:val="333333"/>
        </w:rPr>
        <w:t>мегапаскаля</w:t>
      </w:r>
      <w:proofErr w:type="spellEnd"/>
      <w:r w:rsidRPr="00C50A3E">
        <w:rPr>
          <w:color w:val="333333"/>
        </w:rPr>
        <w:t xml:space="preserve"> включительно;</w:t>
      </w:r>
    </w:p>
    <w:p w:rsidR="00FB210B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 w:rsidRPr="00C50A3E">
        <w:rPr>
          <w:color w:val="333333"/>
        </w:rPr>
        <w:t>5) иных случаях, если в соответствии с Градостроительным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FB210B" w:rsidRDefault="00FB210B" w:rsidP="00FB210B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</w:p>
    <w:p w:rsidR="00FB210B" w:rsidRPr="00C50A3E" w:rsidRDefault="00FB210B" w:rsidP="00FB210B">
      <w:pPr>
        <w:shd w:val="clear" w:color="auto" w:fill="FFFFFF"/>
        <w:spacing w:line="290" w:lineRule="atLeast"/>
        <w:ind w:firstLine="540"/>
        <w:jc w:val="both"/>
        <w:rPr>
          <w:b/>
          <w:color w:val="333333"/>
        </w:rPr>
      </w:pPr>
      <w:r w:rsidRPr="00C50A3E">
        <w:rPr>
          <w:b/>
          <w:color w:val="333333"/>
        </w:rPr>
        <w:t>Пункт 1</w:t>
      </w:r>
      <w:r>
        <w:rPr>
          <w:b/>
          <w:color w:val="333333"/>
        </w:rPr>
        <w:t>3</w:t>
      </w:r>
      <w:r w:rsidRPr="00C50A3E">
        <w:rPr>
          <w:b/>
          <w:color w:val="333333"/>
        </w:rPr>
        <w:t xml:space="preserve"> статьи 46 </w:t>
      </w:r>
      <w:r>
        <w:rPr>
          <w:b/>
          <w:color w:val="333333"/>
        </w:rPr>
        <w:t>«</w:t>
      </w:r>
      <w:r w:rsidRPr="00B85130">
        <w:rPr>
          <w:b/>
          <w:color w:val="333333"/>
        </w:rPr>
        <w:t>Выдача разрешения на строительство</w:t>
      </w:r>
      <w:r>
        <w:rPr>
          <w:b/>
          <w:color w:val="333333"/>
        </w:rPr>
        <w:t>»</w:t>
      </w:r>
      <w:r w:rsidRPr="00B85130">
        <w:rPr>
          <w:b/>
          <w:color w:val="333333"/>
        </w:rPr>
        <w:t xml:space="preserve"> </w:t>
      </w:r>
      <w:r w:rsidRPr="00C50A3E">
        <w:rPr>
          <w:b/>
          <w:color w:val="333333"/>
        </w:rPr>
        <w:t>части 4 изложить в следующей редакции:</w:t>
      </w:r>
    </w:p>
    <w:p w:rsidR="00FB210B" w:rsidRPr="00C50A3E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FB210B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13. Срок действия разрешения на строительство может быть изменен по заявлению застройщика, поданному не менее чем за 10 дней до истечения срока действия такого разрешения.</w:t>
      </w:r>
    </w:p>
    <w:p w:rsidR="00FB210B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b/>
          <w:color w:val="333333"/>
        </w:rPr>
      </w:pPr>
      <w:r w:rsidRPr="00C50A3E">
        <w:rPr>
          <w:b/>
          <w:color w:val="333333"/>
        </w:rPr>
        <w:t xml:space="preserve"> </w:t>
      </w:r>
      <w:r>
        <w:rPr>
          <w:b/>
          <w:color w:val="333333"/>
        </w:rPr>
        <w:t>Пункты 3-5 с</w:t>
      </w:r>
      <w:r w:rsidRPr="00C50A3E">
        <w:rPr>
          <w:b/>
          <w:color w:val="333333"/>
        </w:rPr>
        <w:t>тать</w:t>
      </w:r>
      <w:r>
        <w:rPr>
          <w:b/>
          <w:color w:val="333333"/>
        </w:rPr>
        <w:t>и</w:t>
      </w:r>
      <w:r w:rsidRPr="00C50A3E">
        <w:rPr>
          <w:b/>
          <w:color w:val="333333"/>
        </w:rPr>
        <w:t xml:space="preserve"> 48 </w:t>
      </w:r>
      <w:r>
        <w:rPr>
          <w:b/>
          <w:color w:val="333333"/>
        </w:rPr>
        <w:t>«</w:t>
      </w:r>
      <w:r w:rsidRPr="00B85130">
        <w:rPr>
          <w:b/>
          <w:color w:val="333333"/>
        </w:rPr>
        <w:t>Приемка объекта и выдача разрешения на ввод объекта в эксплуатацию</w:t>
      </w:r>
      <w:r>
        <w:rPr>
          <w:b/>
          <w:color w:val="333333"/>
        </w:rPr>
        <w:t xml:space="preserve">»  </w:t>
      </w:r>
      <w:r w:rsidRPr="00C50A3E">
        <w:rPr>
          <w:b/>
          <w:color w:val="333333"/>
        </w:rPr>
        <w:t>Правил землепользования и застройки читать в следующей редакции: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 xml:space="preserve">3. </w:t>
      </w:r>
      <w:proofErr w:type="gramStart"/>
      <w:r w:rsidRPr="00C50A3E">
        <w:rPr>
          <w:color w:val="333333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C50A3E">
        <w:rPr>
          <w:color w:val="333333"/>
        </w:rPr>
        <w:t xml:space="preserve"> </w:t>
      </w:r>
      <w:proofErr w:type="gramStart"/>
      <w:r w:rsidRPr="00C50A3E">
        <w:rPr>
          <w:color w:val="333333"/>
        </w:rPr>
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C50A3E">
        <w:rPr>
          <w:color w:val="333333"/>
        </w:rPr>
        <w:t xml:space="preserve"> земельным и иным законодательством Российской Федерации.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 xml:space="preserve"> 4. Для ввода объекта в эксплуатацию застройщик обращается в уполномоченный орган, выдавший разрешение на строительство, непосредственно или через многофункциональный центр с заявлением о выдаче разрешения на ввод объекта в эксплуатацию. </w:t>
      </w:r>
      <w:proofErr w:type="gramStart"/>
      <w:r w:rsidRPr="00C50A3E">
        <w:rPr>
          <w:color w:val="333333"/>
        </w:rPr>
        <w:t xml:space="preserve">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 </w:t>
      </w:r>
      <w:proofErr w:type="gramEnd"/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К заявлению прилагаются следующие документы: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- правоустанавливающие документы на земельный участок;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proofErr w:type="gramStart"/>
      <w:r w:rsidRPr="00C50A3E">
        <w:rPr>
          <w:color w:val="333333"/>
        </w:rPr>
        <w:t xml:space="preserve">- градостроительный план земельного участка, представленный для получения разрешения на строительство, или в случае строительства, реконструкции </w:t>
      </w:r>
      <w:r w:rsidRPr="00C50A3E">
        <w:rPr>
          <w:color w:val="333333"/>
        </w:rPr>
        <w:lastRenderedPageBreak/>
        <w:t>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C50A3E">
        <w:rPr>
          <w:color w:val="333333"/>
        </w:rPr>
        <w:t xml:space="preserve"> земельного участка;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- разрешение на строительство;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-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proofErr w:type="gramStart"/>
      <w:r w:rsidRPr="00C50A3E">
        <w:rPr>
          <w:color w:val="333333"/>
        </w:rPr>
        <w:t>-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C50A3E">
        <w:rPr>
          <w:color w:val="333333"/>
        </w:rPr>
        <w:t xml:space="preserve"> строительного контроля на основании договора);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proofErr w:type="gramStart"/>
      <w:r w:rsidRPr="00C50A3E">
        <w:rPr>
          <w:color w:val="333333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 xml:space="preserve">- заключение органа государственного строительного </w:t>
      </w:r>
      <w:proofErr w:type="gramStart"/>
      <w:r w:rsidRPr="00C50A3E">
        <w:rPr>
          <w:color w:val="333333"/>
        </w:rPr>
        <w:t>надзора</w:t>
      </w:r>
      <w:proofErr w:type="gramEnd"/>
      <w:r w:rsidRPr="00C50A3E">
        <w:rPr>
          <w:color w:val="333333"/>
        </w:rPr>
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</w:t>
      </w:r>
      <w:proofErr w:type="gramStart"/>
      <w:r w:rsidRPr="00C50A3E">
        <w:rPr>
          <w:color w:val="333333"/>
        </w:rPr>
        <w:t>выдаваемое</w:t>
      </w:r>
      <w:proofErr w:type="gramEnd"/>
      <w:r w:rsidRPr="00C50A3E">
        <w:rPr>
          <w:color w:val="333333"/>
        </w:rPr>
        <w:t xml:space="preserve"> в случаях, предусмотренных частью 7 статьи 54 Градостроительного Кодекса;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lastRenderedPageBreak/>
        <w:t xml:space="preserve">-  документ, подтверждающий заключение </w:t>
      </w:r>
      <w:proofErr w:type="gramStart"/>
      <w:r w:rsidRPr="00C50A3E">
        <w:rPr>
          <w:color w:val="333333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50A3E">
        <w:rPr>
          <w:color w:val="333333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- 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-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 xml:space="preserve"> 5. </w:t>
      </w:r>
      <w:proofErr w:type="gramStart"/>
      <w:r w:rsidRPr="00C50A3E">
        <w:rPr>
          <w:color w:val="333333"/>
        </w:rPr>
        <w:t xml:space="preserve">Администрация муниципального района </w:t>
      </w:r>
      <w:proofErr w:type="spellStart"/>
      <w:r w:rsidRPr="00C50A3E">
        <w:rPr>
          <w:color w:val="333333"/>
        </w:rPr>
        <w:t>Ермекеевский</w:t>
      </w:r>
      <w:proofErr w:type="spellEnd"/>
      <w:r w:rsidRPr="00C50A3E">
        <w:rPr>
          <w:color w:val="333333"/>
        </w:rPr>
        <w:t xml:space="preserve"> район в течение десяти дней со дня поступления заявления о выдаче разрешения на ввод  объекта  в  эксплуатацию  обязана  обеспечить проверку наличия и правильности оформления документов, указанных в пункте 4 настоящей статьи,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</w:t>
      </w:r>
      <w:proofErr w:type="gramEnd"/>
      <w:r w:rsidRPr="00C50A3E">
        <w:rPr>
          <w:color w:val="333333"/>
        </w:rPr>
        <w:t xml:space="preserve"> причин принятого решения.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 xml:space="preserve">6. Основанием </w:t>
      </w:r>
      <w:proofErr w:type="gramStart"/>
      <w:r w:rsidRPr="00C50A3E">
        <w:rPr>
          <w:color w:val="333333"/>
        </w:rPr>
        <w:t>для принятия решения об отказе в выдаче разрешения на ввод объекта в эксплуатацию</w:t>
      </w:r>
      <w:proofErr w:type="gramEnd"/>
      <w:r w:rsidRPr="00C50A3E">
        <w:rPr>
          <w:color w:val="333333"/>
        </w:rPr>
        <w:t xml:space="preserve"> являются: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- отсутствие документов, указанных в пункте 4 настоящей статьи;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proofErr w:type="gramStart"/>
      <w:r w:rsidRPr="00C50A3E">
        <w:rPr>
          <w:color w:val="333333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C50A3E">
        <w:rPr>
          <w:color w:val="333333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- несоответствие объекта капитального строительства  требованиям, установленным в разрешении на строительство;</w:t>
      </w:r>
    </w:p>
    <w:p w:rsidR="00FB210B" w:rsidRPr="00C50A3E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r w:rsidRPr="00C50A3E">
        <w:rPr>
          <w:color w:val="333333"/>
        </w:rPr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FB210B" w:rsidRPr="00701C91" w:rsidRDefault="00FB210B" w:rsidP="00FB210B">
      <w:pPr>
        <w:shd w:val="clear" w:color="auto" w:fill="FFFFFF"/>
        <w:spacing w:line="362" w:lineRule="atLeast"/>
        <w:jc w:val="both"/>
        <w:rPr>
          <w:color w:val="333333"/>
        </w:rPr>
      </w:pPr>
      <w:proofErr w:type="gramStart"/>
      <w:r w:rsidRPr="00C50A3E">
        <w:rPr>
          <w:color w:val="333333"/>
        </w:rPr>
        <w:lastRenderedPageBreak/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C50A3E">
        <w:rPr>
          <w:color w:val="333333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B210B" w:rsidRPr="00701C91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3" w:name="dst1973"/>
      <w:bookmarkEnd w:id="3"/>
    </w:p>
    <w:p w:rsidR="00FB210B" w:rsidRPr="009C73A0" w:rsidRDefault="00FB210B" w:rsidP="00FB210B">
      <w:pPr>
        <w:pStyle w:val="a3"/>
        <w:numPr>
          <w:ilvl w:val="0"/>
          <w:numId w:val="4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Настоящее решение вступает в силу со дня его официального обнародования. </w:t>
      </w:r>
    </w:p>
    <w:p w:rsidR="00FB210B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FB210B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</w:p>
    <w:p w:rsidR="00FB210B" w:rsidRPr="00701C91" w:rsidRDefault="00FB210B" w:rsidP="00FB210B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>
        <w:rPr>
          <w:color w:val="333333"/>
        </w:rPr>
        <w:t>Глава сельского поселения:</w:t>
      </w:r>
      <w:r>
        <w:rPr>
          <w:color w:val="333333"/>
        </w:rPr>
        <w:tab/>
      </w:r>
      <w:r w:rsidR="006711E7">
        <w:rPr>
          <w:color w:val="333333"/>
        </w:rPr>
        <w:t>подпись</w:t>
      </w:r>
      <w:r>
        <w:rPr>
          <w:color w:val="333333"/>
        </w:rPr>
        <w:tab/>
      </w:r>
      <w:r>
        <w:rPr>
          <w:color w:val="333333"/>
        </w:rPr>
        <w:tab/>
      </w:r>
      <w:proofErr w:type="spellStart"/>
      <w:r>
        <w:rPr>
          <w:color w:val="333333"/>
        </w:rPr>
        <w:t>Р.Ф.Хантимерова</w:t>
      </w:r>
      <w:proofErr w:type="spellEnd"/>
    </w:p>
    <w:p w:rsidR="00207861" w:rsidRPr="006711E7" w:rsidRDefault="006711E7" w:rsidP="006711E7">
      <w:pPr>
        <w:shd w:val="clear" w:color="auto" w:fill="FFFFFF"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            Копия верна, управделами                           </w:t>
      </w:r>
      <w:proofErr w:type="spellStart"/>
      <w:r>
        <w:rPr>
          <w:sz w:val="18"/>
          <w:szCs w:val="18"/>
        </w:rPr>
        <w:t>Р.А.Тукаева</w:t>
      </w:r>
      <w:proofErr w:type="spellEnd"/>
    </w:p>
    <w:sectPr w:rsidR="00207861" w:rsidRPr="006711E7" w:rsidSect="005946AB">
      <w:pgSz w:w="11906" w:h="16838"/>
      <w:pgMar w:top="540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4D152E1"/>
    <w:multiLevelType w:val="hybridMultilevel"/>
    <w:tmpl w:val="81AAF0F0"/>
    <w:lvl w:ilvl="0" w:tplc="A1223E3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00B7B"/>
    <w:rsid w:val="00082D48"/>
    <w:rsid w:val="0009315B"/>
    <w:rsid w:val="00134FDB"/>
    <w:rsid w:val="00194104"/>
    <w:rsid w:val="002009D2"/>
    <w:rsid w:val="00207861"/>
    <w:rsid w:val="0028744B"/>
    <w:rsid w:val="00297C32"/>
    <w:rsid w:val="00320B30"/>
    <w:rsid w:val="003755F6"/>
    <w:rsid w:val="004003D4"/>
    <w:rsid w:val="004305AE"/>
    <w:rsid w:val="00444129"/>
    <w:rsid w:val="004550AE"/>
    <w:rsid w:val="0049676B"/>
    <w:rsid w:val="004B75FC"/>
    <w:rsid w:val="004C0078"/>
    <w:rsid w:val="004E6FD4"/>
    <w:rsid w:val="005946AB"/>
    <w:rsid w:val="00665BD0"/>
    <w:rsid w:val="006711E7"/>
    <w:rsid w:val="00674BBF"/>
    <w:rsid w:val="00684B1B"/>
    <w:rsid w:val="006D3B84"/>
    <w:rsid w:val="00736054"/>
    <w:rsid w:val="00790EAE"/>
    <w:rsid w:val="007B233F"/>
    <w:rsid w:val="007D57C9"/>
    <w:rsid w:val="00897B3B"/>
    <w:rsid w:val="008A0440"/>
    <w:rsid w:val="008A2E82"/>
    <w:rsid w:val="008C1747"/>
    <w:rsid w:val="008C37B0"/>
    <w:rsid w:val="008D5A6F"/>
    <w:rsid w:val="00915DC7"/>
    <w:rsid w:val="00994837"/>
    <w:rsid w:val="009A04C0"/>
    <w:rsid w:val="00A15A21"/>
    <w:rsid w:val="00A85CF3"/>
    <w:rsid w:val="00B20B04"/>
    <w:rsid w:val="00BA0747"/>
    <w:rsid w:val="00CE3C1F"/>
    <w:rsid w:val="00D12E18"/>
    <w:rsid w:val="00DB184C"/>
    <w:rsid w:val="00E0014A"/>
    <w:rsid w:val="00E060A3"/>
    <w:rsid w:val="00EC20C6"/>
    <w:rsid w:val="00EE63C6"/>
    <w:rsid w:val="00EF4989"/>
    <w:rsid w:val="00F27A07"/>
    <w:rsid w:val="00F349A8"/>
    <w:rsid w:val="00FB210B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8A2E82"/>
  </w:style>
  <w:style w:type="paragraph" w:customStyle="1" w:styleId="ConsPlusNormal">
    <w:name w:val="ConsPlusNormal"/>
    <w:rsid w:val="00594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D430C"/>
    <w:pPr>
      <w:ind w:firstLine="720"/>
    </w:pPr>
    <w:rPr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rsid w:val="00FD430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C0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C00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210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4">
    <w:name w:val="Hyperlink"/>
    <w:uiPriority w:val="99"/>
    <w:unhideWhenUsed/>
    <w:rsid w:val="00FB2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267/4306637bbcf331798b46e308dfca0bcc0dadb83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267/4306637bbcf331798b46e308dfca0bcc0dadb83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5267/4306637bbcf331798b46e308dfca0bcc0dadb83c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2019-08-02T07:11:00Z</cp:lastPrinted>
  <dcterms:created xsi:type="dcterms:W3CDTF">2017-04-12T09:36:00Z</dcterms:created>
  <dcterms:modified xsi:type="dcterms:W3CDTF">2019-08-02T07:14:00Z</dcterms:modified>
</cp:coreProperties>
</file>