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6F" w:rsidRDefault="005946AB" w:rsidP="008D5A6F">
      <w:pPr>
        <w:ind w:left="-300"/>
        <w:rPr>
          <w:rFonts w:eastAsia="Arial Unicode MS"/>
          <w:b/>
          <w:bCs/>
          <w:caps/>
          <w:shadow/>
          <w:sz w:val="20"/>
        </w:rPr>
      </w:pPr>
      <w:r>
        <w:rPr>
          <w:rFonts w:eastAsia="Arial Unicode MS"/>
          <w:b/>
          <w:bCs/>
          <w:caps/>
          <w:shadow/>
          <w:noProof/>
          <w:sz w:val="20"/>
        </w:rPr>
        <w:drawing>
          <wp:anchor distT="0" distB="0" distL="114300" distR="114300" simplePos="0" relativeHeight="251660288" behindDoc="1" locked="0" layoutInCell="1" allowOverlap="1">
            <wp:simplePos x="0" y="0"/>
            <wp:positionH relativeFrom="column">
              <wp:posOffset>2609850</wp:posOffset>
            </wp:positionH>
            <wp:positionV relativeFrom="page">
              <wp:posOffset>400050</wp:posOffset>
            </wp:positionV>
            <wp:extent cx="889000" cy="828675"/>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889000" cy="828675"/>
                    </a:xfrm>
                    <a:prstGeom prst="rect">
                      <a:avLst/>
                    </a:prstGeom>
                    <a:noFill/>
                  </pic:spPr>
                </pic:pic>
              </a:graphicData>
            </a:graphic>
          </wp:anchor>
        </w:drawing>
      </w:r>
      <w:proofErr w:type="gramStart"/>
      <w:r w:rsidR="008D5A6F">
        <w:rPr>
          <w:rFonts w:eastAsia="Arial Unicode MS"/>
          <w:b/>
          <w:bCs/>
          <w:caps/>
          <w:shadow/>
          <w:sz w:val="20"/>
        </w:rPr>
        <w:t>БАШ</w:t>
      </w:r>
      <w:proofErr w:type="gramEnd"/>
      <w:r w:rsidR="008D5A6F">
        <w:rPr>
          <w:rFonts w:eastAsia="Arial Unicode MS" w:hAnsi="Lucida Sans Unicode"/>
          <w:b/>
          <w:sz w:val="20"/>
        </w:rPr>
        <w:t>Ҡ</w:t>
      </w:r>
      <w:r w:rsidR="008D5A6F">
        <w:rPr>
          <w:rFonts w:eastAsia="Arial Unicode MS"/>
          <w:b/>
          <w:bCs/>
          <w:caps/>
          <w:shadow/>
          <w:sz w:val="20"/>
        </w:rPr>
        <w:t>ОРТОСТАН РЕСПУБЛИКАҺЫның                                                                            совет</w:t>
      </w:r>
    </w:p>
    <w:p w:rsidR="008D5A6F" w:rsidRDefault="008D5A6F" w:rsidP="008D5A6F">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8D5A6F" w:rsidRDefault="008D5A6F" w:rsidP="008D5A6F">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8D5A6F" w:rsidRDefault="008D5A6F" w:rsidP="005946AB">
      <w:pPr>
        <w:tabs>
          <w:tab w:val="left" w:pos="6135"/>
        </w:tabs>
        <w:spacing w:line="192" w:lineRule="auto"/>
        <w:ind w:left="-300"/>
        <w:rPr>
          <w:rFonts w:eastAsia="Arial Unicode MS"/>
          <w:b/>
          <w:sz w:val="16"/>
          <w:szCs w:val="16"/>
        </w:rPr>
      </w:pPr>
      <w:r>
        <w:rPr>
          <w:rFonts w:eastAsia="Arial Unicode MS"/>
          <w:b/>
          <w:bCs/>
          <w:caps/>
          <w:shadow/>
        </w:rPr>
        <w:t xml:space="preserve">                                                                                                         </w:t>
      </w:r>
    </w:p>
    <w:p w:rsidR="008D5A6F" w:rsidRPr="00D2697C" w:rsidRDefault="008D5A6F" w:rsidP="008D5A6F">
      <w:pPr>
        <w:pBdr>
          <w:bottom w:val="single" w:sz="12" w:space="1" w:color="auto"/>
        </w:pBdr>
        <w:tabs>
          <w:tab w:val="left" w:pos="0"/>
        </w:tabs>
        <w:ind w:left="57"/>
        <w:rPr>
          <w:rFonts w:ascii="Lucida Sans Unicode" w:eastAsia="Arial Unicode MS" w:hAnsi="Lucida Sans Unicode" w:cs="Lucida Sans Unicode"/>
          <w:b/>
          <w:sz w:val="16"/>
          <w:szCs w:val="16"/>
        </w:rPr>
      </w:pP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8A2E82">
        <w:rPr>
          <w:rFonts w:ascii="Times New Roman" w:hAnsi="Times New Roman" w:cs="Times New Roman"/>
          <w:sz w:val="28"/>
          <w:szCs w:val="28"/>
        </w:rPr>
        <w:t xml:space="preserve">                              </w:t>
      </w:r>
      <w:r>
        <w:rPr>
          <w:rFonts w:ascii="Times New Roman" w:hAnsi="Times New Roman" w:cs="Times New Roman"/>
          <w:sz w:val="28"/>
          <w:szCs w:val="28"/>
        </w:rPr>
        <w:t xml:space="preserve"> </w:t>
      </w:r>
      <w:r w:rsidR="003755F6">
        <w:rPr>
          <w:rFonts w:ascii="Times New Roman" w:hAnsi="Times New Roman" w:cs="Times New Roman"/>
          <w:sz w:val="28"/>
          <w:szCs w:val="28"/>
        </w:rPr>
        <w:t>№2</w:t>
      </w:r>
      <w:r w:rsidR="005946AB">
        <w:rPr>
          <w:rFonts w:ascii="Times New Roman" w:hAnsi="Times New Roman" w:cs="Times New Roman"/>
          <w:sz w:val="28"/>
          <w:szCs w:val="28"/>
        </w:rPr>
        <w:t>8</w:t>
      </w:r>
      <w:r w:rsidR="003755F6">
        <w:rPr>
          <w:rFonts w:ascii="Times New Roman" w:hAnsi="Times New Roman" w:cs="Times New Roman"/>
          <w:sz w:val="28"/>
          <w:szCs w:val="28"/>
        </w:rPr>
        <w:t>.</w:t>
      </w:r>
      <w:r w:rsidR="00E1545E">
        <w:rPr>
          <w:rFonts w:ascii="Times New Roman" w:hAnsi="Times New Roman" w:cs="Times New Roman"/>
          <w:sz w:val="28"/>
          <w:szCs w:val="28"/>
        </w:rPr>
        <w:t>6</w:t>
      </w:r>
      <w:r>
        <w:rPr>
          <w:rFonts w:ascii="Times New Roman" w:hAnsi="Times New Roman" w:cs="Times New Roman"/>
          <w:sz w:val="28"/>
          <w:szCs w:val="28"/>
        </w:rPr>
        <w:t xml:space="preserve">                             РЕШЕНИЕ</w:t>
      </w:r>
    </w:p>
    <w:p w:rsidR="008D5A6F" w:rsidRDefault="003755F6" w:rsidP="005946AB">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1</w:t>
      </w:r>
      <w:r w:rsidR="00000B7B">
        <w:rPr>
          <w:rFonts w:ascii="Times New Roman" w:hAnsi="Times New Roman" w:cs="Times New Roman"/>
          <w:b w:val="0"/>
          <w:sz w:val="28"/>
          <w:szCs w:val="28"/>
          <w:u w:val="single"/>
        </w:rPr>
        <w:t>8</w:t>
      </w:r>
      <w:r>
        <w:rPr>
          <w:rFonts w:ascii="Times New Roman" w:hAnsi="Times New Roman" w:cs="Times New Roman"/>
          <w:b w:val="0"/>
          <w:sz w:val="28"/>
          <w:szCs w:val="28"/>
          <w:u w:val="single"/>
        </w:rPr>
        <w:t xml:space="preserve"> декабрь</w:t>
      </w:r>
      <w:r w:rsidR="008A0440">
        <w:rPr>
          <w:rFonts w:ascii="Times New Roman" w:hAnsi="Times New Roman" w:cs="Times New Roman"/>
          <w:b w:val="0"/>
          <w:sz w:val="28"/>
          <w:szCs w:val="28"/>
          <w:u w:val="single"/>
        </w:rPr>
        <w:t xml:space="preserve">  </w:t>
      </w:r>
      <w:r w:rsidR="008D5A6F">
        <w:rPr>
          <w:rFonts w:ascii="Times New Roman" w:hAnsi="Times New Roman" w:cs="Times New Roman"/>
          <w:b w:val="0"/>
          <w:sz w:val="28"/>
          <w:szCs w:val="28"/>
          <w:u w:val="single"/>
        </w:rPr>
        <w:t>201</w:t>
      </w:r>
      <w:r w:rsidR="00D12E18">
        <w:rPr>
          <w:rFonts w:ascii="Times New Roman" w:hAnsi="Times New Roman" w:cs="Times New Roman"/>
          <w:b w:val="0"/>
          <w:sz w:val="28"/>
          <w:szCs w:val="28"/>
          <w:u w:val="single"/>
        </w:rPr>
        <w:t>8</w:t>
      </w:r>
      <w:r w:rsidR="008D5A6F">
        <w:rPr>
          <w:rFonts w:ascii="Times New Roman" w:hAnsi="Times New Roman" w:cs="Times New Roman"/>
          <w:b w:val="0"/>
          <w:sz w:val="28"/>
          <w:szCs w:val="28"/>
          <w:u w:val="single"/>
        </w:rPr>
        <w:t xml:space="preserve"> </w:t>
      </w:r>
      <w:proofErr w:type="spellStart"/>
      <w:r w:rsidR="008D5A6F">
        <w:rPr>
          <w:rFonts w:ascii="Times New Roman" w:hAnsi="Times New Roman" w:cs="Times New Roman"/>
          <w:b w:val="0"/>
          <w:sz w:val="28"/>
          <w:szCs w:val="28"/>
          <w:u w:val="single"/>
        </w:rPr>
        <w:t>й</w:t>
      </w:r>
      <w:proofErr w:type="spellEnd"/>
      <w:r w:rsidR="008D5A6F">
        <w:rPr>
          <w:rFonts w:ascii="Times New Roman" w:hAnsi="Times New Roman" w:cs="Times New Roman"/>
          <w:b w:val="0"/>
          <w:sz w:val="28"/>
          <w:szCs w:val="28"/>
          <w:u w:val="single"/>
        </w:rPr>
        <w:t>.</w:t>
      </w:r>
      <w:r w:rsidR="005946AB">
        <w:rPr>
          <w:rFonts w:ascii="Times New Roman" w:hAnsi="Times New Roman" w:cs="Times New Roman"/>
          <w:b w:val="0"/>
          <w:sz w:val="28"/>
          <w:szCs w:val="28"/>
        </w:rPr>
        <w:t xml:space="preserve">                                                                </w:t>
      </w:r>
      <w:r w:rsidR="00D12E18">
        <w:rPr>
          <w:rFonts w:ascii="Times New Roman" w:hAnsi="Times New Roman" w:cs="Times New Roman"/>
          <w:b w:val="0"/>
          <w:sz w:val="28"/>
          <w:szCs w:val="28"/>
        </w:rPr>
        <w:t xml:space="preserve"> </w:t>
      </w:r>
      <w:r>
        <w:rPr>
          <w:rFonts w:ascii="Times New Roman" w:hAnsi="Times New Roman" w:cs="Times New Roman"/>
          <w:b w:val="0"/>
          <w:sz w:val="28"/>
          <w:szCs w:val="28"/>
        </w:rPr>
        <w:t>1</w:t>
      </w:r>
      <w:r w:rsidR="00000B7B">
        <w:rPr>
          <w:rFonts w:ascii="Times New Roman" w:hAnsi="Times New Roman" w:cs="Times New Roman"/>
          <w:b w:val="0"/>
          <w:sz w:val="28"/>
          <w:szCs w:val="28"/>
        </w:rPr>
        <w:t>8</w:t>
      </w:r>
      <w:r w:rsidR="008A2E82">
        <w:rPr>
          <w:rFonts w:ascii="Times New Roman" w:hAnsi="Times New Roman" w:cs="Times New Roman"/>
          <w:b w:val="0"/>
          <w:sz w:val="28"/>
          <w:szCs w:val="28"/>
        </w:rPr>
        <w:t>_</w:t>
      </w:r>
      <w:r w:rsidRPr="003755F6">
        <w:rPr>
          <w:rFonts w:ascii="Times New Roman" w:hAnsi="Times New Roman" w:cs="Times New Roman"/>
          <w:b w:val="0"/>
          <w:sz w:val="28"/>
          <w:szCs w:val="28"/>
          <w:u w:val="single"/>
        </w:rPr>
        <w:t>декабр</w:t>
      </w:r>
      <w:r w:rsidR="00D12E18" w:rsidRPr="003755F6">
        <w:rPr>
          <w:rFonts w:ascii="Times New Roman" w:hAnsi="Times New Roman" w:cs="Times New Roman"/>
          <w:b w:val="0"/>
          <w:sz w:val="28"/>
          <w:szCs w:val="28"/>
          <w:u w:val="single"/>
        </w:rPr>
        <w:t>я</w:t>
      </w:r>
      <w:r w:rsidR="008D5A6F">
        <w:rPr>
          <w:rFonts w:ascii="Times New Roman" w:hAnsi="Times New Roman" w:cs="Times New Roman"/>
          <w:b w:val="0"/>
          <w:sz w:val="28"/>
          <w:szCs w:val="28"/>
          <w:u w:val="single"/>
        </w:rPr>
        <w:t xml:space="preserve">  201</w:t>
      </w:r>
      <w:r w:rsidR="00D12E18">
        <w:rPr>
          <w:rFonts w:ascii="Times New Roman" w:hAnsi="Times New Roman" w:cs="Times New Roman"/>
          <w:b w:val="0"/>
          <w:sz w:val="28"/>
          <w:szCs w:val="28"/>
          <w:u w:val="single"/>
        </w:rPr>
        <w:t>8</w:t>
      </w:r>
      <w:r w:rsidR="008D5A6F">
        <w:rPr>
          <w:rFonts w:ascii="Times New Roman" w:hAnsi="Times New Roman" w:cs="Times New Roman"/>
          <w:b w:val="0"/>
          <w:sz w:val="28"/>
          <w:szCs w:val="28"/>
          <w:u w:val="single"/>
        </w:rPr>
        <w:t xml:space="preserve"> г.</w:t>
      </w:r>
      <w:r w:rsidR="008D5A6F">
        <w:rPr>
          <w:rFonts w:ascii="Times New Roman" w:hAnsi="Times New Roman" w:cs="Times New Roman"/>
          <w:b w:val="0"/>
          <w:sz w:val="28"/>
          <w:szCs w:val="28"/>
        </w:rPr>
        <w:t xml:space="preserve"> </w:t>
      </w:r>
    </w:p>
    <w:p w:rsidR="00B20B04" w:rsidRDefault="00B20B04" w:rsidP="00B20B04">
      <w:pPr>
        <w:rPr>
          <w:b/>
        </w:rPr>
      </w:pPr>
    </w:p>
    <w:p w:rsidR="00E1545E" w:rsidRPr="007C1025" w:rsidRDefault="00E1545E" w:rsidP="00E1545E">
      <w:pPr>
        <w:ind w:firstLine="147"/>
        <w:jc w:val="center"/>
        <w:rPr>
          <w:rFonts w:eastAsia="Arial Unicode MS"/>
          <w:b/>
          <w:sz w:val="24"/>
          <w:szCs w:val="24"/>
        </w:rPr>
      </w:pPr>
      <w:r w:rsidRPr="007C1025">
        <w:rPr>
          <w:rFonts w:eastAsia="Arial Unicode MS"/>
          <w:b/>
          <w:bCs/>
          <w:sz w:val="24"/>
          <w:szCs w:val="24"/>
        </w:rPr>
        <w:t xml:space="preserve">Об утверждении </w:t>
      </w:r>
      <w:proofErr w:type="gramStart"/>
      <w:r w:rsidRPr="007C1025">
        <w:rPr>
          <w:rFonts w:eastAsia="Arial Unicode MS"/>
          <w:b/>
          <w:bCs/>
          <w:sz w:val="24"/>
          <w:szCs w:val="24"/>
        </w:rPr>
        <w:t>Правил благоустройства территории населенных пунктов сельского поселения</w:t>
      </w:r>
      <w:proofErr w:type="gramEnd"/>
      <w:r w:rsidRPr="007C1025">
        <w:rPr>
          <w:rFonts w:eastAsia="Arial Unicode MS"/>
          <w:b/>
          <w:bCs/>
          <w:sz w:val="24"/>
          <w:szCs w:val="24"/>
        </w:rPr>
        <w:t xml:space="preserve"> </w:t>
      </w:r>
      <w:proofErr w:type="spellStart"/>
      <w:r>
        <w:rPr>
          <w:rFonts w:eastAsia="Arial Unicode MS"/>
          <w:b/>
          <w:bCs/>
          <w:sz w:val="24"/>
          <w:szCs w:val="24"/>
        </w:rPr>
        <w:t>Усман-Ташлинский</w:t>
      </w:r>
      <w:proofErr w:type="spellEnd"/>
      <w:r w:rsidRPr="007C1025">
        <w:rPr>
          <w:rFonts w:eastAsia="Arial Unicode MS"/>
          <w:b/>
          <w:bCs/>
          <w:sz w:val="24"/>
          <w:szCs w:val="24"/>
        </w:rPr>
        <w:t xml:space="preserve"> сельсовет муниципального района </w:t>
      </w:r>
      <w:proofErr w:type="spellStart"/>
      <w:r w:rsidRPr="007C1025">
        <w:rPr>
          <w:rFonts w:eastAsia="Arial Unicode MS"/>
          <w:b/>
          <w:bCs/>
          <w:sz w:val="24"/>
          <w:szCs w:val="24"/>
        </w:rPr>
        <w:t>Ермекеевский</w:t>
      </w:r>
      <w:proofErr w:type="spellEnd"/>
      <w:r w:rsidRPr="007C1025">
        <w:rPr>
          <w:rFonts w:eastAsia="Arial Unicode MS"/>
          <w:b/>
          <w:bCs/>
          <w:sz w:val="24"/>
          <w:szCs w:val="24"/>
        </w:rPr>
        <w:t xml:space="preserve"> район Республики Башкортостан</w:t>
      </w:r>
    </w:p>
    <w:p w:rsidR="00E1545E" w:rsidRPr="007C1025" w:rsidRDefault="00E1545E" w:rsidP="00E1545E">
      <w:pPr>
        <w:ind w:firstLine="708"/>
        <w:jc w:val="both"/>
        <w:rPr>
          <w:rFonts w:eastAsia="Arial Unicode MS"/>
          <w:sz w:val="24"/>
          <w:szCs w:val="24"/>
        </w:rPr>
      </w:pPr>
    </w:p>
    <w:p w:rsidR="00E1545E" w:rsidRPr="007C1025" w:rsidRDefault="00E1545E" w:rsidP="00E1545E">
      <w:pPr>
        <w:ind w:firstLine="708"/>
        <w:jc w:val="both"/>
        <w:rPr>
          <w:rFonts w:eastAsia="Arial Unicode MS"/>
          <w:sz w:val="24"/>
          <w:szCs w:val="24"/>
        </w:rPr>
      </w:pPr>
    </w:p>
    <w:p w:rsidR="00E1545E" w:rsidRPr="007C1025" w:rsidRDefault="00E1545E" w:rsidP="00E1545E">
      <w:pPr>
        <w:ind w:firstLine="709"/>
        <w:jc w:val="both"/>
        <w:rPr>
          <w:rFonts w:eastAsia="Arial Unicode MS"/>
          <w:sz w:val="24"/>
          <w:szCs w:val="24"/>
        </w:rPr>
      </w:pPr>
      <w:proofErr w:type="gramStart"/>
      <w:r w:rsidRPr="007C1025">
        <w:rPr>
          <w:rFonts w:eastAsia="Arial Unicode MS"/>
          <w:sz w:val="24"/>
          <w:szCs w:val="24"/>
        </w:rPr>
        <w:t>В соответствии со статьей 14 Федерального закона от 06.10.2003 года № 131-ФЗ «Об общих принципах организации местного самоуправления в Российской Федерации», с Федеральными законами  от 10 января 2002 года № 7-ФЗ «Об охране окружающей среды», от 29 декабря 2004 года № 190-ФЗ  «Градостроительный кодекс Российской Федерации»,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w:t>
      </w:r>
      <w:proofErr w:type="gramEnd"/>
      <w:r w:rsidRPr="007C1025">
        <w:rPr>
          <w:rFonts w:eastAsia="Arial Unicode MS"/>
          <w:sz w:val="24"/>
          <w:szCs w:val="24"/>
        </w:rPr>
        <w:t xml:space="preserve"> жизнедеятельности человека, Совет сельского поселения </w:t>
      </w:r>
      <w:proofErr w:type="spellStart"/>
      <w:r>
        <w:rPr>
          <w:rFonts w:eastAsia="Arial Unicode MS"/>
          <w:bC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w:t>
      </w:r>
    </w:p>
    <w:p w:rsidR="00E1545E" w:rsidRPr="007C1025" w:rsidRDefault="00E1545E" w:rsidP="00E1545E">
      <w:pPr>
        <w:jc w:val="both"/>
        <w:rPr>
          <w:rFonts w:eastAsia="Arial Unicode MS"/>
          <w:sz w:val="24"/>
          <w:szCs w:val="24"/>
        </w:rPr>
      </w:pPr>
    </w:p>
    <w:p w:rsidR="00E1545E" w:rsidRPr="007C1025" w:rsidRDefault="00E1545E" w:rsidP="00E1545E">
      <w:pPr>
        <w:jc w:val="center"/>
        <w:rPr>
          <w:rFonts w:eastAsia="Arial Unicode MS"/>
          <w:b/>
          <w:bCs/>
          <w:sz w:val="24"/>
          <w:szCs w:val="24"/>
        </w:rPr>
      </w:pPr>
      <w:r w:rsidRPr="007C1025">
        <w:rPr>
          <w:rFonts w:eastAsia="Arial Unicode MS"/>
          <w:b/>
          <w:sz w:val="24"/>
          <w:szCs w:val="24"/>
        </w:rPr>
        <w:t>РЕШИЛ</w:t>
      </w:r>
      <w:r w:rsidRPr="007C1025">
        <w:rPr>
          <w:rFonts w:eastAsia="Arial Unicode MS"/>
          <w:b/>
          <w:bCs/>
          <w:sz w:val="24"/>
          <w:szCs w:val="24"/>
        </w:rPr>
        <w:t>:</w:t>
      </w:r>
    </w:p>
    <w:p w:rsidR="00E1545E" w:rsidRPr="007C1025" w:rsidRDefault="00E1545E" w:rsidP="00E1545E">
      <w:pPr>
        <w:jc w:val="center"/>
        <w:rPr>
          <w:rFonts w:eastAsia="Arial Unicode MS"/>
          <w:b/>
          <w:sz w:val="24"/>
          <w:szCs w:val="24"/>
        </w:rPr>
      </w:pPr>
    </w:p>
    <w:p w:rsidR="00E1545E" w:rsidRPr="007C1025" w:rsidRDefault="00E1545E" w:rsidP="00E1545E">
      <w:pPr>
        <w:numPr>
          <w:ilvl w:val="0"/>
          <w:numId w:val="15"/>
        </w:numPr>
        <w:ind w:left="0" w:firstLine="360"/>
        <w:jc w:val="both"/>
        <w:rPr>
          <w:rFonts w:eastAsia="Arial Unicode MS"/>
          <w:sz w:val="24"/>
          <w:szCs w:val="24"/>
        </w:rPr>
      </w:pPr>
      <w:r w:rsidRPr="007C1025">
        <w:rPr>
          <w:rFonts w:eastAsia="Arial Unicode MS"/>
          <w:sz w:val="24"/>
          <w:szCs w:val="24"/>
        </w:rPr>
        <w:t xml:space="preserve">Утвердить Правила благоустройства территории населенных пунктов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(приложение). </w:t>
      </w:r>
    </w:p>
    <w:p w:rsidR="00E1545E" w:rsidRPr="007C1025" w:rsidRDefault="00E1545E" w:rsidP="00E1545E">
      <w:pPr>
        <w:numPr>
          <w:ilvl w:val="0"/>
          <w:numId w:val="15"/>
        </w:numPr>
        <w:ind w:left="0" w:firstLine="360"/>
        <w:jc w:val="both"/>
        <w:rPr>
          <w:rFonts w:eastAsia="Arial Unicode MS"/>
          <w:sz w:val="24"/>
          <w:szCs w:val="24"/>
        </w:rPr>
      </w:pPr>
      <w:r w:rsidRPr="007C1025">
        <w:rPr>
          <w:rFonts w:eastAsia="Arial Unicode MS"/>
          <w:sz w:val="24"/>
          <w:szCs w:val="24"/>
        </w:rPr>
        <w:t>Признать утратившим силу:</w:t>
      </w:r>
    </w:p>
    <w:p w:rsidR="00E1545E" w:rsidRPr="007C1025" w:rsidRDefault="00E1545E" w:rsidP="00E1545E">
      <w:pPr>
        <w:ind w:left="360"/>
        <w:jc w:val="both"/>
        <w:rPr>
          <w:rFonts w:eastAsia="Arial Unicode MS"/>
          <w:sz w:val="24"/>
          <w:szCs w:val="24"/>
        </w:rPr>
      </w:pPr>
      <w:r w:rsidRPr="007C1025">
        <w:rPr>
          <w:rFonts w:eastAsia="Arial Unicode MS"/>
          <w:sz w:val="24"/>
          <w:szCs w:val="24"/>
        </w:rPr>
        <w:t xml:space="preserve">- решение Совета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от 1</w:t>
      </w:r>
      <w:r>
        <w:rPr>
          <w:rFonts w:eastAsia="Arial Unicode MS"/>
          <w:sz w:val="24"/>
          <w:szCs w:val="24"/>
          <w:lang w:val="tt-RU"/>
        </w:rPr>
        <w:t>0</w:t>
      </w:r>
      <w:r w:rsidRPr="007C1025">
        <w:rPr>
          <w:rFonts w:eastAsia="Arial Unicode MS"/>
          <w:sz w:val="24"/>
          <w:szCs w:val="24"/>
        </w:rPr>
        <w:t xml:space="preserve"> июня 2013 года № 11</w:t>
      </w:r>
      <w:r>
        <w:rPr>
          <w:rFonts w:eastAsia="Arial Unicode MS"/>
          <w:sz w:val="24"/>
          <w:szCs w:val="24"/>
          <w:lang w:val="tt-RU"/>
        </w:rPr>
        <w:t>3</w:t>
      </w:r>
      <w:r w:rsidRPr="007C1025">
        <w:rPr>
          <w:rFonts w:eastAsia="Arial Unicode MS"/>
          <w:sz w:val="24"/>
          <w:szCs w:val="24"/>
        </w:rPr>
        <w:t xml:space="preserve"> «Об утверждении Правила благоустройства</w:t>
      </w:r>
      <w:r>
        <w:rPr>
          <w:rFonts w:eastAsia="Arial Unicode MS"/>
          <w:sz w:val="24"/>
          <w:szCs w:val="24"/>
          <w:lang w:val="tt-RU"/>
        </w:rPr>
        <w:t>,</w:t>
      </w:r>
      <w:r w:rsidRPr="00183B7A">
        <w:t xml:space="preserve"> </w:t>
      </w:r>
      <w:r w:rsidRPr="00183B7A">
        <w:rPr>
          <w:sz w:val="24"/>
          <w:szCs w:val="24"/>
        </w:rPr>
        <w:t>озеленения,</w:t>
      </w:r>
      <w:r w:rsidRPr="00183B7A">
        <w:rPr>
          <w:sz w:val="24"/>
          <w:szCs w:val="24"/>
          <w:lang w:val="tt-RU"/>
        </w:rPr>
        <w:t xml:space="preserve"> </w:t>
      </w:r>
      <w:r w:rsidRPr="00183B7A">
        <w:rPr>
          <w:sz w:val="24"/>
          <w:szCs w:val="24"/>
        </w:rPr>
        <w:t>обеспечения чистоты и порядка</w:t>
      </w:r>
      <w:r w:rsidRPr="00183B7A">
        <w:rPr>
          <w:rFonts w:eastAsia="Arial Unicode MS"/>
          <w:sz w:val="24"/>
          <w:szCs w:val="24"/>
        </w:rPr>
        <w:t xml:space="preserve"> </w:t>
      </w:r>
      <w:r>
        <w:rPr>
          <w:rFonts w:eastAsia="Arial Unicode MS"/>
          <w:sz w:val="24"/>
          <w:szCs w:val="24"/>
          <w:lang w:val="tt-RU"/>
        </w:rPr>
        <w:t xml:space="preserve">на </w:t>
      </w:r>
      <w:r w:rsidRPr="007C1025">
        <w:rPr>
          <w:rFonts w:eastAsia="Arial Unicode MS"/>
          <w:sz w:val="24"/>
          <w:szCs w:val="24"/>
        </w:rPr>
        <w:t xml:space="preserve">территории населенных пунктов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w:t>
      </w:r>
    </w:p>
    <w:p w:rsidR="00E1545E" w:rsidRPr="007C1025" w:rsidRDefault="00E1545E" w:rsidP="00E1545E">
      <w:pPr>
        <w:ind w:left="360"/>
        <w:jc w:val="both"/>
        <w:rPr>
          <w:rFonts w:eastAsia="Arial Unicode MS"/>
          <w:sz w:val="24"/>
          <w:szCs w:val="24"/>
        </w:rPr>
      </w:pPr>
      <w:r w:rsidRPr="007C1025">
        <w:rPr>
          <w:rFonts w:eastAsia="Arial Unicode MS"/>
          <w:sz w:val="24"/>
          <w:szCs w:val="24"/>
        </w:rPr>
        <w:t xml:space="preserve"> - решение Совета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от </w:t>
      </w:r>
      <w:r>
        <w:rPr>
          <w:rFonts w:eastAsia="Arial Unicode MS"/>
          <w:sz w:val="24"/>
          <w:szCs w:val="24"/>
          <w:lang w:val="tt-RU"/>
        </w:rPr>
        <w:t>26</w:t>
      </w:r>
      <w:r w:rsidRPr="007C1025">
        <w:rPr>
          <w:rFonts w:eastAsia="Arial Unicode MS"/>
          <w:sz w:val="24"/>
          <w:szCs w:val="24"/>
        </w:rPr>
        <w:t xml:space="preserve"> января 2015 года № 2</w:t>
      </w:r>
      <w:r>
        <w:rPr>
          <w:rFonts w:eastAsia="Arial Unicode MS"/>
          <w:sz w:val="24"/>
          <w:szCs w:val="24"/>
          <w:lang w:val="tt-RU"/>
        </w:rPr>
        <w:t>30</w:t>
      </w:r>
      <w:proofErr w:type="gramStart"/>
      <w:r w:rsidRPr="007C1025">
        <w:rPr>
          <w:rFonts w:eastAsia="Arial Unicode MS"/>
          <w:sz w:val="24"/>
          <w:szCs w:val="24"/>
        </w:rPr>
        <w:t xml:space="preserve"> О</w:t>
      </w:r>
      <w:proofErr w:type="gramEnd"/>
      <w:r w:rsidRPr="007C1025">
        <w:rPr>
          <w:rFonts w:eastAsia="Arial Unicode MS"/>
          <w:sz w:val="24"/>
          <w:szCs w:val="24"/>
        </w:rPr>
        <w:t xml:space="preserve"> внесении изменений в решение Совета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от 1</w:t>
      </w:r>
      <w:r>
        <w:rPr>
          <w:rFonts w:eastAsia="Arial Unicode MS"/>
          <w:sz w:val="24"/>
          <w:szCs w:val="24"/>
          <w:lang w:val="tt-RU"/>
        </w:rPr>
        <w:t>0</w:t>
      </w:r>
      <w:r w:rsidRPr="007C1025">
        <w:rPr>
          <w:rFonts w:eastAsia="Arial Unicode MS"/>
          <w:sz w:val="24"/>
          <w:szCs w:val="24"/>
        </w:rPr>
        <w:t xml:space="preserve"> июня 2013 года № 11</w:t>
      </w:r>
      <w:r>
        <w:rPr>
          <w:rFonts w:eastAsia="Arial Unicode MS"/>
          <w:sz w:val="24"/>
          <w:szCs w:val="24"/>
          <w:lang w:val="tt-RU"/>
        </w:rPr>
        <w:t>3</w:t>
      </w:r>
      <w:r w:rsidRPr="007C1025">
        <w:rPr>
          <w:rFonts w:eastAsia="Arial Unicode MS"/>
          <w:sz w:val="24"/>
          <w:szCs w:val="24"/>
        </w:rPr>
        <w:t xml:space="preserve"> «Об утверждении Правил благоустройства</w:t>
      </w:r>
      <w:r>
        <w:rPr>
          <w:rFonts w:eastAsia="Arial Unicode MS"/>
          <w:sz w:val="24"/>
          <w:szCs w:val="24"/>
          <w:lang w:val="tt-RU"/>
        </w:rPr>
        <w:t>,</w:t>
      </w:r>
      <w:r w:rsidRPr="00183B7A">
        <w:t xml:space="preserve"> </w:t>
      </w:r>
      <w:r w:rsidRPr="00183B7A">
        <w:rPr>
          <w:sz w:val="24"/>
          <w:szCs w:val="24"/>
        </w:rPr>
        <w:t>озеленения,</w:t>
      </w:r>
      <w:r w:rsidRPr="00183B7A">
        <w:rPr>
          <w:sz w:val="24"/>
          <w:szCs w:val="24"/>
          <w:lang w:val="tt-RU"/>
        </w:rPr>
        <w:t xml:space="preserve"> </w:t>
      </w:r>
      <w:r w:rsidRPr="00183B7A">
        <w:rPr>
          <w:sz w:val="24"/>
          <w:szCs w:val="24"/>
        </w:rPr>
        <w:t>обеспечения чистоты и порядка</w:t>
      </w:r>
      <w:r w:rsidRPr="00183B7A">
        <w:rPr>
          <w:rFonts w:eastAsia="Arial Unicode MS"/>
          <w:sz w:val="24"/>
          <w:szCs w:val="24"/>
        </w:rPr>
        <w:t xml:space="preserve"> </w:t>
      </w:r>
      <w:r>
        <w:rPr>
          <w:rFonts w:eastAsia="Arial Unicode MS"/>
          <w:sz w:val="24"/>
          <w:szCs w:val="24"/>
          <w:lang w:val="tt-RU"/>
        </w:rPr>
        <w:t>на</w:t>
      </w:r>
      <w:r w:rsidRPr="007C1025">
        <w:rPr>
          <w:rFonts w:eastAsia="Arial Unicode MS"/>
          <w:sz w:val="24"/>
          <w:szCs w:val="24"/>
        </w:rPr>
        <w:t xml:space="preserve"> территории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w:t>
      </w:r>
    </w:p>
    <w:p w:rsidR="00E1545E" w:rsidRPr="007C1025" w:rsidRDefault="00E1545E" w:rsidP="00E1545E">
      <w:pPr>
        <w:jc w:val="both"/>
        <w:rPr>
          <w:rFonts w:eastAsia="Arial Unicode MS"/>
          <w:sz w:val="24"/>
          <w:szCs w:val="24"/>
        </w:rPr>
      </w:pPr>
      <w:r w:rsidRPr="007C1025">
        <w:rPr>
          <w:rFonts w:eastAsia="Arial Unicode MS"/>
          <w:sz w:val="24"/>
          <w:szCs w:val="24"/>
        </w:rPr>
        <w:t xml:space="preserve">      3.  Обнародовать настоящее Решение на информационном стенде Совета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по адресу: Республика Башкортостан,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с. </w:t>
      </w:r>
      <w:proofErr w:type="spellStart"/>
      <w:r>
        <w:rPr>
          <w:rFonts w:eastAsia="Arial Unicode MS"/>
          <w:sz w:val="24"/>
          <w:szCs w:val="24"/>
        </w:rPr>
        <w:t>Усман-Ташлы</w:t>
      </w:r>
      <w:proofErr w:type="spellEnd"/>
      <w:r w:rsidRPr="007C1025">
        <w:rPr>
          <w:rFonts w:eastAsia="Arial Unicode MS"/>
          <w:sz w:val="24"/>
          <w:szCs w:val="24"/>
        </w:rPr>
        <w:t xml:space="preserve">, ул. </w:t>
      </w:r>
      <w:r>
        <w:rPr>
          <w:rFonts w:eastAsia="Arial Unicode MS"/>
          <w:sz w:val="24"/>
          <w:szCs w:val="24"/>
        </w:rPr>
        <w:t>Центральная</w:t>
      </w:r>
      <w:r w:rsidRPr="007C1025">
        <w:rPr>
          <w:rFonts w:eastAsia="Arial Unicode MS"/>
          <w:sz w:val="24"/>
          <w:szCs w:val="24"/>
        </w:rPr>
        <w:t xml:space="preserve">, д. </w:t>
      </w:r>
      <w:r>
        <w:rPr>
          <w:rFonts w:eastAsia="Arial Unicode MS"/>
          <w:sz w:val="24"/>
          <w:szCs w:val="24"/>
        </w:rPr>
        <w:t>27</w:t>
      </w:r>
      <w:r w:rsidRPr="007C1025">
        <w:rPr>
          <w:rFonts w:eastAsia="Arial Unicode MS"/>
          <w:sz w:val="24"/>
          <w:szCs w:val="24"/>
        </w:rPr>
        <w:t xml:space="preserve"> и разместить на официальном сайте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по адресу: </w:t>
      </w:r>
      <w:r w:rsidRPr="007C1025">
        <w:rPr>
          <w:rFonts w:ascii="Arial" w:eastAsia="Arial Unicode MS" w:hAnsi="Arial" w:cs="Arial"/>
          <w:sz w:val="24"/>
          <w:szCs w:val="24"/>
        </w:rPr>
        <w:t> </w:t>
      </w:r>
      <w:hyperlink r:id="rId6" w:history="1">
        <w:r w:rsidRPr="003B4EFA">
          <w:rPr>
            <w:rStyle w:val="a3"/>
            <w:rFonts w:eastAsia="Arial Unicode MS"/>
            <w:sz w:val="24"/>
            <w:szCs w:val="24"/>
          </w:rPr>
          <w:t>http://</w:t>
        </w:r>
        <w:proofErr w:type="spellStart"/>
        <w:r w:rsidRPr="003B4EFA">
          <w:rPr>
            <w:rStyle w:val="a3"/>
            <w:rFonts w:eastAsia="Arial Unicode MS"/>
            <w:sz w:val="24"/>
            <w:szCs w:val="24"/>
            <w:lang w:val="en-US"/>
          </w:rPr>
          <w:t>usmantash</w:t>
        </w:r>
        <w:proofErr w:type="spellEnd"/>
        <w:r w:rsidRPr="003B4EFA">
          <w:rPr>
            <w:rStyle w:val="a3"/>
            <w:rFonts w:eastAsia="Arial Unicode MS"/>
            <w:sz w:val="24"/>
            <w:szCs w:val="24"/>
          </w:rPr>
          <w:t>.</w:t>
        </w:r>
        <w:proofErr w:type="spellStart"/>
        <w:r w:rsidRPr="003B4EFA">
          <w:rPr>
            <w:rStyle w:val="a3"/>
            <w:rFonts w:eastAsia="Arial Unicode MS"/>
            <w:sz w:val="24"/>
            <w:szCs w:val="24"/>
          </w:rPr>
          <w:t>ru</w:t>
        </w:r>
        <w:proofErr w:type="spellEnd"/>
        <w:r w:rsidRPr="003B4EFA">
          <w:rPr>
            <w:rStyle w:val="a3"/>
            <w:rFonts w:eastAsia="Arial Unicode MS"/>
            <w:sz w:val="24"/>
            <w:szCs w:val="24"/>
          </w:rPr>
          <w:t>/</w:t>
        </w:r>
      </w:hyperlink>
      <w:r w:rsidRPr="007C1025">
        <w:rPr>
          <w:rFonts w:eastAsia="Arial Unicode MS"/>
          <w:sz w:val="24"/>
          <w:szCs w:val="24"/>
        </w:rPr>
        <w:t>.</w:t>
      </w:r>
    </w:p>
    <w:p w:rsidR="00E1545E" w:rsidRPr="007C1025" w:rsidRDefault="00E1545E" w:rsidP="00E1545E">
      <w:pPr>
        <w:jc w:val="both"/>
        <w:rPr>
          <w:rFonts w:eastAsia="Arial Unicode MS"/>
          <w:sz w:val="24"/>
          <w:szCs w:val="24"/>
        </w:rPr>
      </w:pPr>
      <w:r w:rsidRPr="007C1025">
        <w:rPr>
          <w:rFonts w:eastAsia="Arial Unicode MS"/>
          <w:spacing w:val="-12"/>
          <w:sz w:val="24"/>
          <w:szCs w:val="24"/>
        </w:rPr>
        <w:t xml:space="preserve">        4. </w:t>
      </w:r>
      <w:proofErr w:type="gramStart"/>
      <w:r w:rsidRPr="007C1025">
        <w:rPr>
          <w:rFonts w:eastAsia="Arial Unicode MS"/>
          <w:spacing w:val="2"/>
          <w:sz w:val="24"/>
          <w:szCs w:val="24"/>
        </w:rPr>
        <w:t>Контроль   за</w:t>
      </w:r>
      <w:proofErr w:type="gramEnd"/>
      <w:r w:rsidRPr="007C1025">
        <w:rPr>
          <w:rFonts w:eastAsia="Arial Unicode MS"/>
          <w:spacing w:val="2"/>
          <w:sz w:val="24"/>
          <w:szCs w:val="24"/>
        </w:rPr>
        <w:t xml:space="preserve">   исполнением   настоящего   решения    возложить   на </w:t>
      </w:r>
      <w:r w:rsidRPr="007C1025">
        <w:rPr>
          <w:rFonts w:eastAsia="Arial Unicode MS"/>
          <w:spacing w:val="1"/>
          <w:sz w:val="24"/>
          <w:szCs w:val="24"/>
        </w:rPr>
        <w:t>постоянную    комиссию   по развитию предпринимательства, земельным вопросам, благоустройству и экологии.</w:t>
      </w:r>
      <w:r w:rsidRPr="007C1025">
        <w:rPr>
          <w:rFonts w:eastAsia="Arial Unicode MS"/>
          <w:sz w:val="24"/>
          <w:szCs w:val="24"/>
        </w:rPr>
        <w:t> </w:t>
      </w:r>
    </w:p>
    <w:p w:rsidR="00E1545E" w:rsidRPr="007C1025" w:rsidRDefault="00E1545E" w:rsidP="00E1545E">
      <w:pPr>
        <w:widowControl w:val="0"/>
        <w:spacing w:line="326" w:lineRule="exact"/>
        <w:ind w:firstLine="1582"/>
        <w:jc w:val="center"/>
        <w:rPr>
          <w:rFonts w:eastAsia="Arial Unicode MS"/>
          <w:b/>
          <w:bCs/>
          <w:sz w:val="24"/>
          <w:szCs w:val="24"/>
        </w:rPr>
      </w:pPr>
    </w:p>
    <w:p w:rsidR="00E1545E" w:rsidRPr="007C1025" w:rsidRDefault="00E1545E" w:rsidP="00E1545E">
      <w:pPr>
        <w:widowControl w:val="0"/>
        <w:spacing w:line="326" w:lineRule="exact"/>
        <w:ind w:firstLine="1582"/>
        <w:jc w:val="center"/>
        <w:rPr>
          <w:rFonts w:eastAsia="Arial Unicode MS"/>
          <w:b/>
          <w:bCs/>
          <w:sz w:val="24"/>
          <w:szCs w:val="24"/>
        </w:rPr>
      </w:pPr>
    </w:p>
    <w:p w:rsidR="00E1545E" w:rsidRPr="007C1025" w:rsidRDefault="00E1545E" w:rsidP="00E1545E">
      <w:pPr>
        <w:tabs>
          <w:tab w:val="left" w:pos="0"/>
          <w:tab w:val="left" w:pos="360"/>
        </w:tabs>
        <w:jc w:val="both"/>
        <w:rPr>
          <w:rFonts w:eastAsia="Calibri"/>
          <w:spacing w:val="-2"/>
          <w:position w:val="2"/>
          <w:sz w:val="24"/>
          <w:szCs w:val="24"/>
        </w:rPr>
      </w:pPr>
      <w:r w:rsidRPr="007C1025">
        <w:rPr>
          <w:rFonts w:eastAsia="Calibri"/>
          <w:spacing w:val="-2"/>
          <w:position w:val="2"/>
          <w:sz w:val="24"/>
          <w:szCs w:val="24"/>
        </w:rPr>
        <w:t xml:space="preserve">Глава сельского поселения  </w:t>
      </w:r>
    </w:p>
    <w:p w:rsidR="00E1545E" w:rsidRDefault="00E1545E" w:rsidP="00E1545E">
      <w:pPr>
        <w:tabs>
          <w:tab w:val="left" w:pos="0"/>
          <w:tab w:val="left" w:pos="360"/>
        </w:tabs>
        <w:jc w:val="both"/>
        <w:rPr>
          <w:rFonts w:eastAsia="Calibri"/>
          <w:spacing w:val="-2"/>
          <w:position w:val="2"/>
          <w:lang w:val="tt-RU"/>
        </w:rPr>
      </w:pPr>
      <w:proofErr w:type="spellStart"/>
      <w:r>
        <w:rPr>
          <w:rFonts w:eastAsia="Calibri"/>
          <w:spacing w:val="-2"/>
          <w:position w:val="2"/>
          <w:sz w:val="24"/>
          <w:szCs w:val="24"/>
        </w:rPr>
        <w:t>Усман-Ташлинский</w:t>
      </w:r>
      <w:proofErr w:type="spellEnd"/>
      <w:r w:rsidRPr="007C1025">
        <w:rPr>
          <w:rFonts w:eastAsia="Calibri"/>
          <w:spacing w:val="-2"/>
          <w:position w:val="2"/>
          <w:sz w:val="24"/>
          <w:szCs w:val="24"/>
        </w:rPr>
        <w:t xml:space="preserve"> сельсовет</w:t>
      </w:r>
      <w:r>
        <w:rPr>
          <w:rFonts w:eastAsia="Calibri"/>
          <w:spacing w:val="-2"/>
          <w:position w:val="2"/>
          <w:sz w:val="24"/>
          <w:szCs w:val="24"/>
        </w:rPr>
        <w:t xml:space="preserve">                       </w:t>
      </w:r>
      <w:r w:rsidRPr="00611F57">
        <w:rPr>
          <w:rFonts w:eastAsia="Calibri"/>
          <w:spacing w:val="-2"/>
          <w:position w:val="2"/>
        </w:rPr>
        <w:t xml:space="preserve">  </w:t>
      </w:r>
      <w:r w:rsidRPr="007F03B2">
        <w:rPr>
          <w:rFonts w:eastAsia="Calibri"/>
          <w:spacing w:val="-2"/>
          <w:position w:val="2"/>
          <w:sz w:val="24"/>
          <w:szCs w:val="24"/>
          <w:lang w:val="tt-RU"/>
        </w:rPr>
        <w:t>Р.</w:t>
      </w:r>
      <w:r w:rsidRPr="007F03B2">
        <w:rPr>
          <w:rFonts w:eastAsia="Calibri"/>
          <w:spacing w:val="-2"/>
          <w:position w:val="2"/>
          <w:sz w:val="24"/>
          <w:szCs w:val="24"/>
        </w:rPr>
        <w:t>Ф.</w:t>
      </w:r>
      <w:r w:rsidRPr="007F03B2">
        <w:rPr>
          <w:rFonts w:eastAsia="Calibri"/>
          <w:spacing w:val="-2"/>
          <w:position w:val="2"/>
          <w:sz w:val="24"/>
          <w:szCs w:val="24"/>
          <w:lang w:val="tt-RU"/>
        </w:rPr>
        <w:t>Хантимерова</w:t>
      </w:r>
    </w:p>
    <w:p w:rsidR="00E1545E" w:rsidRDefault="00E1545E" w:rsidP="00E1545E">
      <w:pPr>
        <w:tabs>
          <w:tab w:val="left" w:pos="0"/>
          <w:tab w:val="left" w:pos="360"/>
        </w:tabs>
        <w:jc w:val="both"/>
        <w:rPr>
          <w:rFonts w:eastAsia="Calibri"/>
          <w:spacing w:val="-2"/>
          <w:position w:val="2"/>
          <w:lang w:val="tt-RU"/>
        </w:rPr>
      </w:pPr>
    </w:p>
    <w:p w:rsidR="00E1545E" w:rsidRDefault="00E1545E" w:rsidP="00E1545E">
      <w:pPr>
        <w:tabs>
          <w:tab w:val="left" w:pos="0"/>
          <w:tab w:val="left" w:pos="360"/>
        </w:tabs>
        <w:jc w:val="both"/>
        <w:rPr>
          <w:rFonts w:eastAsia="Calibri"/>
          <w:spacing w:val="-2"/>
          <w:position w:val="2"/>
          <w:lang w:val="tt-RU"/>
        </w:rPr>
      </w:pPr>
    </w:p>
    <w:p w:rsidR="00E1545E" w:rsidRPr="00892DFC" w:rsidRDefault="00E1545E" w:rsidP="00E1545E">
      <w:pPr>
        <w:tabs>
          <w:tab w:val="left" w:pos="0"/>
          <w:tab w:val="left" w:pos="360"/>
        </w:tabs>
        <w:jc w:val="both"/>
        <w:rPr>
          <w:rFonts w:eastAsia="Arial Unicode MS"/>
          <w:sz w:val="20"/>
        </w:rPr>
      </w:pPr>
      <w:r>
        <w:rPr>
          <w:rFonts w:eastAsia="Calibri"/>
          <w:spacing w:val="-2"/>
          <w:position w:val="2"/>
          <w:lang w:val="tt-RU"/>
        </w:rPr>
        <w:t xml:space="preserve">                                                                                                                 </w:t>
      </w:r>
      <w:r w:rsidRPr="00892DFC">
        <w:rPr>
          <w:rFonts w:eastAsia="Arial Unicode MS"/>
          <w:sz w:val="20"/>
        </w:rPr>
        <w:t>Приложение</w:t>
      </w:r>
    </w:p>
    <w:p w:rsidR="00E1545E" w:rsidRPr="00892DFC" w:rsidRDefault="00E1545E" w:rsidP="00E1545E">
      <w:pPr>
        <w:jc w:val="right"/>
        <w:rPr>
          <w:rFonts w:eastAsia="Arial Unicode MS"/>
          <w:sz w:val="20"/>
        </w:rPr>
      </w:pPr>
      <w:r w:rsidRPr="00892DFC">
        <w:rPr>
          <w:rFonts w:eastAsia="Arial Unicode MS"/>
          <w:sz w:val="20"/>
        </w:rPr>
        <w:t xml:space="preserve">к </w:t>
      </w:r>
      <w:r>
        <w:rPr>
          <w:rFonts w:eastAsia="Arial Unicode MS"/>
          <w:sz w:val="20"/>
        </w:rPr>
        <w:t xml:space="preserve"> </w:t>
      </w:r>
      <w:r w:rsidRPr="00892DFC">
        <w:rPr>
          <w:rFonts w:eastAsia="Arial Unicode MS"/>
          <w:sz w:val="20"/>
        </w:rPr>
        <w:t>решени</w:t>
      </w:r>
      <w:r>
        <w:rPr>
          <w:rFonts w:eastAsia="Arial Unicode MS"/>
          <w:sz w:val="20"/>
        </w:rPr>
        <w:t>ю</w:t>
      </w:r>
      <w:r w:rsidRPr="00892DFC">
        <w:rPr>
          <w:rFonts w:eastAsia="Arial Unicode MS"/>
          <w:sz w:val="20"/>
        </w:rPr>
        <w:t xml:space="preserve"> Совета сельского поселения</w:t>
      </w:r>
    </w:p>
    <w:p w:rsidR="00E1545E" w:rsidRPr="00892DFC" w:rsidRDefault="00E1545E" w:rsidP="00E1545E">
      <w:pPr>
        <w:jc w:val="right"/>
        <w:rPr>
          <w:rFonts w:eastAsia="Arial Unicode MS"/>
          <w:sz w:val="20"/>
        </w:rPr>
      </w:pPr>
      <w:r w:rsidRPr="00892DFC">
        <w:rPr>
          <w:rFonts w:eastAsia="Arial Unicode MS"/>
          <w:sz w:val="20"/>
        </w:rPr>
        <w:t xml:space="preserve">                                             </w:t>
      </w:r>
      <w:proofErr w:type="spellStart"/>
      <w:r>
        <w:rPr>
          <w:rFonts w:eastAsia="Arial Unicode MS"/>
          <w:sz w:val="20"/>
        </w:rPr>
        <w:t>Усман-Ташлинский</w:t>
      </w:r>
      <w:proofErr w:type="spellEnd"/>
      <w:r w:rsidRPr="00892DFC">
        <w:rPr>
          <w:rFonts w:eastAsia="Arial Unicode MS"/>
          <w:iCs/>
          <w:sz w:val="20"/>
        </w:rPr>
        <w:t xml:space="preserve"> сельсовет</w:t>
      </w:r>
    </w:p>
    <w:p w:rsidR="00E1545E" w:rsidRPr="00892DFC" w:rsidRDefault="00E1545E" w:rsidP="00E1545E">
      <w:pPr>
        <w:jc w:val="right"/>
        <w:rPr>
          <w:rFonts w:eastAsia="Arial Unicode MS"/>
          <w:iCs/>
          <w:sz w:val="20"/>
        </w:rPr>
      </w:pPr>
      <w:r w:rsidRPr="00892DFC">
        <w:rPr>
          <w:rFonts w:eastAsia="Arial Unicode MS"/>
          <w:iCs/>
          <w:sz w:val="20"/>
        </w:rPr>
        <w:t xml:space="preserve"> муниципального района </w:t>
      </w:r>
      <w:proofErr w:type="spellStart"/>
      <w:r>
        <w:rPr>
          <w:rFonts w:eastAsia="Arial Unicode MS"/>
          <w:iCs/>
          <w:sz w:val="20"/>
        </w:rPr>
        <w:t>Ермекеевский</w:t>
      </w:r>
      <w:proofErr w:type="spellEnd"/>
      <w:r w:rsidRPr="00892DFC">
        <w:rPr>
          <w:rFonts w:eastAsia="Arial Unicode MS"/>
          <w:iCs/>
          <w:sz w:val="20"/>
        </w:rPr>
        <w:t xml:space="preserve"> район </w:t>
      </w:r>
    </w:p>
    <w:p w:rsidR="00E1545E" w:rsidRPr="00892DFC" w:rsidRDefault="00E1545E" w:rsidP="00E1545E">
      <w:pPr>
        <w:jc w:val="right"/>
        <w:rPr>
          <w:rFonts w:eastAsia="Arial Unicode MS"/>
          <w:iCs/>
          <w:sz w:val="20"/>
        </w:rPr>
      </w:pPr>
      <w:r w:rsidRPr="00892DFC">
        <w:rPr>
          <w:rFonts w:eastAsia="Arial Unicode MS"/>
          <w:iCs/>
          <w:sz w:val="20"/>
        </w:rPr>
        <w:t xml:space="preserve">      Республики Башкортостан</w:t>
      </w:r>
    </w:p>
    <w:p w:rsidR="00E1545E" w:rsidRPr="00892DFC" w:rsidRDefault="00E1545E" w:rsidP="00E1545E">
      <w:pPr>
        <w:jc w:val="right"/>
        <w:rPr>
          <w:rFonts w:eastAsia="Arial Unicode MS"/>
          <w:sz w:val="20"/>
        </w:rPr>
      </w:pPr>
      <w:r w:rsidRPr="00892DFC">
        <w:rPr>
          <w:rFonts w:eastAsia="Arial Unicode MS"/>
          <w:sz w:val="20"/>
        </w:rPr>
        <w:t xml:space="preserve">   от </w:t>
      </w:r>
      <w:r>
        <w:rPr>
          <w:rFonts w:eastAsia="Arial Unicode MS"/>
          <w:sz w:val="20"/>
        </w:rPr>
        <w:t>18.12.</w:t>
      </w:r>
      <w:r w:rsidRPr="00892DFC">
        <w:rPr>
          <w:rFonts w:eastAsia="Arial Unicode MS"/>
          <w:sz w:val="20"/>
        </w:rPr>
        <w:t xml:space="preserve"> 201</w:t>
      </w:r>
      <w:r>
        <w:rPr>
          <w:rFonts w:eastAsia="Arial Unicode MS"/>
          <w:sz w:val="20"/>
        </w:rPr>
        <w:t>8 года №</w:t>
      </w:r>
      <w:r w:rsidRPr="00892DFC">
        <w:rPr>
          <w:rFonts w:eastAsia="Arial Unicode MS"/>
          <w:sz w:val="20"/>
        </w:rPr>
        <w:t> </w:t>
      </w:r>
      <w:r>
        <w:rPr>
          <w:rFonts w:eastAsia="Arial Unicode MS"/>
          <w:sz w:val="20"/>
        </w:rPr>
        <w:t>28.6</w:t>
      </w:r>
      <w:r w:rsidRPr="00892DFC">
        <w:rPr>
          <w:rFonts w:eastAsia="Arial Unicode MS"/>
          <w:sz w:val="20"/>
        </w:rPr>
        <w:t> </w:t>
      </w:r>
    </w:p>
    <w:p w:rsidR="00E1545E" w:rsidRPr="00892DFC" w:rsidRDefault="00E1545E" w:rsidP="00E1545E">
      <w:pPr>
        <w:widowControl w:val="0"/>
        <w:spacing w:line="326" w:lineRule="exact"/>
        <w:ind w:firstLine="1582"/>
        <w:jc w:val="center"/>
        <w:rPr>
          <w:rFonts w:eastAsia="Arial Unicode MS"/>
          <w:b/>
          <w:bCs/>
          <w:sz w:val="26"/>
          <w:szCs w:val="26"/>
        </w:rPr>
      </w:pPr>
    </w:p>
    <w:p w:rsidR="00E1545E" w:rsidRPr="00892DFC" w:rsidRDefault="00E1545E" w:rsidP="00E1545E">
      <w:pPr>
        <w:widowControl w:val="0"/>
        <w:spacing w:line="326" w:lineRule="exact"/>
        <w:ind w:firstLine="1582"/>
        <w:jc w:val="center"/>
        <w:rPr>
          <w:rFonts w:eastAsia="Arial Unicode MS"/>
          <w:b/>
          <w:bCs/>
          <w:sz w:val="26"/>
          <w:szCs w:val="26"/>
        </w:rPr>
      </w:pPr>
    </w:p>
    <w:p w:rsidR="00E1545E" w:rsidRPr="007C1025" w:rsidRDefault="00E1545E" w:rsidP="00E1545E">
      <w:pPr>
        <w:widowControl w:val="0"/>
        <w:spacing w:line="326" w:lineRule="exact"/>
        <w:jc w:val="center"/>
        <w:rPr>
          <w:rFonts w:eastAsia="Arial Unicode MS"/>
          <w:b/>
          <w:bCs/>
          <w:sz w:val="24"/>
          <w:szCs w:val="24"/>
        </w:rPr>
      </w:pPr>
      <w:r w:rsidRPr="007C1025">
        <w:rPr>
          <w:rFonts w:eastAsia="Arial Unicode MS"/>
          <w:b/>
          <w:bCs/>
          <w:sz w:val="24"/>
          <w:szCs w:val="24"/>
        </w:rPr>
        <w:t xml:space="preserve">Правила благоустройства территории населенных пунктов сельского                                                                                 поселения </w:t>
      </w:r>
      <w:proofErr w:type="spellStart"/>
      <w:r>
        <w:rPr>
          <w:rFonts w:eastAsia="Arial Unicode MS"/>
          <w:b/>
          <w:bCs/>
          <w:sz w:val="24"/>
          <w:szCs w:val="24"/>
        </w:rPr>
        <w:t>Усман-Ташлинский</w:t>
      </w:r>
      <w:proofErr w:type="spellEnd"/>
      <w:r w:rsidRPr="007C1025">
        <w:rPr>
          <w:rFonts w:eastAsia="Arial Unicode MS"/>
          <w:b/>
          <w:bCs/>
          <w:sz w:val="24"/>
          <w:szCs w:val="24"/>
        </w:rPr>
        <w:t xml:space="preserve"> сельсовет муниципального района </w:t>
      </w:r>
      <w:proofErr w:type="spellStart"/>
      <w:r w:rsidRPr="007C1025">
        <w:rPr>
          <w:rFonts w:eastAsia="Arial Unicode MS"/>
          <w:b/>
          <w:bCs/>
          <w:sz w:val="24"/>
          <w:szCs w:val="24"/>
        </w:rPr>
        <w:t>Ермекеевский</w:t>
      </w:r>
      <w:proofErr w:type="spellEnd"/>
      <w:r w:rsidRPr="007C1025">
        <w:rPr>
          <w:rFonts w:eastAsia="Arial Unicode MS"/>
          <w:b/>
          <w:bCs/>
          <w:sz w:val="24"/>
          <w:szCs w:val="24"/>
        </w:rPr>
        <w:t xml:space="preserve"> район Республики Башкортостан.</w:t>
      </w:r>
    </w:p>
    <w:p w:rsidR="00E1545E" w:rsidRPr="007C1025" w:rsidRDefault="00E1545E" w:rsidP="00E1545E">
      <w:pPr>
        <w:widowControl w:val="0"/>
        <w:spacing w:line="326" w:lineRule="exact"/>
        <w:rPr>
          <w:rFonts w:eastAsia="Arial Unicode MS"/>
          <w:b/>
          <w:bCs/>
          <w:sz w:val="24"/>
          <w:szCs w:val="24"/>
        </w:rPr>
      </w:pPr>
      <w:r w:rsidRPr="007C1025">
        <w:rPr>
          <w:rFonts w:eastAsia="Arial Unicode MS"/>
          <w:b/>
          <w:bCs/>
          <w:sz w:val="24"/>
          <w:szCs w:val="24"/>
        </w:rPr>
        <w:t xml:space="preserve">                           </w:t>
      </w:r>
      <w:bookmarkStart w:id="0" w:name="bookmark5"/>
    </w:p>
    <w:p w:rsidR="00E1545E" w:rsidRPr="007C1025" w:rsidRDefault="00E1545E" w:rsidP="00E1545E">
      <w:pPr>
        <w:widowControl w:val="0"/>
        <w:spacing w:line="326" w:lineRule="exact"/>
        <w:rPr>
          <w:rFonts w:eastAsia="Arial Unicode MS"/>
          <w:b/>
          <w:bCs/>
          <w:sz w:val="24"/>
          <w:szCs w:val="24"/>
        </w:rPr>
      </w:pPr>
      <w:r w:rsidRPr="007C1025">
        <w:rPr>
          <w:rFonts w:eastAsia="Arial Unicode MS"/>
          <w:b/>
          <w:bCs/>
          <w:sz w:val="24"/>
          <w:szCs w:val="24"/>
        </w:rPr>
        <w:t>Общие положения</w:t>
      </w:r>
      <w:bookmarkEnd w:id="0"/>
    </w:p>
    <w:p w:rsidR="00E1545E" w:rsidRPr="007C1025" w:rsidRDefault="00E1545E" w:rsidP="00E1545E">
      <w:pPr>
        <w:widowControl w:val="0"/>
        <w:ind w:firstLine="1582"/>
        <w:rPr>
          <w:rFonts w:eastAsia="Arial Unicode MS"/>
          <w:b/>
          <w:bCs/>
          <w:sz w:val="24"/>
          <w:szCs w:val="24"/>
        </w:rPr>
      </w:pPr>
    </w:p>
    <w:p w:rsidR="00E1545E" w:rsidRPr="007C1025" w:rsidRDefault="00E1545E" w:rsidP="00E1545E">
      <w:pPr>
        <w:widowControl w:val="0"/>
        <w:numPr>
          <w:ilvl w:val="1"/>
          <w:numId w:val="2"/>
        </w:numPr>
        <w:tabs>
          <w:tab w:val="left" w:pos="1239"/>
        </w:tabs>
        <w:spacing w:line="322" w:lineRule="exact"/>
        <w:ind w:firstLine="780"/>
        <w:jc w:val="both"/>
        <w:rPr>
          <w:rFonts w:eastAsia="Arial Unicode MS"/>
          <w:sz w:val="24"/>
          <w:szCs w:val="24"/>
        </w:rPr>
      </w:pPr>
      <w:proofErr w:type="gramStart"/>
      <w:r w:rsidRPr="007C1025">
        <w:rPr>
          <w:rFonts w:eastAsia="Arial Unicode MS"/>
          <w:sz w:val="24"/>
          <w:szCs w:val="24"/>
        </w:rPr>
        <w:t xml:space="preserve">Настоящие Правила благоустройства территории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w:t>
      </w:r>
      <w:smartTag w:uri="urn:schemas-microsoft-com:office:smarttags" w:element="metricconverter">
        <w:smartTagPr>
          <w:attr w:name="ProductID" w:val="2003 г"/>
        </w:smartTagPr>
        <w:r w:rsidRPr="007C1025">
          <w:rPr>
            <w:rFonts w:eastAsia="Arial Unicode MS"/>
            <w:sz w:val="24"/>
            <w:szCs w:val="24"/>
          </w:rPr>
          <w:t>2003 г</w:t>
        </w:r>
      </w:smartTag>
      <w:r w:rsidRPr="007C1025">
        <w:rPr>
          <w:rFonts w:eastAsia="Arial Unicode MS"/>
          <w:sz w:val="24"/>
          <w:szCs w:val="24"/>
        </w:rPr>
        <w:t>.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7C1025">
        <w:rPr>
          <w:rFonts w:eastAsia="Arial Unicode MS"/>
          <w:sz w:val="24"/>
          <w:szCs w:val="24"/>
        </w:rPr>
        <w:t xml:space="preserve"> приказом от 13.04.2017 г. №711-пр Министерства строительства и жилищно-коммунального хозяйства Российской Федерации. </w:t>
      </w:r>
    </w:p>
    <w:p w:rsidR="00E1545E" w:rsidRPr="007C1025" w:rsidRDefault="00E1545E" w:rsidP="00E1545E">
      <w:pPr>
        <w:widowControl w:val="0"/>
        <w:numPr>
          <w:ilvl w:val="1"/>
          <w:numId w:val="2"/>
        </w:numPr>
        <w:tabs>
          <w:tab w:val="left" w:pos="1244"/>
        </w:tabs>
        <w:spacing w:line="322" w:lineRule="exact"/>
        <w:ind w:firstLine="780"/>
        <w:jc w:val="both"/>
        <w:rPr>
          <w:rFonts w:eastAsia="Arial Unicode MS"/>
          <w:sz w:val="24"/>
          <w:szCs w:val="24"/>
        </w:rPr>
      </w:pPr>
      <w:proofErr w:type="gramStart"/>
      <w:r w:rsidRPr="007C1025">
        <w:rPr>
          <w:rFonts w:eastAsia="Arial Unicode MS"/>
          <w:sz w:val="24"/>
          <w:szCs w:val="24"/>
        </w:rPr>
        <w:t>В настоящих Правилах благоустройства 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Правил благоустройства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roofErr w:type="gramEnd"/>
    </w:p>
    <w:p w:rsidR="00E1545E" w:rsidRPr="007C1025" w:rsidRDefault="00E1545E" w:rsidP="00E1545E">
      <w:pPr>
        <w:widowControl w:val="0"/>
        <w:numPr>
          <w:ilvl w:val="1"/>
          <w:numId w:val="2"/>
        </w:numPr>
        <w:tabs>
          <w:tab w:val="left" w:pos="1234"/>
        </w:tabs>
        <w:spacing w:line="322" w:lineRule="exact"/>
        <w:ind w:firstLine="780"/>
        <w:jc w:val="both"/>
        <w:rPr>
          <w:rFonts w:eastAsia="Arial Unicode MS"/>
          <w:sz w:val="24"/>
          <w:szCs w:val="24"/>
        </w:rPr>
      </w:pPr>
      <w:r w:rsidRPr="007C1025">
        <w:rPr>
          <w:rFonts w:eastAsia="Arial Unicode MS"/>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1545E" w:rsidRPr="007C1025" w:rsidRDefault="00E1545E" w:rsidP="00E1545E">
      <w:pPr>
        <w:widowControl w:val="0"/>
        <w:spacing w:line="260" w:lineRule="exact"/>
        <w:ind w:firstLine="780"/>
        <w:jc w:val="both"/>
        <w:rPr>
          <w:rFonts w:eastAsia="Arial Unicode MS"/>
          <w:sz w:val="24"/>
          <w:szCs w:val="24"/>
        </w:rPr>
      </w:pPr>
      <w:r w:rsidRPr="007C1025">
        <w:rPr>
          <w:rFonts w:eastAsia="Arial Unicode MS"/>
          <w:sz w:val="24"/>
          <w:szCs w:val="24"/>
        </w:rPr>
        <w:t>-  детские площадки, спортивные и другие площадки отдыха и досуга;</w:t>
      </w:r>
    </w:p>
    <w:p w:rsidR="00E1545E" w:rsidRPr="007C1025" w:rsidRDefault="00E1545E" w:rsidP="00E1545E">
      <w:pPr>
        <w:widowControl w:val="0"/>
        <w:spacing w:line="260" w:lineRule="exact"/>
        <w:ind w:firstLine="780"/>
        <w:jc w:val="both"/>
        <w:rPr>
          <w:rFonts w:eastAsia="Arial Unicode MS"/>
          <w:sz w:val="24"/>
          <w:szCs w:val="24"/>
        </w:rPr>
      </w:pPr>
      <w:r w:rsidRPr="007C1025">
        <w:rPr>
          <w:rFonts w:eastAsia="Arial Unicode MS"/>
          <w:sz w:val="24"/>
          <w:szCs w:val="24"/>
        </w:rPr>
        <w:t>-  площадки для выгула и дрессировки собак;</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площадки автостоянок;</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улицы (в том числе пешеходные) и дороги;</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парки, скверы, иные зеленые зоны;</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площади, набережные и другие территории;</w:t>
      </w:r>
    </w:p>
    <w:p w:rsidR="00E1545E" w:rsidRPr="007C1025" w:rsidRDefault="00E1545E" w:rsidP="00E1545E">
      <w:pPr>
        <w:widowControl w:val="0"/>
        <w:tabs>
          <w:tab w:val="left" w:pos="1189"/>
        </w:tabs>
        <w:spacing w:line="326" w:lineRule="exact"/>
        <w:ind w:left="740"/>
        <w:jc w:val="both"/>
        <w:rPr>
          <w:rFonts w:eastAsia="Arial Unicode MS"/>
          <w:sz w:val="24"/>
          <w:szCs w:val="24"/>
        </w:rPr>
      </w:pPr>
      <w:r w:rsidRPr="007C1025">
        <w:rPr>
          <w:rFonts w:eastAsia="Arial Unicode MS"/>
          <w:sz w:val="24"/>
          <w:szCs w:val="24"/>
        </w:rPr>
        <w:t xml:space="preserve">- технические зоны транспортных, инженерных коммуникаций, </w:t>
      </w:r>
      <w:proofErr w:type="spellStart"/>
      <w:r w:rsidRPr="007C1025">
        <w:rPr>
          <w:rFonts w:eastAsia="Arial Unicode MS"/>
          <w:sz w:val="24"/>
          <w:szCs w:val="24"/>
        </w:rPr>
        <w:t>водоохранные</w:t>
      </w:r>
      <w:proofErr w:type="spellEnd"/>
      <w:r w:rsidRPr="007C1025">
        <w:rPr>
          <w:rFonts w:eastAsia="Arial Unicode MS"/>
          <w:sz w:val="24"/>
          <w:szCs w:val="24"/>
        </w:rPr>
        <w:t xml:space="preserve"> зоны;</w:t>
      </w:r>
    </w:p>
    <w:p w:rsidR="00E1545E" w:rsidRPr="007C1025" w:rsidRDefault="00E1545E" w:rsidP="00E1545E">
      <w:pPr>
        <w:widowControl w:val="0"/>
        <w:numPr>
          <w:ilvl w:val="0"/>
          <w:numId w:val="3"/>
        </w:numPr>
        <w:tabs>
          <w:tab w:val="left" w:pos="982"/>
        </w:tabs>
        <w:spacing w:line="350" w:lineRule="exact"/>
        <w:ind w:firstLine="740"/>
        <w:jc w:val="both"/>
        <w:rPr>
          <w:rFonts w:eastAsia="Arial Unicode MS"/>
          <w:sz w:val="24"/>
          <w:szCs w:val="24"/>
        </w:rPr>
      </w:pPr>
      <w:r w:rsidRPr="007C1025">
        <w:rPr>
          <w:rFonts w:eastAsia="Arial Unicode MS"/>
          <w:sz w:val="24"/>
          <w:szCs w:val="24"/>
        </w:rPr>
        <w:t>контейнерные площадки и площадки для складирования отдельных групп коммунальных отходов.</w:t>
      </w:r>
    </w:p>
    <w:p w:rsidR="00E1545E" w:rsidRPr="007C1025" w:rsidRDefault="00E1545E" w:rsidP="00E1545E">
      <w:pPr>
        <w:widowControl w:val="0"/>
        <w:numPr>
          <w:ilvl w:val="1"/>
          <w:numId w:val="2"/>
        </w:numPr>
        <w:tabs>
          <w:tab w:val="left" w:pos="1309"/>
        </w:tabs>
        <w:spacing w:line="326" w:lineRule="exact"/>
        <w:ind w:firstLine="740"/>
        <w:jc w:val="both"/>
        <w:rPr>
          <w:rFonts w:eastAsia="Arial Unicode MS"/>
          <w:sz w:val="24"/>
          <w:szCs w:val="24"/>
        </w:rPr>
      </w:pPr>
      <w:r w:rsidRPr="007C1025">
        <w:rPr>
          <w:rFonts w:eastAsia="Arial Unicode MS"/>
          <w:sz w:val="24"/>
          <w:szCs w:val="24"/>
        </w:rPr>
        <w:t>К элементам благоустройства в настоящих Правилах благоустройства относят, в том числе:</w:t>
      </w:r>
    </w:p>
    <w:p w:rsidR="00E1545E" w:rsidRPr="007C1025" w:rsidRDefault="00E1545E" w:rsidP="00E1545E">
      <w:pPr>
        <w:widowControl w:val="0"/>
        <w:numPr>
          <w:ilvl w:val="0"/>
          <w:numId w:val="3"/>
        </w:numPr>
        <w:tabs>
          <w:tab w:val="left" w:pos="1012"/>
        </w:tabs>
        <w:spacing w:line="326" w:lineRule="exact"/>
        <w:ind w:firstLine="740"/>
        <w:jc w:val="both"/>
        <w:rPr>
          <w:rFonts w:eastAsia="Arial Unicode MS"/>
          <w:sz w:val="24"/>
          <w:szCs w:val="24"/>
        </w:rPr>
      </w:pPr>
      <w:r w:rsidRPr="007C1025">
        <w:rPr>
          <w:rFonts w:eastAsia="Arial Unicode MS"/>
          <w:sz w:val="24"/>
          <w:szCs w:val="24"/>
        </w:rPr>
        <w:t>элементы озеленения;</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покрытия;</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ограждения (заборы);</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водные устройства;</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lastRenderedPageBreak/>
        <w:t>уличное коммунально-бытовое и техническое оборудование;</w:t>
      </w:r>
    </w:p>
    <w:p w:rsidR="00E1545E" w:rsidRPr="007C1025" w:rsidRDefault="00E1545E" w:rsidP="00E1545E">
      <w:pPr>
        <w:widowControl w:val="0"/>
        <w:numPr>
          <w:ilvl w:val="0"/>
          <w:numId w:val="3"/>
        </w:numPr>
        <w:tabs>
          <w:tab w:val="left" w:pos="1017"/>
        </w:tabs>
        <w:spacing w:line="326" w:lineRule="exact"/>
        <w:ind w:firstLine="743"/>
        <w:jc w:val="both"/>
        <w:rPr>
          <w:rFonts w:eastAsia="Arial Unicode MS"/>
          <w:sz w:val="24"/>
          <w:szCs w:val="24"/>
        </w:rPr>
      </w:pPr>
      <w:r w:rsidRPr="007C1025">
        <w:rPr>
          <w:rFonts w:eastAsia="Arial Unicode MS"/>
          <w:sz w:val="24"/>
          <w:szCs w:val="24"/>
        </w:rPr>
        <w:t>игровое и спортивное оборудование;</w:t>
      </w:r>
    </w:p>
    <w:p w:rsidR="00E1545E" w:rsidRPr="007C1025" w:rsidRDefault="00E1545E" w:rsidP="00E1545E">
      <w:pPr>
        <w:widowControl w:val="0"/>
        <w:numPr>
          <w:ilvl w:val="0"/>
          <w:numId w:val="3"/>
        </w:numPr>
        <w:tabs>
          <w:tab w:val="left" w:pos="1017"/>
        </w:tabs>
        <w:spacing w:line="326" w:lineRule="exact"/>
        <w:ind w:firstLine="743"/>
        <w:jc w:val="both"/>
        <w:rPr>
          <w:rFonts w:eastAsia="Arial Unicode MS"/>
          <w:sz w:val="24"/>
          <w:szCs w:val="24"/>
        </w:rPr>
      </w:pPr>
      <w:r w:rsidRPr="007C1025">
        <w:rPr>
          <w:rFonts w:eastAsia="Arial Unicode MS"/>
          <w:sz w:val="24"/>
          <w:szCs w:val="24"/>
        </w:rPr>
        <w:t>элементы освещения;</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средства размещения информации и рекламные конструкции;</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малые архитектурные формы и городская мебель;</w:t>
      </w:r>
    </w:p>
    <w:p w:rsidR="00E1545E" w:rsidRPr="007C1025" w:rsidRDefault="00E1545E" w:rsidP="00E1545E">
      <w:pPr>
        <w:widowControl w:val="0"/>
        <w:numPr>
          <w:ilvl w:val="0"/>
          <w:numId w:val="3"/>
        </w:numPr>
        <w:tabs>
          <w:tab w:val="left" w:pos="1017"/>
        </w:tabs>
        <w:spacing w:line="326" w:lineRule="exact"/>
        <w:ind w:firstLine="740"/>
        <w:jc w:val="both"/>
        <w:rPr>
          <w:rFonts w:eastAsia="Arial Unicode MS"/>
          <w:sz w:val="24"/>
          <w:szCs w:val="24"/>
        </w:rPr>
      </w:pPr>
      <w:r w:rsidRPr="007C1025">
        <w:rPr>
          <w:rFonts w:eastAsia="Arial Unicode MS"/>
          <w:sz w:val="24"/>
          <w:szCs w:val="24"/>
        </w:rPr>
        <w:t>некапитальные нестационарные сооружения;</w:t>
      </w:r>
    </w:p>
    <w:p w:rsidR="00E1545E" w:rsidRPr="007C1025" w:rsidRDefault="00E1545E" w:rsidP="00E1545E">
      <w:pPr>
        <w:widowControl w:val="0"/>
        <w:numPr>
          <w:ilvl w:val="0"/>
          <w:numId w:val="3"/>
        </w:numPr>
        <w:tabs>
          <w:tab w:val="left" w:pos="1017"/>
        </w:tabs>
        <w:spacing w:after="353" w:line="326" w:lineRule="exact"/>
        <w:ind w:firstLine="740"/>
        <w:jc w:val="both"/>
        <w:rPr>
          <w:rFonts w:eastAsia="Arial Unicode MS"/>
          <w:sz w:val="24"/>
          <w:szCs w:val="24"/>
        </w:rPr>
      </w:pPr>
      <w:r w:rsidRPr="007C1025">
        <w:rPr>
          <w:rFonts w:eastAsia="Arial Unicode MS"/>
          <w:sz w:val="24"/>
          <w:szCs w:val="24"/>
        </w:rPr>
        <w:t>элементы объектов капитального строительства.</w:t>
      </w:r>
    </w:p>
    <w:p w:rsidR="00E1545E" w:rsidRPr="007C1025" w:rsidRDefault="00E1545E" w:rsidP="00E1545E">
      <w:pPr>
        <w:widowControl w:val="0"/>
        <w:tabs>
          <w:tab w:val="left" w:pos="1017"/>
        </w:tabs>
        <w:spacing w:after="353" w:line="326" w:lineRule="exact"/>
        <w:jc w:val="both"/>
        <w:rPr>
          <w:rFonts w:eastAsia="Arial Unicode MS"/>
          <w:b/>
          <w:sz w:val="24"/>
          <w:szCs w:val="24"/>
        </w:rPr>
      </w:pPr>
      <w:r w:rsidRPr="007C1025">
        <w:rPr>
          <w:rFonts w:eastAsia="Arial Unicode MS"/>
          <w:sz w:val="24"/>
          <w:szCs w:val="24"/>
        </w:rPr>
        <w:t xml:space="preserve">                                                     </w:t>
      </w:r>
      <w:r w:rsidRPr="007C1025">
        <w:rPr>
          <w:rFonts w:eastAsia="Arial Unicode MS"/>
          <w:b/>
          <w:sz w:val="24"/>
          <w:szCs w:val="24"/>
        </w:rPr>
        <w:t>2.Основные понятия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2.3. </w:t>
      </w:r>
      <w:proofErr w:type="gramStart"/>
      <w:r w:rsidRPr="007C1025">
        <w:rPr>
          <w:rFonts w:eastAsia="Arial Unicode MS"/>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C1025">
        <w:rPr>
          <w:rFonts w:eastAsia="Arial Unicode MS"/>
          <w:sz w:val="24"/>
          <w:szCs w:val="24"/>
        </w:rPr>
        <w:t xml:space="preserve"> увеличения ширины земляного полотна на основном протяжении дороги.</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2.4. Качество городской среды – комплексная характеристика территор</w:t>
      </w:r>
      <w:proofErr w:type="gramStart"/>
      <w:r w:rsidRPr="007C1025">
        <w:rPr>
          <w:rFonts w:eastAsia="Arial Unicode MS"/>
          <w:sz w:val="24"/>
          <w:szCs w:val="24"/>
        </w:rPr>
        <w:t>ии и ее</w:t>
      </w:r>
      <w:proofErr w:type="gramEnd"/>
      <w:r w:rsidRPr="007C1025">
        <w:rPr>
          <w:rFonts w:eastAsia="Arial Unicode MS"/>
          <w:sz w:val="24"/>
          <w:szCs w:val="24"/>
        </w:rPr>
        <w:t xml:space="preserve"> частей, определяющая уровень комфорта повседневной жизни для различных слоев населения.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2.8.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w:t>
      </w:r>
      <w:r w:rsidRPr="007C1025">
        <w:rPr>
          <w:rFonts w:eastAsia="Arial Unicode MS"/>
          <w:sz w:val="24"/>
          <w:szCs w:val="24"/>
        </w:rPr>
        <w:lastRenderedPageBreak/>
        <w:t>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 xml:space="preserve">2.9. </w:t>
      </w:r>
      <w:proofErr w:type="gramStart"/>
      <w:r w:rsidRPr="007C1025">
        <w:rPr>
          <w:rFonts w:eastAsia="Arial Unicode MS"/>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7C1025">
        <w:rPr>
          <w:rFonts w:eastAsia="Arial Unicode MS"/>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2.10. Проезд – дорога, примыкающая к проезжим частям жилых и магистральных улиц, разворотным площадкам.</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2.15. Твердое покрытие – дорожное покрытие в составе дорожных одежд.</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1545E" w:rsidRPr="007C1025" w:rsidRDefault="00E1545E" w:rsidP="00E1545E">
      <w:pPr>
        <w:widowControl w:val="0"/>
        <w:shd w:val="clear" w:color="auto" w:fill="FFFFFF"/>
        <w:tabs>
          <w:tab w:val="left" w:pos="1017"/>
        </w:tabs>
        <w:spacing w:line="326" w:lineRule="exact"/>
        <w:ind w:firstLine="743"/>
        <w:jc w:val="both"/>
        <w:rPr>
          <w:rFonts w:eastAsia="Arial Unicode MS"/>
          <w:sz w:val="24"/>
          <w:szCs w:val="24"/>
        </w:rPr>
      </w:pPr>
      <w:r w:rsidRPr="007C1025">
        <w:rPr>
          <w:rFonts w:eastAsia="Arial Unicode MS"/>
          <w:sz w:val="24"/>
          <w:szCs w:val="24"/>
        </w:rP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1545E" w:rsidRPr="007C1025" w:rsidRDefault="00E1545E" w:rsidP="00E1545E">
      <w:pPr>
        <w:widowControl w:val="0"/>
        <w:tabs>
          <w:tab w:val="left" w:pos="1017"/>
        </w:tabs>
        <w:spacing w:line="326" w:lineRule="exact"/>
        <w:ind w:firstLine="743"/>
        <w:jc w:val="both"/>
        <w:rPr>
          <w:rFonts w:eastAsia="Arial Unicode MS"/>
          <w:sz w:val="24"/>
          <w:szCs w:val="24"/>
        </w:rPr>
      </w:pPr>
      <w:r w:rsidRPr="007C1025">
        <w:rPr>
          <w:rFonts w:eastAsia="Arial Unicode MS"/>
          <w:sz w:val="24"/>
          <w:szCs w:val="24"/>
        </w:rP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1545E" w:rsidRPr="007C1025" w:rsidRDefault="00E1545E" w:rsidP="00E1545E">
      <w:pPr>
        <w:keepNext/>
        <w:keepLines/>
        <w:widowControl w:val="0"/>
        <w:tabs>
          <w:tab w:val="left" w:pos="3272"/>
        </w:tabs>
        <w:spacing w:after="240" w:line="260" w:lineRule="exact"/>
        <w:jc w:val="center"/>
        <w:outlineLvl w:val="0"/>
        <w:rPr>
          <w:rFonts w:eastAsia="Arial Unicode MS"/>
          <w:b/>
          <w:bCs/>
          <w:sz w:val="24"/>
          <w:szCs w:val="24"/>
        </w:rPr>
      </w:pPr>
      <w:bookmarkStart w:id="1" w:name="bookmark6"/>
    </w:p>
    <w:p w:rsidR="00E1545E" w:rsidRPr="007C1025" w:rsidRDefault="00E1545E" w:rsidP="00E1545E">
      <w:pPr>
        <w:keepNext/>
        <w:keepLines/>
        <w:widowControl w:val="0"/>
        <w:tabs>
          <w:tab w:val="left" w:pos="3272"/>
        </w:tabs>
        <w:spacing w:after="240" w:line="260" w:lineRule="exact"/>
        <w:jc w:val="center"/>
        <w:outlineLvl w:val="0"/>
        <w:rPr>
          <w:rFonts w:eastAsia="Arial Unicode MS"/>
          <w:b/>
          <w:bCs/>
          <w:sz w:val="24"/>
          <w:szCs w:val="24"/>
        </w:rPr>
      </w:pPr>
      <w:r w:rsidRPr="007C1025">
        <w:rPr>
          <w:rFonts w:eastAsia="Arial Unicode MS"/>
          <w:b/>
          <w:bCs/>
          <w:sz w:val="24"/>
          <w:szCs w:val="24"/>
        </w:rPr>
        <w:t>3.Общие принципы и подходы</w:t>
      </w:r>
      <w:bookmarkEnd w:id="1"/>
    </w:p>
    <w:p w:rsidR="00E1545E" w:rsidRPr="007C1025" w:rsidRDefault="00E1545E" w:rsidP="00E1545E">
      <w:pPr>
        <w:widowControl w:val="0"/>
        <w:tabs>
          <w:tab w:val="left" w:pos="1299"/>
        </w:tabs>
        <w:spacing w:line="331" w:lineRule="exact"/>
        <w:jc w:val="both"/>
        <w:rPr>
          <w:rFonts w:eastAsia="Arial Unicode MS"/>
          <w:sz w:val="24"/>
          <w:szCs w:val="24"/>
        </w:rPr>
      </w:pPr>
      <w:r w:rsidRPr="007C1025">
        <w:rPr>
          <w:rFonts w:eastAsia="Arial Unicode MS"/>
          <w:sz w:val="24"/>
          <w:szCs w:val="24"/>
        </w:rPr>
        <w:t xml:space="preserve">            3.1. К деятельности по благоустройству территорий в настоящих Правилах </w:t>
      </w:r>
      <w:r w:rsidRPr="007C1025">
        <w:rPr>
          <w:rFonts w:eastAsia="Arial Unicode MS"/>
          <w:sz w:val="24"/>
          <w:szCs w:val="24"/>
        </w:rPr>
        <w:lastRenderedPageBreak/>
        <w:t>благоустройства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1545E" w:rsidRPr="007C1025" w:rsidRDefault="00E1545E" w:rsidP="00E1545E">
      <w:pPr>
        <w:widowControl w:val="0"/>
        <w:tabs>
          <w:tab w:val="left" w:pos="1338"/>
        </w:tabs>
        <w:spacing w:line="322" w:lineRule="exact"/>
        <w:jc w:val="both"/>
        <w:rPr>
          <w:rFonts w:eastAsia="Arial Unicode MS"/>
          <w:sz w:val="24"/>
          <w:szCs w:val="24"/>
        </w:rPr>
      </w:pPr>
      <w:r w:rsidRPr="007C1025">
        <w:rPr>
          <w:rFonts w:eastAsia="Arial Unicode MS"/>
          <w:sz w:val="24"/>
          <w:szCs w:val="24"/>
        </w:rPr>
        <w:t xml:space="preserve">           3.2. В настоящих Правилах благоустройства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545E" w:rsidRPr="007C1025" w:rsidRDefault="00E1545E" w:rsidP="00E1545E">
      <w:pPr>
        <w:widowControl w:val="0"/>
        <w:tabs>
          <w:tab w:val="left" w:pos="709"/>
          <w:tab w:val="left" w:pos="1254"/>
        </w:tabs>
        <w:spacing w:line="326" w:lineRule="exact"/>
        <w:jc w:val="both"/>
        <w:rPr>
          <w:rFonts w:eastAsia="Arial Unicode MS"/>
          <w:sz w:val="24"/>
          <w:szCs w:val="24"/>
        </w:rPr>
      </w:pPr>
      <w:r w:rsidRPr="007C1025">
        <w:rPr>
          <w:rFonts w:eastAsia="Arial Unicode MS"/>
          <w:sz w:val="24"/>
          <w:szCs w:val="24"/>
        </w:rP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1545E" w:rsidRPr="007C1025" w:rsidRDefault="00E1545E" w:rsidP="00E1545E">
      <w:pPr>
        <w:widowControl w:val="0"/>
        <w:tabs>
          <w:tab w:val="left" w:pos="1244"/>
        </w:tabs>
        <w:spacing w:line="326" w:lineRule="exact"/>
        <w:jc w:val="both"/>
        <w:rPr>
          <w:rFonts w:eastAsia="Arial Unicode MS"/>
          <w:sz w:val="24"/>
          <w:szCs w:val="24"/>
        </w:rPr>
      </w:pPr>
      <w:r w:rsidRPr="007C1025">
        <w:rPr>
          <w:rFonts w:eastAsia="Arial Unicode MS"/>
          <w:sz w:val="24"/>
          <w:szCs w:val="24"/>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1545E" w:rsidRPr="007C1025" w:rsidRDefault="00E1545E" w:rsidP="00E1545E">
      <w:pPr>
        <w:widowControl w:val="0"/>
        <w:tabs>
          <w:tab w:val="left" w:pos="1318"/>
        </w:tabs>
        <w:spacing w:line="326" w:lineRule="exact"/>
        <w:jc w:val="both"/>
        <w:rPr>
          <w:rFonts w:eastAsia="Arial Unicode MS"/>
          <w:sz w:val="24"/>
          <w:szCs w:val="24"/>
        </w:rPr>
      </w:pPr>
      <w:r w:rsidRPr="007C1025">
        <w:rPr>
          <w:rFonts w:eastAsia="Arial Unicode MS"/>
          <w:sz w:val="24"/>
          <w:szCs w:val="24"/>
        </w:rPr>
        <w:t xml:space="preserve">         3.5.Участниками деятельности по благоустройству выступают:</w:t>
      </w:r>
    </w:p>
    <w:p w:rsidR="00E1545E" w:rsidRPr="007C1025" w:rsidRDefault="00E1545E" w:rsidP="00E1545E">
      <w:pPr>
        <w:widowControl w:val="0"/>
        <w:tabs>
          <w:tab w:val="left" w:pos="1065"/>
        </w:tabs>
        <w:spacing w:line="326" w:lineRule="exact"/>
        <w:ind w:firstLine="78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rsidRPr="007C1025">
        <w:rPr>
          <w:rFonts w:eastAsia="Arial Unicode MS"/>
          <w:sz w:val="24"/>
          <w:szCs w:val="24"/>
        </w:rPr>
        <w:t>Жители могут быть представлены общественными организациями и объединениями;</w:t>
      </w:r>
      <w:proofErr w:type="gramEnd"/>
    </w:p>
    <w:p w:rsidR="00E1545E" w:rsidRPr="007C1025" w:rsidRDefault="00E1545E" w:rsidP="00E1545E">
      <w:pPr>
        <w:widowControl w:val="0"/>
        <w:tabs>
          <w:tab w:val="left" w:pos="1076"/>
        </w:tabs>
        <w:spacing w:line="336" w:lineRule="exact"/>
        <w:ind w:firstLine="78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1545E" w:rsidRPr="007C1025" w:rsidRDefault="00E1545E" w:rsidP="00E1545E">
      <w:pPr>
        <w:widowControl w:val="0"/>
        <w:tabs>
          <w:tab w:val="left" w:pos="1426"/>
        </w:tabs>
        <w:spacing w:line="326" w:lineRule="exact"/>
        <w:ind w:firstLine="780"/>
        <w:jc w:val="both"/>
        <w:rPr>
          <w:rFonts w:eastAsia="Arial Unicode MS"/>
          <w:sz w:val="24"/>
          <w:szCs w:val="24"/>
        </w:rPr>
      </w:pPr>
      <w:r w:rsidRPr="007C1025">
        <w:rPr>
          <w:rFonts w:eastAsia="Arial Unicode MS"/>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1545E" w:rsidRPr="007C1025" w:rsidRDefault="00E1545E" w:rsidP="00E1545E">
      <w:pPr>
        <w:widowControl w:val="0"/>
        <w:tabs>
          <w:tab w:val="left" w:pos="1224"/>
        </w:tabs>
        <w:spacing w:line="326" w:lineRule="exact"/>
        <w:ind w:firstLine="780"/>
        <w:jc w:val="both"/>
        <w:rPr>
          <w:rFonts w:eastAsia="Arial Unicode MS"/>
          <w:sz w:val="24"/>
          <w:szCs w:val="24"/>
        </w:rPr>
      </w:pPr>
      <w:r w:rsidRPr="007C1025">
        <w:rPr>
          <w:rFonts w:eastAsia="Arial Unicode MS"/>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545E" w:rsidRPr="007C1025" w:rsidRDefault="00E1545E" w:rsidP="00E1545E">
      <w:pPr>
        <w:widowControl w:val="0"/>
        <w:tabs>
          <w:tab w:val="left" w:pos="1066"/>
        </w:tabs>
        <w:spacing w:line="346" w:lineRule="exact"/>
        <w:ind w:firstLine="78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исполнители работ, специалисты по благоустройству и озеленению, в том числе возведению малых архитектурных форм;</w:t>
      </w:r>
    </w:p>
    <w:p w:rsidR="00E1545E" w:rsidRPr="007C1025" w:rsidRDefault="00E1545E" w:rsidP="00E1545E">
      <w:pPr>
        <w:widowControl w:val="0"/>
        <w:tabs>
          <w:tab w:val="left" w:pos="1146"/>
        </w:tabs>
        <w:spacing w:line="346" w:lineRule="exact"/>
        <w:ind w:firstLine="78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иные лица.</w:t>
      </w:r>
    </w:p>
    <w:p w:rsidR="00E1545E" w:rsidRPr="007C1025" w:rsidRDefault="00E1545E" w:rsidP="00E1545E">
      <w:pPr>
        <w:widowControl w:val="0"/>
        <w:numPr>
          <w:ilvl w:val="1"/>
          <w:numId w:val="13"/>
        </w:numPr>
        <w:tabs>
          <w:tab w:val="left" w:pos="1249"/>
        </w:tabs>
        <w:spacing w:line="326" w:lineRule="exact"/>
        <w:ind w:hanging="11"/>
        <w:jc w:val="both"/>
        <w:rPr>
          <w:rFonts w:eastAsia="Arial Unicode MS"/>
          <w:sz w:val="24"/>
          <w:szCs w:val="24"/>
        </w:rPr>
      </w:pPr>
      <w:r w:rsidRPr="007C1025">
        <w:rPr>
          <w:rFonts w:eastAsia="Arial Unicode MS"/>
          <w:sz w:val="24"/>
          <w:szCs w:val="24"/>
        </w:rPr>
        <w:t xml:space="preserve">Необходимо обеспечивать участие жителей в подготовке и реализации проектов </w:t>
      </w:r>
    </w:p>
    <w:p w:rsidR="00E1545E" w:rsidRPr="007C1025" w:rsidRDefault="00E1545E" w:rsidP="00E1545E">
      <w:pPr>
        <w:widowControl w:val="0"/>
        <w:tabs>
          <w:tab w:val="left" w:pos="1249"/>
        </w:tabs>
        <w:spacing w:line="326" w:lineRule="exact"/>
        <w:jc w:val="both"/>
        <w:rPr>
          <w:rFonts w:eastAsia="Arial Unicode MS"/>
          <w:sz w:val="24"/>
          <w:szCs w:val="24"/>
        </w:rPr>
      </w:pPr>
      <w:r w:rsidRPr="007C1025">
        <w:rPr>
          <w:rFonts w:eastAsia="Arial Unicode MS"/>
          <w:sz w:val="24"/>
          <w:szCs w:val="24"/>
        </w:rP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1545E" w:rsidRPr="007C1025" w:rsidRDefault="00E1545E" w:rsidP="00E1545E">
      <w:pPr>
        <w:widowControl w:val="0"/>
        <w:numPr>
          <w:ilvl w:val="1"/>
          <w:numId w:val="13"/>
        </w:numPr>
        <w:tabs>
          <w:tab w:val="left" w:pos="1244"/>
        </w:tabs>
        <w:spacing w:line="326" w:lineRule="exact"/>
        <w:ind w:hanging="11"/>
        <w:jc w:val="both"/>
        <w:rPr>
          <w:rFonts w:eastAsia="Arial Unicode MS"/>
          <w:sz w:val="24"/>
          <w:szCs w:val="24"/>
        </w:rPr>
      </w:pPr>
      <w:r w:rsidRPr="007C1025">
        <w:rPr>
          <w:rFonts w:eastAsia="Arial Unicode MS"/>
          <w:sz w:val="24"/>
          <w:szCs w:val="24"/>
        </w:rPr>
        <w:t xml:space="preserve">Участие жителей может быть прямым или опосредованным </w:t>
      </w:r>
      <w:proofErr w:type="gramStart"/>
      <w:r w:rsidRPr="007C1025">
        <w:rPr>
          <w:rFonts w:eastAsia="Arial Unicode MS"/>
          <w:sz w:val="24"/>
          <w:szCs w:val="24"/>
        </w:rPr>
        <w:t>через</w:t>
      </w:r>
      <w:proofErr w:type="gramEnd"/>
      <w:r w:rsidRPr="007C1025">
        <w:rPr>
          <w:rFonts w:eastAsia="Arial Unicode MS"/>
          <w:sz w:val="24"/>
          <w:szCs w:val="24"/>
        </w:rPr>
        <w:t xml:space="preserve"> </w:t>
      </w:r>
    </w:p>
    <w:p w:rsidR="00E1545E" w:rsidRPr="007C1025" w:rsidRDefault="00E1545E" w:rsidP="00E1545E">
      <w:pPr>
        <w:widowControl w:val="0"/>
        <w:tabs>
          <w:tab w:val="left" w:pos="1244"/>
        </w:tabs>
        <w:spacing w:line="326" w:lineRule="exact"/>
        <w:jc w:val="both"/>
        <w:rPr>
          <w:rFonts w:eastAsia="Arial Unicode MS"/>
          <w:sz w:val="24"/>
          <w:szCs w:val="24"/>
        </w:rPr>
      </w:pPr>
      <w:r w:rsidRPr="007C1025">
        <w:rPr>
          <w:rFonts w:eastAsia="Arial Unicode MS"/>
          <w:sz w:val="24"/>
          <w:szCs w:val="24"/>
        </w:rPr>
        <w:lastRenderedPageBreak/>
        <w:t>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545E" w:rsidRPr="007C1025" w:rsidRDefault="00E1545E" w:rsidP="00E1545E">
      <w:pPr>
        <w:widowControl w:val="0"/>
        <w:numPr>
          <w:ilvl w:val="1"/>
          <w:numId w:val="13"/>
        </w:numPr>
        <w:tabs>
          <w:tab w:val="left" w:pos="1251"/>
        </w:tabs>
        <w:spacing w:line="322" w:lineRule="exact"/>
        <w:ind w:hanging="11"/>
        <w:jc w:val="both"/>
        <w:rPr>
          <w:rFonts w:eastAsia="Arial Unicode MS"/>
          <w:sz w:val="24"/>
          <w:szCs w:val="24"/>
        </w:rPr>
      </w:pPr>
      <w:r w:rsidRPr="007C1025">
        <w:rPr>
          <w:rFonts w:eastAsia="Arial Unicode MS"/>
          <w:sz w:val="24"/>
          <w:szCs w:val="24"/>
        </w:rPr>
        <w:t xml:space="preserve">Концепция благоустройства для каждой территории создается </w:t>
      </w:r>
      <w:proofErr w:type="gramStart"/>
      <w:r w:rsidRPr="007C1025">
        <w:rPr>
          <w:rFonts w:eastAsia="Arial Unicode MS"/>
          <w:sz w:val="24"/>
          <w:szCs w:val="24"/>
        </w:rPr>
        <w:t>с</w:t>
      </w:r>
      <w:proofErr w:type="gramEnd"/>
      <w:r w:rsidRPr="007C1025">
        <w:rPr>
          <w:rFonts w:eastAsia="Arial Unicode MS"/>
          <w:sz w:val="24"/>
          <w:szCs w:val="24"/>
        </w:rPr>
        <w:t xml:space="preserve"> </w:t>
      </w:r>
    </w:p>
    <w:p w:rsidR="00E1545E" w:rsidRPr="007C1025" w:rsidRDefault="00E1545E" w:rsidP="00E1545E">
      <w:pPr>
        <w:widowControl w:val="0"/>
        <w:tabs>
          <w:tab w:val="left" w:pos="1251"/>
        </w:tabs>
        <w:spacing w:line="322" w:lineRule="exact"/>
        <w:jc w:val="both"/>
        <w:rPr>
          <w:rFonts w:eastAsia="Arial Unicode MS"/>
          <w:sz w:val="24"/>
          <w:szCs w:val="24"/>
        </w:rPr>
      </w:pPr>
      <w:proofErr w:type="gramStart"/>
      <w:r w:rsidRPr="007C1025">
        <w:rPr>
          <w:rFonts w:eastAsia="Arial Unicode MS"/>
          <w:sz w:val="24"/>
          <w:szCs w:val="24"/>
        </w:rPr>
        <w:t>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w:t>
      </w:r>
      <w:proofErr w:type="gramEnd"/>
      <w:r w:rsidRPr="007C1025">
        <w:rPr>
          <w:rFonts w:eastAsia="Arial Unicode MS"/>
          <w:sz w:val="24"/>
          <w:szCs w:val="24"/>
        </w:rPr>
        <w:t xml:space="preserve"> благоустройства и для других форм взаимодействия жителей населённого пункта.</w:t>
      </w:r>
    </w:p>
    <w:p w:rsidR="00E1545E" w:rsidRPr="007C1025" w:rsidRDefault="00E1545E" w:rsidP="00E1545E">
      <w:pPr>
        <w:widowControl w:val="0"/>
        <w:numPr>
          <w:ilvl w:val="1"/>
          <w:numId w:val="13"/>
        </w:numPr>
        <w:tabs>
          <w:tab w:val="left" w:pos="1251"/>
        </w:tabs>
        <w:spacing w:line="322" w:lineRule="exact"/>
        <w:ind w:hanging="11"/>
        <w:jc w:val="both"/>
        <w:rPr>
          <w:rFonts w:eastAsia="Arial Unicode MS"/>
          <w:sz w:val="24"/>
          <w:szCs w:val="24"/>
        </w:rPr>
      </w:pPr>
      <w:r w:rsidRPr="007C1025">
        <w:rPr>
          <w:rFonts w:eastAsia="Arial Unicode MS"/>
          <w:sz w:val="24"/>
          <w:szCs w:val="24"/>
        </w:rPr>
        <w:t xml:space="preserve">Территории сельского поселения, удобно расположенные и легко </w:t>
      </w:r>
    </w:p>
    <w:p w:rsidR="00E1545E" w:rsidRPr="007C1025" w:rsidRDefault="00E1545E" w:rsidP="00E1545E">
      <w:pPr>
        <w:widowControl w:val="0"/>
        <w:tabs>
          <w:tab w:val="left" w:pos="1251"/>
        </w:tabs>
        <w:spacing w:line="322" w:lineRule="exact"/>
        <w:jc w:val="both"/>
        <w:rPr>
          <w:rFonts w:eastAsia="Arial Unicode MS"/>
          <w:sz w:val="24"/>
          <w:szCs w:val="24"/>
        </w:rPr>
      </w:pPr>
      <w:proofErr w:type="gramStart"/>
      <w:r w:rsidRPr="007C1025">
        <w:rPr>
          <w:rFonts w:eastAsia="Arial Unicode MS"/>
          <w:sz w:val="24"/>
          <w:szCs w:val="24"/>
        </w:rPr>
        <w:t>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w:t>
      </w:r>
      <w:proofErr w:type="gramEnd"/>
      <w:r w:rsidRPr="007C1025">
        <w:rPr>
          <w:rFonts w:eastAsia="Arial Unicode MS"/>
          <w:sz w:val="24"/>
          <w:szCs w:val="24"/>
        </w:rPr>
        <w:t xml:space="preserve">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1545E" w:rsidRPr="007C1025" w:rsidRDefault="00E1545E" w:rsidP="00E1545E">
      <w:pPr>
        <w:widowControl w:val="0"/>
        <w:tabs>
          <w:tab w:val="left" w:pos="709"/>
          <w:tab w:val="left" w:pos="1383"/>
        </w:tabs>
        <w:spacing w:line="322" w:lineRule="exact"/>
        <w:ind w:left="567" w:hanging="567"/>
        <w:jc w:val="both"/>
        <w:rPr>
          <w:rFonts w:eastAsia="Arial Unicode MS"/>
          <w:sz w:val="24"/>
          <w:szCs w:val="24"/>
        </w:rPr>
      </w:pPr>
      <w:r w:rsidRPr="007C1025">
        <w:rPr>
          <w:rFonts w:eastAsia="Arial Unicode MS"/>
          <w:sz w:val="24"/>
          <w:szCs w:val="24"/>
        </w:rPr>
        <w:t xml:space="preserve">          3.10.Обеспечение качества городской среды сельского поселения </w:t>
      </w:r>
      <w:proofErr w:type="gramStart"/>
      <w:r w:rsidRPr="007C1025">
        <w:rPr>
          <w:rFonts w:eastAsia="Arial Unicode MS"/>
          <w:sz w:val="24"/>
          <w:szCs w:val="24"/>
        </w:rPr>
        <w:t>при</w:t>
      </w:r>
      <w:proofErr w:type="gramEnd"/>
      <w:r w:rsidRPr="007C1025">
        <w:rPr>
          <w:rFonts w:eastAsia="Arial Unicode MS"/>
          <w:sz w:val="24"/>
          <w:szCs w:val="24"/>
        </w:rPr>
        <w:t xml:space="preserve"> </w:t>
      </w:r>
    </w:p>
    <w:p w:rsidR="00E1545E" w:rsidRPr="007C1025" w:rsidRDefault="00E1545E" w:rsidP="00E1545E">
      <w:pPr>
        <w:widowControl w:val="0"/>
        <w:tabs>
          <w:tab w:val="left" w:pos="709"/>
          <w:tab w:val="left" w:pos="1383"/>
        </w:tabs>
        <w:spacing w:line="322" w:lineRule="exact"/>
        <w:ind w:left="567" w:hanging="567"/>
        <w:jc w:val="both"/>
        <w:rPr>
          <w:rFonts w:eastAsia="Arial Unicode MS"/>
          <w:sz w:val="24"/>
          <w:szCs w:val="24"/>
        </w:rPr>
      </w:pPr>
      <w:r w:rsidRPr="007C1025">
        <w:rPr>
          <w:rFonts w:eastAsia="Arial Unicode MS"/>
          <w:sz w:val="24"/>
          <w:szCs w:val="24"/>
        </w:rPr>
        <w:t xml:space="preserve">реализации проектов благоустройства территорий достигается путем реализации </w:t>
      </w:r>
    </w:p>
    <w:p w:rsidR="00E1545E" w:rsidRPr="007C1025" w:rsidRDefault="00E1545E" w:rsidP="00E1545E">
      <w:pPr>
        <w:widowControl w:val="0"/>
        <w:tabs>
          <w:tab w:val="left" w:pos="709"/>
          <w:tab w:val="left" w:pos="1383"/>
        </w:tabs>
        <w:spacing w:line="322" w:lineRule="exact"/>
        <w:ind w:left="567" w:hanging="567"/>
        <w:jc w:val="both"/>
        <w:rPr>
          <w:rFonts w:eastAsia="Arial Unicode MS"/>
          <w:sz w:val="24"/>
          <w:szCs w:val="24"/>
        </w:rPr>
      </w:pPr>
      <w:r w:rsidRPr="007C1025">
        <w:rPr>
          <w:rFonts w:eastAsia="Arial Unicode MS"/>
          <w:sz w:val="24"/>
          <w:szCs w:val="24"/>
        </w:rPr>
        <w:t>следующих принципов:</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3.12.Принцип комфортной организации пешеходной среды - создание </w:t>
      </w:r>
      <w:proofErr w:type="gramStart"/>
      <w:r w:rsidRPr="007C1025">
        <w:rPr>
          <w:rFonts w:eastAsia="Arial Unicode MS"/>
          <w:sz w:val="24"/>
          <w:szCs w:val="24"/>
        </w:rPr>
        <w:t>в</w:t>
      </w:r>
      <w:proofErr w:type="gramEnd"/>
      <w:r w:rsidRPr="007C1025">
        <w:rPr>
          <w:rFonts w:eastAsia="Arial Unicode MS"/>
          <w:sz w:val="24"/>
          <w:szCs w:val="24"/>
        </w:rPr>
        <w:t xml:space="preserve"> </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муниципальном </w:t>
      </w:r>
      <w:proofErr w:type="gramStart"/>
      <w:r w:rsidRPr="007C1025">
        <w:rPr>
          <w:rFonts w:eastAsia="Arial Unicode MS"/>
          <w:sz w:val="24"/>
          <w:szCs w:val="24"/>
        </w:rPr>
        <w:t>образовании</w:t>
      </w:r>
      <w:proofErr w:type="gramEnd"/>
      <w:r w:rsidRPr="007C1025">
        <w:rPr>
          <w:rFonts w:eastAsia="Arial Unicode MS"/>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граждан при различных погодных условиях.</w:t>
      </w:r>
    </w:p>
    <w:p w:rsidR="00E1545E" w:rsidRPr="007C1025" w:rsidRDefault="00E1545E" w:rsidP="00E1545E">
      <w:pPr>
        <w:widowControl w:val="0"/>
        <w:tabs>
          <w:tab w:val="left" w:pos="1594"/>
        </w:tabs>
        <w:spacing w:line="322" w:lineRule="exact"/>
        <w:ind w:left="720"/>
        <w:jc w:val="both"/>
        <w:rPr>
          <w:rFonts w:eastAsia="Arial Unicode MS"/>
          <w:sz w:val="24"/>
          <w:szCs w:val="24"/>
        </w:rPr>
      </w:pPr>
      <w:r w:rsidRPr="007C1025">
        <w:rPr>
          <w:rFonts w:eastAsia="Arial Unicode MS"/>
          <w:sz w:val="24"/>
          <w:szCs w:val="24"/>
        </w:rPr>
        <w:t xml:space="preserve">3.13.Принцип комфортной мобильности - наличие у жителей сопоставимых </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545E" w:rsidRPr="007C1025" w:rsidRDefault="00E1545E" w:rsidP="00E1545E">
      <w:pPr>
        <w:widowControl w:val="0"/>
        <w:tabs>
          <w:tab w:val="left" w:pos="1378"/>
        </w:tabs>
        <w:spacing w:line="322" w:lineRule="exact"/>
        <w:ind w:left="720"/>
        <w:jc w:val="both"/>
        <w:rPr>
          <w:rFonts w:eastAsia="Arial Unicode MS"/>
          <w:sz w:val="24"/>
          <w:szCs w:val="24"/>
        </w:rPr>
      </w:pPr>
      <w:r w:rsidRPr="007C1025">
        <w:rPr>
          <w:rFonts w:eastAsia="Arial Unicode MS"/>
          <w:sz w:val="24"/>
          <w:szCs w:val="24"/>
        </w:rPr>
        <w:t xml:space="preserve">3.16.Реализация принципов комфортной среды для общения и комфортной </w:t>
      </w:r>
    </w:p>
    <w:p w:rsidR="00E1545E" w:rsidRPr="007C1025" w:rsidRDefault="00E1545E" w:rsidP="00E1545E">
      <w:pPr>
        <w:widowControl w:val="0"/>
        <w:tabs>
          <w:tab w:val="left" w:pos="1378"/>
        </w:tabs>
        <w:spacing w:line="322" w:lineRule="exact"/>
        <w:jc w:val="both"/>
        <w:rPr>
          <w:rFonts w:eastAsia="Arial Unicode MS"/>
          <w:sz w:val="24"/>
          <w:szCs w:val="24"/>
        </w:rPr>
      </w:pPr>
      <w:r w:rsidRPr="007C1025">
        <w:rPr>
          <w:rFonts w:eastAsia="Arial Unicode MS"/>
          <w:sz w:val="24"/>
          <w:szCs w:val="24"/>
        </w:rPr>
        <w:t xml:space="preserve">пешеходной среды предполагает создание условий для защиты общественных и приватных </w:t>
      </w:r>
      <w:r w:rsidRPr="007C1025">
        <w:rPr>
          <w:rFonts w:eastAsia="Arial Unicode MS"/>
          <w:sz w:val="24"/>
          <w:szCs w:val="24"/>
        </w:rPr>
        <w:lastRenderedPageBreak/>
        <w:t>пространств от вредных факторов среды (шум, пыль, загазованность) эффективными архитектурно-планировочными приемами.</w:t>
      </w:r>
    </w:p>
    <w:p w:rsidR="00E1545E" w:rsidRPr="007C1025" w:rsidRDefault="00E1545E" w:rsidP="00E1545E">
      <w:pPr>
        <w:widowControl w:val="0"/>
        <w:tabs>
          <w:tab w:val="left" w:pos="1383"/>
        </w:tabs>
        <w:spacing w:line="322" w:lineRule="exact"/>
        <w:ind w:left="720"/>
        <w:jc w:val="both"/>
        <w:rPr>
          <w:rFonts w:eastAsia="Arial Unicode MS"/>
          <w:sz w:val="24"/>
          <w:szCs w:val="24"/>
        </w:rPr>
      </w:pPr>
      <w:r w:rsidRPr="007C1025">
        <w:rPr>
          <w:rFonts w:eastAsia="Arial Unicode MS"/>
          <w:sz w:val="24"/>
          <w:szCs w:val="24"/>
        </w:rPr>
        <w:t xml:space="preserve">3.17.Общественные     пространства обеспечивают          принцип </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пространственной и планировочной взаимосвязи жилой и общественной среды, точек притяжения людей, транспортных узлов на всех уровнях.</w:t>
      </w:r>
    </w:p>
    <w:p w:rsidR="00E1545E" w:rsidRPr="007C1025" w:rsidRDefault="00E1545E" w:rsidP="00E1545E">
      <w:pPr>
        <w:widowControl w:val="0"/>
        <w:tabs>
          <w:tab w:val="left" w:pos="1383"/>
        </w:tabs>
        <w:spacing w:line="322" w:lineRule="exact"/>
        <w:ind w:left="720"/>
        <w:jc w:val="both"/>
        <w:rPr>
          <w:rFonts w:eastAsia="Arial Unicode MS"/>
          <w:sz w:val="24"/>
          <w:szCs w:val="24"/>
        </w:rPr>
      </w:pPr>
      <w:r w:rsidRPr="007C1025">
        <w:rPr>
          <w:rFonts w:eastAsia="Arial Unicode MS"/>
          <w:sz w:val="24"/>
          <w:szCs w:val="24"/>
        </w:rPr>
        <w:t xml:space="preserve">3.18.Реализацию комплексных проектов благоустройства осуществляется </w:t>
      </w:r>
      <w:proofErr w:type="gramStart"/>
      <w:r w:rsidRPr="007C1025">
        <w:rPr>
          <w:rFonts w:eastAsia="Arial Unicode MS"/>
          <w:sz w:val="24"/>
          <w:szCs w:val="24"/>
        </w:rPr>
        <w:t>с</w:t>
      </w:r>
      <w:proofErr w:type="gramEnd"/>
      <w:r w:rsidRPr="007C1025">
        <w:rPr>
          <w:rFonts w:eastAsia="Arial Unicode MS"/>
          <w:sz w:val="24"/>
          <w:szCs w:val="24"/>
        </w:rPr>
        <w:t xml:space="preserve"> </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обеспечивать  разработку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E1545E" w:rsidRPr="007C1025" w:rsidRDefault="00E1545E" w:rsidP="00E1545E">
      <w:pPr>
        <w:widowControl w:val="0"/>
        <w:tabs>
          <w:tab w:val="left" w:pos="1383"/>
        </w:tabs>
        <w:spacing w:line="322" w:lineRule="exact"/>
        <w:ind w:left="720"/>
        <w:jc w:val="both"/>
        <w:rPr>
          <w:rFonts w:eastAsia="Arial Unicode MS"/>
          <w:sz w:val="24"/>
          <w:szCs w:val="24"/>
        </w:rPr>
      </w:pPr>
      <w:r w:rsidRPr="007C1025">
        <w:rPr>
          <w:rFonts w:eastAsia="Arial Unicode MS"/>
          <w:sz w:val="24"/>
          <w:szCs w:val="24"/>
        </w:rPr>
        <w:t xml:space="preserve">3.19.Определение конкретных зон, территорий, объектов для проведения </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работ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E1545E" w:rsidRPr="007C1025" w:rsidRDefault="00E1545E" w:rsidP="00E1545E">
      <w:pPr>
        <w:widowControl w:val="0"/>
        <w:tabs>
          <w:tab w:val="left" w:pos="1413"/>
        </w:tabs>
        <w:spacing w:line="322" w:lineRule="exact"/>
        <w:jc w:val="both"/>
        <w:rPr>
          <w:rFonts w:eastAsia="Arial Unicode MS"/>
          <w:sz w:val="24"/>
          <w:szCs w:val="24"/>
        </w:rPr>
      </w:pPr>
      <w:r w:rsidRPr="007C1025">
        <w:rPr>
          <w:rFonts w:eastAsia="Arial Unicode MS"/>
          <w:sz w:val="24"/>
          <w:szCs w:val="24"/>
        </w:rPr>
        <w:t xml:space="preserve">           3.21.В паспорте отображается  следующая информация:</w:t>
      </w:r>
    </w:p>
    <w:p w:rsidR="00E1545E" w:rsidRPr="007C1025" w:rsidRDefault="00E1545E" w:rsidP="00E1545E">
      <w:pPr>
        <w:widowControl w:val="0"/>
        <w:numPr>
          <w:ilvl w:val="0"/>
          <w:numId w:val="3"/>
        </w:numPr>
        <w:tabs>
          <w:tab w:val="left" w:pos="924"/>
        </w:tabs>
        <w:spacing w:line="322" w:lineRule="exact"/>
        <w:ind w:firstLine="740"/>
        <w:jc w:val="both"/>
        <w:rPr>
          <w:rFonts w:eastAsia="Arial Unicode MS"/>
          <w:sz w:val="24"/>
          <w:szCs w:val="24"/>
        </w:rPr>
      </w:pPr>
      <w:r w:rsidRPr="007C1025">
        <w:rPr>
          <w:rFonts w:eastAsia="Arial Unicode MS"/>
          <w:sz w:val="24"/>
          <w:szCs w:val="24"/>
        </w:rPr>
        <w:t>о собственниках и границах земельных участков, формирующих территорию объекта благоустройства;</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ситуационный план;</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элементы благоустройства,</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сведения о текущем состоянии;</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сведения о планируемых мероприятиях по благоустройству территорий.</w:t>
      </w:r>
    </w:p>
    <w:p w:rsidR="00E1545E" w:rsidRPr="007C1025" w:rsidRDefault="00E1545E" w:rsidP="00E1545E">
      <w:pPr>
        <w:widowControl w:val="0"/>
        <w:tabs>
          <w:tab w:val="left" w:pos="1383"/>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E1545E" w:rsidRPr="007C1025" w:rsidRDefault="00E1545E" w:rsidP="00E1545E">
      <w:pPr>
        <w:widowControl w:val="0"/>
        <w:tabs>
          <w:tab w:val="left" w:pos="1378"/>
        </w:tabs>
        <w:spacing w:after="296" w:line="322" w:lineRule="exact"/>
        <w:jc w:val="both"/>
        <w:rPr>
          <w:rFonts w:eastAsia="Arial Unicode MS"/>
          <w:sz w:val="24"/>
          <w:szCs w:val="24"/>
        </w:rPr>
      </w:pPr>
      <w:r w:rsidRPr="007C1025">
        <w:rPr>
          <w:rFonts w:eastAsia="Arial Unicode MS"/>
          <w:sz w:val="24"/>
          <w:szCs w:val="24"/>
        </w:rP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1545E" w:rsidRPr="007C1025" w:rsidRDefault="00E1545E" w:rsidP="00E1545E">
      <w:pPr>
        <w:keepNext/>
        <w:keepLines/>
        <w:widowControl w:val="0"/>
        <w:numPr>
          <w:ilvl w:val="0"/>
          <w:numId w:val="13"/>
        </w:numPr>
        <w:tabs>
          <w:tab w:val="left" w:pos="620"/>
        </w:tabs>
        <w:spacing w:after="304" w:line="260" w:lineRule="exact"/>
        <w:jc w:val="center"/>
        <w:outlineLvl w:val="0"/>
        <w:rPr>
          <w:rFonts w:eastAsia="Arial Unicode MS"/>
          <w:b/>
          <w:bCs/>
          <w:sz w:val="24"/>
          <w:szCs w:val="24"/>
        </w:rPr>
      </w:pPr>
      <w:bookmarkStart w:id="2" w:name="bookmark7"/>
      <w:r w:rsidRPr="007C1025">
        <w:rPr>
          <w:rFonts w:eastAsia="Arial Unicode MS"/>
          <w:b/>
          <w:bCs/>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C1025">
        <w:rPr>
          <w:rFonts w:eastAsia="Arial Unicode MS"/>
          <w:b/>
          <w:bCs/>
          <w:sz w:val="24"/>
          <w:szCs w:val="24"/>
        </w:rPr>
        <w:t xml:space="preserve"> среды</w:t>
      </w:r>
      <w:bookmarkEnd w:id="3"/>
      <w:r w:rsidRPr="007C1025">
        <w:rPr>
          <w:rFonts w:eastAsia="Arial Unicode MS"/>
          <w:b/>
          <w:bCs/>
          <w:sz w:val="24"/>
          <w:szCs w:val="24"/>
        </w:rPr>
        <w:t xml:space="preserve"> сельского поселения</w:t>
      </w:r>
    </w:p>
    <w:p w:rsidR="00E1545E" w:rsidRPr="007C1025" w:rsidRDefault="00E1545E" w:rsidP="00E1545E">
      <w:pPr>
        <w:widowControl w:val="0"/>
        <w:tabs>
          <w:tab w:val="left" w:pos="1274"/>
        </w:tabs>
        <w:spacing w:line="326" w:lineRule="exact"/>
        <w:jc w:val="both"/>
        <w:rPr>
          <w:rFonts w:eastAsia="Arial Unicode MS"/>
          <w:sz w:val="24"/>
          <w:szCs w:val="24"/>
        </w:rPr>
      </w:pPr>
      <w:r w:rsidRPr="007C1025">
        <w:rPr>
          <w:rFonts w:eastAsia="Arial Unicode MS"/>
          <w:sz w:val="24"/>
          <w:szCs w:val="24"/>
        </w:rPr>
        <w:t xml:space="preserve">          4.1.Задачи, эффективность и формы общественного участия.</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4.1.1.Вовлеченность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w:t>
      </w:r>
      <w:r w:rsidRPr="007C1025">
        <w:rPr>
          <w:rFonts w:eastAsia="Arial Unicode MS"/>
          <w:sz w:val="24"/>
          <w:szCs w:val="24"/>
        </w:rPr>
        <w:lastRenderedPageBreak/>
        <w:t>человека быть услышанным, влиять на происходящее в его среде жизни).</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1545E" w:rsidRPr="007C1025" w:rsidRDefault="00E1545E" w:rsidP="00E1545E">
      <w:pPr>
        <w:widowControl w:val="0"/>
        <w:tabs>
          <w:tab w:val="left" w:pos="709"/>
          <w:tab w:val="left" w:pos="1450"/>
        </w:tabs>
        <w:spacing w:line="326" w:lineRule="exact"/>
        <w:jc w:val="both"/>
        <w:rPr>
          <w:rFonts w:eastAsia="Arial Unicode MS"/>
          <w:sz w:val="24"/>
          <w:szCs w:val="24"/>
        </w:rPr>
      </w:pPr>
      <w:r w:rsidRPr="007C1025">
        <w:rPr>
          <w:rFonts w:eastAsia="Arial Unicode MS"/>
          <w:sz w:val="24"/>
          <w:szCs w:val="24"/>
        </w:rP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1545E" w:rsidRPr="007C1025" w:rsidRDefault="00E1545E" w:rsidP="00E1545E">
      <w:pPr>
        <w:widowControl w:val="0"/>
        <w:tabs>
          <w:tab w:val="left" w:pos="709"/>
          <w:tab w:val="left" w:pos="1455"/>
        </w:tabs>
        <w:spacing w:line="326" w:lineRule="exact"/>
        <w:jc w:val="both"/>
        <w:rPr>
          <w:rFonts w:eastAsia="Arial Unicode MS"/>
          <w:sz w:val="24"/>
          <w:szCs w:val="24"/>
        </w:rPr>
      </w:pPr>
      <w:r w:rsidRPr="007C1025">
        <w:rPr>
          <w:rFonts w:eastAsia="Arial Unicode MS"/>
          <w:sz w:val="24"/>
          <w:szCs w:val="24"/>
        </w:rP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E1545E" w:rsidRPr="007C1025" w:rsidRDefault="00E1545E" w:rsidP="00E1545E">
      <w:pPr>
        <w:widowControl w:val="0"/>
        <w:tabs>
          <w:tab w:val="left" w:pos="1274"/>
        </w:tabs>
        <w:spacing w:line="326" w:lineRule="exact"/>
        <w:jc w:val="both"/>
        <w:rPr>
          <w:rFonts w:eastAsia="Arial Unicode MS"/>
          <w:sz w:val="24"/>
          <w:szCs w:val="24"/>
        </w:rPr>
      </w:pPr>
      <w:r w:rsidRPr="007C1025">
        <w:rPr>
          <w:rFonts w:eastAsia="Arial Unicode MS"/>
          <w:sz w:val="24"/>
          <w:szCs w:val="24"/>
        </w:rPr>
        <w:t xml:space="preserve">           4.2.Основные решения.</w:t>
      </w:r>
    </w:p>
    <w:p w:rsidR="00E1545E" w:rsidRPr="007C1025" w:rsidRDefault="00E1545E" w:rsidP="00E1545E">
      <w:pPr>
        <w:widowControl w:val="0"/>
        <w:tabs>
          <w:tab w:val="left" w:pos="1197"/>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1545E" w:rsidRPr="007C1025" w:rsidRDefault="00E1545E" w:rsidP="00E1545E">
      <w:pPr>
        <w:widowControl w:val="0"/>
        <w:tabs>
          <w:tab w:val="left" w:pos="1071"/>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разработка внутренних правил, регулирующих процесс общественного участия;</w:t>
      </w:r>
    </w:p>
    <w:p w:rsidR="00E1545E" w:rsidRPr="007C1025" w:rsidRDefault="00E1545E" w:rsidP="00E1545E">
      <w:pPr>
        <w:widowControl w:val="0"/>
        <w:tabs>
          <w:tab w:val="left" w:pos="1071"/>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1545E" w:rsidRPr="007C1025" w:rsidRDefault="00E1545E" w:rsidP="00E1545E">
      <w:pPr>
        <w:widowControl w:val="0"/>
        <w:tabs>
          <w:tab w:val="left" w:pos="1038"/>
        </w:tabs>
        <w:spacing w:line="322" w:lineRule="exact"/>
        <w:ind w:firstLine="76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1545E" w:rsidRPr="007C1025" w:rsidRDefault="00E1545E" w:rsidP="00E1545E">
      <w:pPr>
        <w:widowControl w:val="0"/>
        <w:numPr>
          <w:ilvl w:val="0"/>
          <w:numId w:val="4"/>
        </w:numPr>
        <w:tabs>
          <w:tab w:val="left" w:pos="948"/>
        </w:tabs>
        <w:spacing w:line="322" w:lineRule="exact"/>
        <w:ind w:firstLine="760"/>
        <w:jc w:val="both"/>
        <w:rPr>
          <w:rFonts w:eastAsia="Arial Unicode MS"/>
          <w:sz w:val="24"/>
          <w:szCs w:val="24"/>
        </w:rPr>
      </w:pPr>
      <w:r w:rsidRPr="007C1025">
        <w:rPr>
          <w:rFonts w:eastAsia="Arial Unicode MS"/>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1545E" w:rsidRPr="007C1025" w:rsidRDefault="00E1545E" w:rsidP="00E1545E">
      <w:pPr>
        <w:widowControl w:val="0"/>
        <w:numPr>
          <w:ilvl w:val="0"/>
          <w:numId w:val="4"/>
        </w:numPr>
        <w:tabs>
          <w:tab w:val="left" w:pos="966"/>
        </w:tabs>
        <w:spacing w:line="322" w:lineRule="exact"/>
        <w:ind w:firstLine="760"/>
        <w:jc w:val="both"/>
        <w:rPr>
          <w:rFonts w:eastAsia="Arial Unicode MS"/>
          <w:sz w:val="24"/>
          <w:szCs w:val="24"/>
        </w:rPr>
      </w:pPr>
      <w:r w:rsidRPr="007C1025">
        <w:rPr>
          <w:rFonts w:eastAsia="Arial Unicode MS"/>
          <w:sz w:val="24"/>
          <w:szCs w:val="24"/>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1545E" w:rsidRPr="007C1025" w:rsidRDefault="00E1545E" w:rsidP="00E1545E">
      <w:pPr>
        <w:widowControl w:val="0"/>
        <w:numPr>
          <w:ilvl w:val="0"/>
          <w:numId w:val="4"/>
        </w:numPr>
        <w:tabs>
          <w:tab w:val="left" w:pos="970"/>
        </w:tabs>
        <w:spacing w:line="322" w:lineRule="exact"/>
        <w:ind w:firstLine="760"/>
        <w:jc w:val="both"/>
        <w:rPr>
          <w:rFonts w:eastAsia="Arial Unicode MS"/>
          <w:sz w:val="24"/>
          <w:szCs w:val="24"/>
        </w:rPr>
      </w:pPr>
      <w:r w:rsidRPr="007C1025">
        <w:rPr>
          <w:rFonts w:eastAsia="Arial Unicode MS"/>
          <w:sz w:val="24"/>
          <w:szCs w:val="24"/>
        </w:rPr>
        <w:t>этап: рассмотрение созданных вариантов с вовлечением всех заинтересованных лиц, имеющих отношение к данной территории и данному вопросу;</w:t>
      </w:r>
    </w:p>
    <w:p w:rsidR="00E1545E" w:rsidRPr="007C1025" w:rsidRDefault="00E1545E" w:rsidP="00E1545E">
      <w:pPr>
        <w:widowControl w:val="0"/>
        <w:numPr>
          <w:ilvl w:val="0"/>
          <w:numId w:val="4"/>
        </w:numPr>
        <w:tabs>
          <w:tab w:val="left" w:pos="966"/>
        </w:tabs>
        <w:spacing w:line="322" w:lineRule="exact"/>
        <w:ind w:firstLine="760"/>
        <w:jc w:val="both"/>
        <w:rPr>
          <w:rFonts w:eastAsia="Arial Unicode MS"/>
          <w:sz w:val="24"/>
          <w:szCs w:val="24"/>
        </w:rPr>
      </w:pPr>
      <w:r w:rsidRPr="007C1025">
        <w:rPr>
          <w:rFonts w:eastAsia="Arial Unicode MS"/>
          <w:sz w:val="24"/>
          <w:szCs w:val="24"/>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4.2.2.Открытое обсуждение проектов благоустройства территорий организовывается на </w:t>
      </w:r>
      <w:r w:rsidRPr="007C1025">
        <w:rPr>
          <w:rFonts w:eastAsia="Arial Unicode MS"/>
          <w:sz w:val="24"/>
          <w:szCs w:val="24"/>
        </w:rPr>
        <w:lastRenderedPageBreak/>
        <w:t>этапе формулирования задач проекта и по итогам каждого из этапов проектирования.</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 xml:space="preserve">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w:t>
      </w:r>
      <w:proofErr w:type="gramEnd"/>
      <w:r w:rsidRPr="007C1025">
        <w:rPr>
          <w:rFonts w:eastAsia="Arial Unicode MS"/>
          <w:sz w:val="24"/>
          <w:szCs w:val="24"/>
        </w:rPr>
        <w:t xml:space="preserve"> понятным образом для пользователей портала.</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4.2.5.Размещению  в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E1545E" w:rsidRPr="007C1025" w:rsidRDefault="00E1545E" w:rsidP="00E1545E">
      <w:pPr>
        <w:widowControl w:val="0"/>
        <w:tabs>
          <w:tab w:val="left" w:pos="1294"/>
        </w:tabs>
        <w:spacing w:line="260" w:lineRule="exact"/>
        <w:jc w:val="both"/>
        <w:rPr>
          <w:rFonts w:eastAsia="Arial Unicode MS"/>
          <w:sz w:val="24"/>
          <w:szCs w:val="24"/>
        </w:rPr>
      </w:pPr>
      <w:r w:rsidRPr="007C1025">
        <w:rPr>
          <w:rFonts w:eastAsia="Arial Unicode MS"/>
          <w:sz w:val="24"/>
          <w:szCs w:val="24"/>
        </w:rPr>
        <w:t xml:space="preserve">         4.3.Формы общественного участия</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1545E" w:rsidRPr="007C1025" w:rsidRDefault="00E1545E" w:rsidP="00E1545E">
      <w:pPr>
        <w:widowControl w:val="0"/>
        <w:tabs>
          <w:tab w:val="left" w:pos="1067"/>
        </w:tabs>
        <w:spacing w:line="326"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совместное определение целей и задач по развитию территории, инвентаризация проблем и потенциалов среды;</w:t>
      </w:r>
    </w:p>
    <w:p w:rsidR="00E1545E" w:rsidRPr="007C1025" w:rsidRDefault="00E1545E" w:rsidP="00E1545E">
      <w:pPr>
        <w:widowControl w:val="0"/>
        <w:tabs>
          <w:tab w:val="left" w:pos="1071"/>
        </w:tabs>
        <w:spacing w:line="326" w:lineRule="exact"/>
        <w:ind w:firstLine="740"/>
        <w:jc w:val="both"/>
        <w:rPr>
          <w:rFonts w:eastAsia="Arial Unicode MS"/>
          <w:sz w:val="24"/>
          <w:szCs w:val="24"/>
        </w:rPr>
      </w:pPr>
      <w:proofErr w:type="gramStart"/>
      <w:r w:rsidRPr="007C1025">
        <w:rPr>
          <w:rFonts w:eastAsia="Arial Unicode MS"/>
          <w:sz w:val="24"/>
          <w:szCs w:val="24"/>
        </w:rPr>
        <w:t>б)</w:t>
      </w:r>
      <w:r w:rsidRPr="007C1025">
        <w:rPr>
          <w:rFonts w:eastAsia="Arial Unicode MS"/>
          <w:sz w:val="24"/>
          <w:szCs w:val="24"/>
        </w:rPr>
        <w:tab/>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C1025">
        <w:rPr>
          <w:rFonts w:eastAsia="Arial Unicode MS"/>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1545E" w:rsidRPr="007C1025" w:rsidRDefault="00E1545E" w:rsidP="00E1545E">
      <w:pPr>
        <w:widowControl w:val="0"/>
        <w:tabs>
          <w:tab w:val="left" w:pos="1067"/>
        </w:tabs>
        <w:spacing w:line="326"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1545E" w:rsidRPr="007C1025" w:rsidRDefault="00E1545E" w:rsidP="00E1545E">
      <w:pPr>
        <w:widowControl w:val="0"/>
        <w:tabs>
          <w:tab w:val="left" w:pos="1067"/>
        </w:tabs>
        <w:spacing w:line="326"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консультации в выборе типов покрытий, с учетом функционального зонирования территории;</w:t>
      </w:r>
    </w:p>
    <w:p w:rsidR="00E1545E" w:rsidRPr="007C1025" w:rsidRDefault="00E1545E" w:rsidP="00E1545E">
      <w:pPr>
        <w:widowControl w:val="0"/>
        <w:tabs>
          <w:tab w:val="left" w:pos="1106"/>
        </w:tabs>
        <w:spacing w:line="326"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консультации по предполагаемым типам озеленения;</w:t>
      </w:r>
    </w:p>
    <w:p w:rsidR="00E1545E" w:rsidRPr="007C1025" w:rsidRDefault="00E1545E" w:rsidP="00E1545E">
      <w:pPr>
        <w:widowControl w:val="0"/>
        <w:tabs>
          <w:tab w:val="left" w:pos="1071"/>
        </w:tabs>
        <w:spacing w:line="326" w:lineRule="exact"/>
        <w:ind w:firstLine="74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консультации по предполагаемым типам освещения и осветительного оборудования;</w:t>
      </w:r>
    </w:p>
    <w:p w:rsidR="00E1545E" w:rsidRPr="007C1025" w:rsidRDefault="00E1545E" w:rsidP="00E1545E">
      <w:pPr>
        <w:widowControl w:val="0"/>
        <w:tabs>
          <w:tab w:val="left" w:pos="1124"/>
        </w:tabs>
        <w:spacing w:line="326" w:lineRule="exact"/>
        <w:ind w:firstLine="74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1545E" w:rsidRPr="007C1025" w:rsidRDefault="00E1545E" w:rsidP="00E1545E">
      <w:pPr>
        <w:widowControl w:val="0"/>
        <w:tabs>
          <w:tab w:val="left" w:pos="1110"/>
        </w:tabs>
        <w:spacing w:line="326" w:lineRule="exact"/>
        <w:ind w:firstLine="74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1545E" w:rsidRPr="007C1025" w:rsidRDefault="00E1545E" w:rsidP="00E1545E">
      <w:pPr>
        <w:widowControl w:val="0"/>
        <w:tabs>
          <w:tab w:val="left" w:pos="1119"/>
        </w:tabs>
        <w:spacing w:line="326" w:lineRule="exact"/>
        <w:ind w:firstLine="740"/>
        <w:jc w:val="both"/>
        <w:rPr>
          <w:rFonts w:eastAsia="Arial Unicode MS"/>
          <w:sz w:val="24"/>
          <w:szCs w:val="24"/>
        </w:rPr>
      </w:pPr>
      <w:r w:rsidRPr="007C1025">
        <w:rPr>
          <w:rFonts w:eastAsia="Arial Unicode MS"/>
          <w:sz w:val="24"/>
          <w:szCs w:val="24"/>
        </w:rPr>
        <w:t>и)</w:t>
      </w:r>
      <w:r w:rsidRPr="007C1025">
        <w:rPr>
          <w:rFonts w:eastAsia="Arial Unicode MS"/>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545E" w:rsidRPr="007C1025" w:rsidRDefault="00E1545E" w:rsidP="00E1545E">
      <w:pPr>
        <w:widowControl w:val="0"/>
        <w:tabs>
          <w:tab w:val="left" w:pos="1076"/>
        </w:tabs>
        <w:spacing w:line="326" w:lineRule="exact"/>
        <w:ind w:firstLine="740"/>
        <w:jc w:val="both"/>
        <w:rPr>
          <w:rFonts w:eastAsia="Arial Unicode MS"/>
          <w:sz w:val="24"/>
          <w:szCs w:val="24"/>
        </w:rPr>
      </w:pPr>
      <w:r w:rsidRPr="007C1025">
        <w:rPr>
          <w:rFonts w:eastAsia="Arial Unicode MS"/>
          <w:sz w:val="24"/>
          <w:szCs w:val="24"/>
        </w:rPr>
        <w:t>к)</w:t>
      </w:r>
      <w:r w:rsidRPr="007C1025">
        <w:rPr>
          <w:rFonts w:eastAsia="Arial Unicode MS"/>
          <w:sz w:val="24"/>
          <w:szCs w:val="24"/>
        </w:rPr>
        <w:tab/>
        <w:t xml:space="preserve">осуществление общественного контроля над процессом эксплуатации территории </w:t>
      </w:r>
      <w:r w:rsidRPr="007C1025">
        <w:rPr>
          <w:rFonts w:eastAsia="Arial Unicode MS"/>
          <w:sz w:val="24"/>
          <w:szCs w:val="24"/>
        </w:rPr>
        <w:lastRenderedPageBreak/>
        <w:t>(включая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E1545E" w:rsidRPr="007C1025" w:rsidRDefault="00E1545E" w:rsidP="00E1545E">
      <w:pPr>
        <w:widowControl w:val="0"/>
        <w:tabs>
          <w:tab w:val="left" w:pos="1480"/>
        </w:tabs>
        <w:spacing w:line="322" w:lineRule="exact"/>
        <w:ind w:left="720"/>
        <w:jc w:val="both"/>
        <w:rPr>
          <w:rFonts w:eastAsia="Arial Unicode MS"/>
          <w:sz w:val="24"/>
          <w:szCs w:val="24"/>
        </w:rPr>
      </w:pPr>
      <w:r w:rsidRPr="007C1025">
        <w:rPr>
          <w:rFonts w:eastAsia="Arial Unicode MS"/>
          <w:sz w:val="24"/>
          <w:szCs w:val="24"/>
        </w:rPr>
        <w:t>4.3.3.Информирование осуществляется путем:</w:t>
      </w:r>
    </w:p>
    <w:p w:rsidR="00E1545E" w:rsidRPr="007C1025" w:rsidRDefault="00E1545E" w:rsidP="00E1545E">
      <w:pPr>
        <w:widowControl w:val="0"/>
        <w:tabs>
          <w:tab w:val="left" w:pos="1067"/>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использование официального сайта Администрации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который будет решать задачи по сбору информации, обеспечению «</w:t>
      </w:r>
      <w:proofErr w:type="spellStart"/>
      <w:r w:rsidRPr="007C1025">
        <w:rPr>
          <w:rFonts w:eastAsia="Arial Unicode MS"/>
          <w:sz w:val="24"/>
          <w:szCs w:val="24"/>
        </w:rPr>
        <w:t>онлайн</w:t>
      </w:r>
      <w:proofErr w:type="spellEnd"/>
      <w:r w:rsidRPr="007C1025">
        <w:rPr>
          <w:rFonts w:eastAsia="Arial Unicode MS"/>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1545E" w:rsidRPr="007C1025" w:rsidRDefault="00E1545E" w:rsidP="00E1545E">
      <w:pPr>
        <w:widowControl w:val="0"/>
        <w:tabs>
          <w:tab w:val="left" w:pos="1066"/>
        </w:tabs>
        <w:spacing w:line="326" w:lineRule="exact"/>
        <w:ind w:firstLine="76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1545E" w:rsidRPr="007C1025" w:rsidRDefault="00E1545E" w:rsidP="00E1545E">
      <w:pPr>
        <w:widowControl w:val="0"/>
        <w:tabs>
          <w:tab w:val="left" w:pos="1071"/>
        </w:tabs>
        <w:spacing w:line="326" w:lineRule="exact"/>
        <w:ind w:firstLine="76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1545E" w:rsidRPr="007C1025" w:rsidRDefault="00E1545E" w:rsidP="00E1545E">
      <w:pPr>
        <w:widowControl w:val="0"/>
        <w:tabs>
          <w:tab w:val="left" w:pos="1066"/>
        </w:tabs>
        <w:spacing w:line="326" w:lineRule="exact"/>
        <w:ind w:firstLine="76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1545E" w:rsidRPr="007C1025" w:rsidRDefault="00E1545E" w:rsidP="00E1545E">
      <w:pPr>
        <w:widowControl w:val="0"/>
        <w:tabs>
          <w:tab w:val="left" w:pos="1062"/>
        </w:tabs>
        <w:spacing w:line="326" w:lineRule="exact"/>
        <w:ind w:firstLine="76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индивидуальных приглашений участников встречи лично, по электронной почте или по телефону;</w:t>
      </w:r>
    </w:p>
    <w:p w:rsidR="00E1545E" w:rsidRPr="007C1025" w:rsidRDefault="00E1545E" w:rsidP="00E1545E">
      <w:pPr>
        <w:widowControl w:val="0"/>
        <w:tabs>
          <w:tab w:val="left" w:pos="1066"/>
        </w:tabs>
        <w:spacing w:line="326" w:lineRule="exact"/>
        <w:ind w:firstLine="76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1545E" w:rsidRPr="007C1025" w:rsidRDefault="00E1545E" w:rsidP="00E1545E">
      <w:pPr>
        <w:widowControl w:val="0"/>
        <w:tabs>
          <w:tab w:val="left" w:pos="1114"/>
        </w:tabs>
        <w:spacing w:line="341" w:lineRule="exact"/>
        <w:ind w:firstLine="76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 xml:space="preserve">использование социальных сетей и </w:t>
      </w:r>
      <w:proofErr w:type="spellStart"/>
      <w:r w:rsidRPr="007C1025">
        <w:rPr>
          <w:rFonts w:eastAsia="Arial Unicode MS"/>
          <w:sz w:val="24"/>
          <w:szCs w:val="24"/>
        </w:rPr>
        <w:t>интернет-ресурсов</w:t>
      </w:r>
      <w:proofErr w:type="spellEnd"/>
      <w:r w:rsidRPr="007C1025">
        <w:rPr>
          <w:rFonts w:eastAsia="Arial Unicode MS"/>
          <w:sz w:val="24"/>
          <w:szCs w:val="24"/>
        </w:rPr>
        <w:t xml:space="preserve"> для обеспечения донесения информации до различных общественных объединений и профессиональных сообществ;</w:t>
      </w:r>
    </w:p>
    <w:p w:rsidR="00E1545E" w:rsidRPr="007C1025" w:rsidRDefault="00E1545E" w:rsidP="00E1545E">
      <w:pPr>
        <w:widowControl w:val="0"/>
        <w:tabs>
          <w:tab w:val="left" w:pos="1110"/>
        </w:tabs>
        <w:spacing w:line="326" w:lineRule="exact"/>
        <w:ind w:firstLine="76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1545E" w:rsidRPr="007C1025" w:rsidRDefault="00E1545E" w:rsidP="00E1545E">
      <w:pPr>
        <w:widowControl w:val="0"/>
        <w:tabs>
          <w:tab w:val="left" w:pos="1294"/>
        </w:tabs>
        <w:spacing w:line="326" w:lineRule="exact"/>
        <w:ind w:left="720"/>
        <w:jc w:val="both"/>
        <w:rPr>
          <w:rFonts w:eastAsia="Arial Unicode MS"/>
          <w:sz w:val="24"/>
          <w:szCs w:val="24"/>
        </w:rPr>
      </w:pPr>
      <w:r w:rsidRPr="007C1025">
        <w:rPr>
          <w:rFonts w:eastAsia="Arial Unicode MS"/>
          <w:sz w:val="24"/>
          <w:szCs w:val="24"/>
        </w:rPr>
        <w:t>4.4. Механизмы общественного участия.</w:t>
      </w:r>
    </w:p>
    <w:p w:rsidR="00E1545E" w:rsidRPr="007C1025" w:rsidRDefault="00E1545E" w:rsidP="00E1545E">
      <w:pPr>
        <w:widowControl w:val="0"/>
        <w:tabs>
          <w:tab w:val="left" w:pos="1500"/>
        </w:tabs>
        <w:spacing w:line="326" w:lineRule="exact"/>
        <w:ind w:left="720"/>
        <w:jc w:val="both"/>
        <w:rPr>
          <w:rFonts w:eastAsia="Arial Unicode MS"/>
          <w:sz w:val="24"/>
          <w:szCs w:val="24"/>
        </w:rPr>
      </w:pPr>
      <w:r w:rsidRPr="007C1025">
        <w:rPr>
          <w:rFonts w:eastAsia="Arial Unicode MS"/>
          <w:sz w:val="24"/>
          <w:szCs w:val="24"/>
        </w:rPr>
        <w:t xml:space="preserve">4.4.1.Обсуждение    проектов,  как правило,  проводится в </w:t>
      </w:r>
      <w:proofErr w:type="gramStart"/>
      <w:r w:rsidRPr="007C1025">
        <w:rPr>
          <w:rFonts w:eastAsia="Arial Unicode MS"/>
          <w:sz w:val="24"/>
          <w:szCs w:val="24"/>
        </w:rPr>
        <w:t>интерактивном</w:t>
      </w:r>
      <w:proofErr w:type="gramEnd"/>
      <w:r w:rsidRPr="007C1025">
        <w:rPr>
          <w:rFonts w:eastAsia="Arial Unicode MS"/>
          <w:sz w:val="24"/>
          <w:szCs w:val="24"/>
        </w:rPr>
        <w:t xml:space="preserve"> </w:t>
      </w:r>
    </w:p>
    <w:p w:rsidR="00E1545E" w:rsidRPr="007C1025" w:rsidRDefault="00E1545E" w:rsidP="00E1545E">
      <w:pPr>
        <w:widowControl w:val="0"/>
        <w:tabs>
          <w:tab w:val="left" w:pos="1500"/>
        </w:tabs>
        <w:spacing w:line="326" w:lineRule="exact"/>
        <w:jc w:val="both"/>
        <w:rPr>
          <w:rFonts w:eastAsia="Arial Unicode MS"/>
          <w:sz w:val="24"/>
          <w:szCs w:val="24"/>
        </w:rPr>
      </w:pPr>
      <w:proofErr w:type="gramStart"/>
      <w:r w:rsidRPr="007C1025">
        <w:rPr>
          <w:rFonts w:eastAsia="Arial Unicode MS"/>
          <w:sz w:val="24"/>
          <w:szCs w:val="24"/>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7C1025">
          <w:rPr>
            <w:rFonts w:eastAsia="Arial Unicode MS"/>
            <w:sz w:val="24"/>
            <w:szCs w:val="24"/>
          </w:rPr>
          <w:t>2014 г</w:t>
        </w:r>
      </w:smartTag>
      <w:r w:rsidRPr="007C1025">
        <w:rPr>
          <w:rFonts w:eastAsia="Arial Unicode MS"/>
          <w:sz w:val="24"/>
          <w:szCs w:val="24"/>
        </w:rPr>
        <w:t>. № 212-ФЗ «Об основах общественного контроля в Российской Федерации».</w:t>
      </w:r>
      <w:proofErr w:type="gramEnd"/>
    </w:p>
    <w:p w:rsidR="00E1545E" w:rsidRPr="007C1025" w:rsidRDefault="00E1545E" w:rsidP="00E1545E">
      <w:pPr>
        <w:widowControl w:val="0"/>
        <w:tabs>
          <w:tab w:val="left" w:pos="1441"/>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 xml:space="preserve">4.4.2.Возможно использование следующих инструментов: анкетирование, опросы, интервьюирование, картирование, проведение </w:t>
      </w:r>
      <w:proofErr w:type="spellStart"/>
      <w:r w:rsidRPr="007C1025">
        <w:rPr>
          <w:rFonts w:eastAsia="Arial Unicode MS"/>
          <w:sz w:val="24"/>
          <w:szCs w:val="24"/>
        </w:rPr>
        <w:t>фокусгрупп</w:t>
      </w:r>
      <w:proofErr w:type="spellEnd"/>
      <w:r w:rsidRPr="007C1025">
        <w:rPr>
          <w:rFonts w:eastAsia="Arial Unicode MS"/>
          <w:sz w:val="24"/>
          <w:szCs w:val="24"/>
        </w:rPr>
        <w:t xml:space="preserve">, работа с отдельными группами пользователей, организация проектных семинаров, организация проектных мастерских </w:t>
      </w:r>
      <w:r w:rsidRPr="007C1025">
        <w:rPr>
          <w:rFonts w:eastAsia="Arial Unicode MS"/>
          <w:sz w:val="24"/>
          <w:szCs w:val="24"/>
        </w:rPr>
        <w:lastRenderedPageBreak/>
        <w:t>(</w:t>
      </w:r>
      <w:proofErr w:type="spellStart"/>
      <w:r w:rsidRPr="007C1025">
        <w:rPr>
          <w:rFonts w:eastAsia="Arial Unicode MS"/>
          <w:sz w:val="24"/>
          <w:szCs w:val="24"/>
        </w:rPr>
        <w:t>воркшопов</w:t>
      </w:r>
      <w:proofErr w:type="spellEnd"/>
      <w:r w:rsidRPr="007C1025">
        <w:rPr>
          <w:rFonts w:eastAsia="Arial Unicode MS"/>
          <w:sz w:val="24"/>
          <w:szCs w:val="24"/>
        </w:rPr>
        <w:t xml:space="preserve">), проведение общественных обсуждений, проведение </w:t>
      </w:r>
      <w:proofErr w:type="spellStart"/>
      <w:r w:rsidRPr="007C1025">
        <w:rPr>
          <w:rFonts w:eastAsia="Arial Unicode MS"/>
          <w:sz w:val="24"/>
          <w:szCs w:val="24"/>
        </w:rPr>
        <w:t>дизайн-игр</w:t>
      </w:r>
      <w:proofErr w:type="spellEnd"/>
      <w:r w:rsidRPr="007C1025">
        <w:rPr>
          <w:rFonts w:eastAsia="Arial Unicode MS"/>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1545E" w:rsidRPr="007C1025" w:rsidRDefault="00E1545E" w:rsidP="00E1545E">
      <w:pPr>
        <w:widowControl w:val="0"/>
        <w:tabs>
          <w:tab w:val="left" w:pos="1441"/>
        </w:tabs>
        <w:spacing w:line="326" w:lineRule="exact"/>
        <w:jc w:val="both"/>
        <w:rPr>
          <w:rFonts w:eastAsia="Arial Unicode MS"/>
          <w:sz w:val="24"/>
          <w:szCs w:val="24"/>
        </w:rPr>
      </w:pPr>
      <w:r w:rsidRPr="007C1025">
        <w:rPr>
          <w:rFonts w:eastAsia="Arial Unicode MS"/>
          <w:sz w:val="24"/>
          <w:szCs w:val="24"/>
        </w:rP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4.4.5. По итогам встреч, проектных семинаров, </w:t>
      </w:r>
      <w:proofErr w:type="spellStart"/>
      <w:r w:rsidRPr="007C1025">
        <w:rPr>
          <w:rFonts w:eastAsia="Arial Unicode MS"/>
          <w:sz w:val="24"/>
          <w:szCs w:val="24"/>
        </w:rPr>
        <w:t>воркшопов</w:t>
      </w:r>
      <w:proofErr w:type="spellEnd"/>
      <w:r w:rsidRPr="007C1025">
        <w:rPr>
          <w:rFonts w:eastAsia="Arial Unicode MS"/>
          <w:sz w:val="24"/>
          <w:szCs w:val="24"/>
        </w:rPr>
        <w:t xml:space="preserve">, </w:t>
      </w:r>
      <w:proofErr w:type="spellStart"/>
      <w:r w:rsidRPr="007C1025">
        <w:rPr>
          <w:rFonts w:eastAsia="Arial Unicode MS"/>
          <w:sz w:val="24"/>
          <w:szCs w:val="24"/>
        </w:rPr>
        <w:t>дизайн-игр</w:t>
      </w:r>
      <w:proofErr w:type="spellEnd"/>
      <w:r w:rsidRPr="007C1025">
        <w:rPr>
          <w:rFonts w:eastAsia="Arial Unicode MS"/>
          <w:sz w:val="24"/>
          <w:szCs w:val="24"/>
        </w:rPr>
        <w:t xml:space="preserve"> и любых других форматов общественных обсуждений рекомендуется формирование отчета, а также видеозапись самого мероприятия, с размещением в публичном </w:t>
      </w:r>
      <w:proofErr w:type="gramStart"/>
      <w:r w:rsidRPr="007C1025">
        <w:rPr>
          <w:rFonts w:eastAsia="Arial Unicode MS"/>
          <w:sz w:val="24"/>
          <w:szCs w:val="24"/>
        </w:rPr>
        <w:t>доступе</w:t>
      </w:r>
      <w:proofErr w:type="gramEnd"/>
      <w:r w:rsidRPr="007C1025">
        <w:rPr>
          <w:rFonts w:eastAsia="Arial Unicode MS"/>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C1025">
        <w:rPr>
          <w:rFonts w:eastAsia="Arial Unicode MS"/>
          <w:sz w:val="24"/>
          <w:szCs w:val="24"/>
        </w:rPr>
        <w:t>предпроектного</w:t>
      </w:r>
      <w:proofErr w:type="spellEnd"/>
      <w:r w:rsidRPr="007C1025">
        <w:rPr>
          <w:rFonts w:eastAsia="Arial Unicode MS"/>
          <w:sz w:val="24"/>
          <w:szCs w:val="24"/>
        </w:rPr>
        <w:t xml:space="preserve"> исследования, а также сам проект.</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4.4.7.Общественный контроль является одним из механизмов общественного участия.</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1545E" w:rsidRPr="007C1025" w:rsidRDefault="00E1545E" w:rsidP="00E1545E">
      <w:pPr>
        <w:widowControl w:val="0"/>
        <w:tabs>
          <w:tab w:val="left" w:pos="1446"/>
        </w:tabs>
        <w:spacing w:line="326" w:lineRule="exact"/>
        <w:jc w:val="both"/>
        <w:rPr>
          <w:rFonts w:eastAsia="Arial Unicode MS"/>
          <w:sz w:val="24"/>
          <w:szCs w:val="24"/>
        </w:rPr>
      </w:pPr>
      <w:r w:rsidRPr="007C1025">
        <w:rPr>
          <w:rFonts w:eastAsia="Arial Unicode MS"/>
          <w:sz w:val="24"/>
          <w:szCs w:val="24"/>
        </w:rP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C1025">
        <w:rPr>
          <w:rFonts w:eastAsia="Arial Unicode MS"/>
          <w:sz w:val="24"/>
          <w:szCs w:val="24"/>
        </w:rPr>
        <w:t>о-</w:t>
      </w:r>
      <w:proofErr w:type="gramEnd"/>
      <w:r w:rsidRPr="007C1025">
        <w:rPr>
          <w:rFonts w:eastAsia="Arial Unicode MS"/>
          <w:sz w:val="24"/>
          <w:szCs w:val="24"/>
        </w:rPr>
        <w:t xml:space="preserve">, </w:t>
      </w:r>
      <w:proofErr w:type="spellStart"/>
      <w:r w:rsidRPr="007C1025">
        <w:rPr>
          <w:rFonts w:eastAsia="Arial Unicode MS"/>
          <w:sz w:val="24"/>
          <w:szCs w:val="24"/>
        </w:rPr>
        <w:t>видеофиксации</w:t>
      </w:r>
      <w:proofErr w:type="spellEnd"/>
      <w:r w:rsidRPr="007C1025">
        <w:rPr>
          <w:rFonts w:eastAsia="Arial Unicode MS"/>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и (или) на интерактивный портал в сети Интернет.</w:t>
      </w:r>
    </w:p>
    <w:p w:rsidR="00E1545E" w:rsidRPr="007C1025" w:rsidRDefault="00E1545E" w:rsidP="00E1545E">
      <w:pPr>
        <w:widowControl w:val="0"/>
        <w:tabs>
          <w:tab w:val="left" w:pos="1580"/>
        </w:tabs>
        <w:spacing w:line="317" w:lineRule="exact"/>
        <w:jc w:val="both"/>
        <w:rPr>
          <w:rFonts w:eastAsia="Arial Unicode MS"/>
          <w:sz w:val="24"/>
          <w:szCs w:val="24"/>
        </w:rPr>
      </w:pPr>
      <w:r w:rsidRPr="007C1025">
        <w:rPr>
          <w:rFonts w:eastAsia="Arial Unicode MS"/>
          <w:sz w:val="24"/>
          <w:szCs w:val="24"/>
        </w:rPr>
        <w:t xml:space="preserve">        4.4.10.Общественный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1545E" w:rsidRPr="007C1025" w:rsidRDefault="00E1545E" w:rsidP="00E1545E">
      <w:pPr>
        <w:widowControl w:val="0"/>
        <w:spacing w:line="317" w:lineRule="exact"/>
        <w:jc w:val="both"/>
        <w:rPr>
          <w:rFonts w:eastAsia="Arial Unicode MS"/>
          <w:sz w:val="24"/>
          <w:szCs w:val="24"/>
        </w:rPr>
      </w:pPr>
      <w:r w:rsidRPr="007C1025">
        <w:rPr>
          <w:rFonts w:eastAsia="Arial Unicode MS"/>
          <w:sz w:val="24"/>
          <w:szCs w:val="24"/>
        </w:rP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E1545E" w:rsidRPr="007C1025" w:rsidRDefault="00E1545E" w:rsidP="00E1545E">
      <w:pPr>
        <w:widowControl w:val="0"/>
        <w:tabs>
          <w:tab w:val="left" w:pos="1441"/>
        </w:tabs>
        <w:spacing w:line="322" w:lineRule="exact"/>
        <w:jc w:val="both"/>
        <w:rPr>
          <w:rFonts w:eastAsia="Arial Unicode MS"/>
          <w:sz w:val="24"/>
          <w:szCs w:val="24"/>
        </w:rPr>
      </w:pPr>
      <w:r w:rsidRPr="007C1025">
        <w:rPr>
          <w:rFonts w:eastAsia="Arial Unicode MS"/>
          <w:sz w:val="24"/>
          <w:szCs w:val="24"/>
        </w:rPr>
        <w:t xml:space="preserve">        4.5.1.Создание комфортной городской среды сельского поселения </w:t>
      </w:r>
      <w:proofErr w:type="gramStart"/>
      <w:r w:rsidRPr="007C1025">
        <w:rPr>
          <w:rFonts w:eastAsia="Arial Unicode MS"/>
          <w:sz w:val="24"/>
          <w:szCs w:val="24"/>
        </w:rPr>
        <w:t>рекомендуется</w:t>
      </w:r>
      <w:proofErr w:type="gramEnd"/>
      <w:r w:rsidRPr="007C1025">
        <w:rPr>
          <w:rFonts w:eastAsia="Arial Unicode MS"/>
          <w:sz w:val="24"/>
          <w:szCs w:val="24"/>
        </w:rPr>
        <w:t xml:space="preserve">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1545E" w:rsidRPr="007C1025" w:rsidRDefault="00E1545E" w:rsidP="00E1545E">
      <w:pPr>
        <w:widowControl w:val="0"/>
        <w:tabs>
          <w:tab w:val="left" w:pos="1458"/>
        </w:tabs>
        <w:spacing w:line="322" w:lineRule="exact"/>
        <w:jc w:val="both"/>
        <w:rPr>
          <w:rFonts w:eastAsia="Arial Unicode MS"/>
          <w:sz w:val="24"/>
          <w:szCs w:val="24"/>
        </w:rPr>
      </w:pPr>
      <w:r w:rsidRPr="007C1025">
        <w:rPr>
          <w:rFonts w:eastAsia="Arial Unicode MS"/>
          <w:sz w:val="24"/>
          <w:szCs w:val="24"/>
        </w:rP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E1545E" w:rsidRPr="007C1025" w:rsidRDefault="00E1545E" w:rsidP="00E1545E">
      <w:pPr>
        <w:widowControl w:val="0"/>
        <w:tabs>
          <w:tab w:val="left" w:pos="1073"/>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в создании и предоставлении разного рода услуг и сервисов для посетителей </w:t>
      </w:r>
      <w:r w:rsidRPr="007C1025">
        <w:rPr>
          <w:rFonts w:eastAsia="Arial Unicode MS"/>
          <w:sz w:val="24"/>
          <w:szCs w:val="24"/>
        </w:rPr>
        <w:lastRenderedPageBreak/>
        <w:t>общественных пространств;</w:t>
      </w:r>
    </w:p>
    <w:p w:rsidR="00E1545E" w:rsidRPr="007C1025" w:rsidRDefault="00E1545E" w:rsidP="00E1545E">
      <w:pPr>
        <w:widowControl w:val="0"/>
        <w:tabs>
          <w:tab w:val="left" w:pos="1078"/>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1545E" w:rsidRPr="007C1025" w:rsidRDefault="00E1545E" w:rsidP="00E1545E">
      <w:pPr>
        <w:widowControl w:val="0"/>
        <w:tabs>
          <w:tab w:val="left" w:pos="1118"/>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в строительстве, реконструкции, реставрации объектов недвижимости;</w:t>
      </w:r>
    </w:p>
    <w:p w:rsidR="00E1545E" w:rsidRPr="007C1025" w:rsidRDefault="00E1545E" w:rsidP="00E1545E">
      <w:pPr>
        <w:widowControl w:val="0"/>
        <w:tabs>
          <w:tab w:val="left" w:pos="1103"/>
        </w:tabs>
        <w:spacing w:line="322"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в производстве или размещении элементов благоустройства;</w:t>
      </w:r>
    </w:p>
    <w:p w:rsidR="00E1545E" w:rsidRPr="007C1025" w:rsidRDefault="00E1545E" w:rsidP="00E1545E">
      <w:pPr>
        <w:widowControl w:val="0"/>
        <w:tabs>
          <w:tab w:val="left" w:pos="1078"/>
        </w:tabs>
        <w:spacing w:line="322"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 xml:space="preserve">в комплексном благоустройстве отдельных территорий, прилегающих к </w:t>
      </w:r>
      <w:proofErr w:type="gramStart"/>
      <w:r w:rsidRPr="007C1025">
        <w:rPr>
          <w:rFonts w:eastAsia="Arial Unicode MS"/>
          <w:sz w:val="24"/>
          <w:szCs w:val="24"/>
        </w:rPr>
        <w:t>территориям</w:t>
      </w:r>
      <w:proofErr w:type="gramEnd"/>
      <w:r w:rsidRPr="007C1025">
        <w:rPr>
          <w:rFonts w:eastAsia="Arial Unicode MS"/>
          <w:sz w:val="24"/>
          <w:szCs w:val="24"/>
        </w:rPr>
        <w:t xml:space="preserve"> благоустраиваемым за счет средств муниципального образования;</w:t>
      </w:r>
    </w:p>
    <w:p w:rsidR="00E1545E" w:rsidRPr="007C1025" w:rsidRDefault="00E1545E" w:rsidP="00E1545E">
      <w:pPr>
        <w:widowControl w:val="0"/>
        <w:tabs>
          <w:tab w:val="left" w:pos="1078"/>
        </w:tabs>
        <w:spacing w:line="322" w:lineRule="exact"/>
        <w:ind w:firstLine="74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в организации мероприятий обеспечивающих приток посетителей на создаваемые общественные пространства;</w:t>
      </w:r>
    </w:p>
    <w:p w:rsidR="00E1545E" w:rsidRPr="007C1025" w:rsidRDefault="00E1545E" w:rsidP="00E1545E">
      <w:pPr>
        <w:widowControl w:val="0"/>
        <w:tabs>
          <w:tab w:val="left" w:pos="1131"/>
        </w:tabs>
        <w:spacing w:line="322" w:lineRule="exact"/>
        <w:ind w:firstLine="74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в организации уборки благоустроенных территорий, предоставлении сре</w:t>
      </w:r>
      <w:proofErr w:type="gramStart"/>
      <w:r w:rsidRPr="007C1025">
        <w:rPr>
          <w:rFonts w:eastAsia="Arial Unicode MS"/>
          <w:sz w:val="24"/>
          <w:szCs w:val="24"/>
        </w:rPr>
        <w:t>дств дл</w:t>
      </w:r>
      <w:proofErr w:type="gramEnd"/>
      <w:r w:rsidRPr="007C1025">
        <w:rPr>
          <w:rFonts w:eastAsia="Arial Unicode MS"/>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E1545E" w:rsidRPr="007C1025" w:rsidRDefault="00E1545E" w:rsidP="00E1545E">
      <w:pPr>
        <w:widowControl w:val="0"/>
        <w:tabs>
          <w:tab w:val="left" w:pos="1170"/>
        </w:tabs>
        <w:spacing w:line="322" w:lineRule="exact"/>
        <w:ind w:firstLine="74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в иных формах.</w:t>
      </w:r>
    </w:p>
    <w:p w:rsidR="00E1545E" w:rsidRPr="007C1025" w:rsidRDefault="00E1545E" w:rsidP="00E1545E">
      <w:pPr>
        <w:widowControl w:val="0"/>
        <w:tabs>
          <w:tab w:val="left" w:pos="1560"/>
        </w:tabs>
        <w:spacing w:line="322" w:lineRule="exact"/>
        <w:jc w:val="both"/>
        <w:rPr>
          <w:rFonts w:eastAsia="Arial Unicode MS"/>
          <w:sz w:val="24"/>
          <w:szCs w:val="24"/>
        </w:rPr>
      </w:pPr>
      <w:r w:rsidRPr="007C1025">
        <w:rPr>
          <w:rFonts w:eastAsia="Arial Unicode MS"/>
          <w:sz w:val="24"/>
          <w:szCs w:val="24"/>
        </w:rP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1545E" w:rsidRPr="007C1025" w:rsidRDefault="00E1545E" w:rsidP="00E1545E">
      <w:pPr>
        <w:widowControl w:val="0"/>
        <w:spacing w:after="236" w:line="322" w:lineRule="exact"/>
        <w:jc w:val="both"/>
        <w:rPr>
          <w:rFonts w:eastAsia="Arial Unicode MS"/>
          <w:sz w:val="24"/>
          <w:szCs w:val="24"/>
        </w:rPr>
      </w:pPr>
      <w:r w:rsidRPr="007C1025">
        <w:rPr>
          <w:rFonts w:eastAsia="Arial Unicode MS"/>
          <w:sz w:val="24"/>
          <w:szCs w:val="24"/>
        </w:rP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1545E" w:rsidRPr="007C1025" w:rsidRDefault="00E1545E" w:rsidP="00E1545E">
      <w:pPr>
        <w:keepNext/>
        <w:keepLines/>
        <w:widowControl w:val="0"/>
        <w:numPr>
          <w:ilvl w:val="0"/>
          <w:numId w:val="13"/>
        </w:numPr>
        <w:tabs>
          <w:tab w:val="left" w:pos="344"/>
        </w:tabs>
        <w:spacing w:after="244" w:line="326" w:lineRule="exact"/>
        <w:jc w:val="center"/>
        <w:outlineLvl w:val="0"/>
        <w:rPr>
          <w:rFonts w:eastAsia="Arial Unicode MS"/>
          <w:b/>
          <w:bCs/>
          <w:sz w:val="24"/>
          <w:szCs w:val="24"/>
        </w:rPr>
      </w:pPr>
      <w:bookmarkStart w:id="4" w:name="bookmark9"/>
      <w:r w:rsidRPr="007C1025">
        <w:rPr>
          <w:rFonts w:eastAsia="Arial Unicode MS"/>
          <w:b/>
          <w:bCs/>
          <w:sz w:val="24"/>
          <w:szCs w:val="24"/>
        </w:rPr>
        <w:t>Перечень сводов правил и национальных стандартов, применяемых при осуществлении деятельности по благоустройству</w:t>
      </w:r>
      <w:bookmarkEnd w:id="4"/>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xml:space="preserve">При осуществлении деятельности по благоустройству территории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7C1025">
        <w:rPr>
          <w:rFonts w:eastAsia="Arial Unicode MS"/>
          <w:sz w:val="24"/>
          <w:szCs w:val="24"/>
        </w:rPr>
        <w:t>в</w:t>
      </w:r>
      <w:proofErr w:type="gramEnd"/>
      <w:r w:rsidRPr="007C1025">
        <w:rPr>
          <w:rFonts w:eastAsia="Arial Unicode MS"/>
          <w:sz w:val="24"/>
          <w:szCs w:val="24"/>
        </w:rPr>
        <w:t xml:space="preserve"> следующих:</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42.13330.2016 «</w:t>
      </w:r>
      <w:proofErr w:type="spellStart"/>
      <w:r w:rsidRPr="007C1025">
        <w:rPr>
          <w:rFonts w:eastAsia="Arial Unicode MS"/>
          <w:sz w:val="24"/>
          <w:szCs w:val="24"/>
        </w:rPr>
        <w:t>СНиП</w:t>
      </w:r>
      <w:proofErr w:type="spellEnd"/>
      <w:r w:rsidRPr="007C1025">
        <w:rPr>
          <w:rFonts w:eastAsia="Arial Unicode MS"/>
          <w:sz w:val="24"/>
          <w:szCs w:val="24"/>
        </w:rPr>
        <w:t xml:space="preserve"> 2.07.01-89* Градостроительство. Планировка и застройка городских и сельских поселений»;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82.13330.2016 «</w:t>
      </w:r>
      <w:proofErr w:type="spellStart"/>
      <w:r w:rsidRPr="007C1025">
        <w:rPr>
          <w:rFonts w:eastAsia="Arial Unicode MS"/>
          <w:sz w:val="24"/>
          <w:szCs w:val="24"/>
        </w:rPr>
        <w:t>СНиП</w:t>
      </w:r>
      <w:proofErr w:type="spellEnd"/>
      <w:r w:rsidRPr="007C1025">
        <w:rPr>
          <w:rFonts w:eastAsia="Arial Unicode MS"/>
          <w:sz w:val="24"/>
          <w:szCs w:val="24"/>
        </w:rPr>
        <w:t xml:space="preserve"> III-10-75 Благоустройство территорий»;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45.13330.2012 «</w:t>
      </w:r>
      <w:proofErr w:type="spellStart"/>
      <w:r w:rsidRPr="007C1025">
        <w:rPr>
          <w:rFonts w:eastAsia="Arial Unicode MS"/>
          <w:sz w:val="24"/>
          <w:szCs w:val="24"/>
        </w:rPr>
        <w:t>СНиП</w:t>
      </w:r>
      <w:proofErr w:type="spellEnd"/>
      <w:r w:rsidRPr="007C1025">
        <w:rPr>
          <w:rFonts w:eastAsia="Arial Unicode MS"/>
          <w:sz w:val="24"/>
          <w:szCs w:val="24"/>
        </w:rPr>
        <w:t xml:space="preserve"> 3.02.01-87 Земляные сооружения, основания и фундаменты»;</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СП 48.13330.2011 «</w:t>
      </w:r>
      <w:proofErr w:type="spellStart"/>
      <w:r w:rsidRPr="007C1025">
        <w:rPr>
          <w:rFonts w:eastAsia="Arial Unicode MS"/>
          <w:sz w:val="24"/>
          <w:szCs w:val="24"/>
        </w:rPr>
        <w:t>СНиП</w:t>
      </w:r>
      <w:proofErr w:type="spellEnd"/>
      <w:r w:rsidRPr="007C1025">
        <w:rPr>
          <w:rFonts w:eastAsia="Arial Unicode MS"/>
          <w:sz w:val="24"/>
          <w:szCs w:val="24"/>
        </w:rPr>
        <w:t xml:space="preserve"> 12-01-2004 Организация строительства»;</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116.13330.2012 «</w:t>
      </w:r>
      <w:proofErr w:type="spellStart"/>
      <w:r w:rsidRPr="007C1025">
        <w:rPr>
          <w:rFonts w:eastAsia="Arial Unicode MS"/>
          <w:sz w:val="24"/>
          <w:szCs w:val="24"/>
        </w:rPr>
        <w:t>СНиП</w:t>
      </w:r>
      <w:proofErr w:type="spellEnd"/>
      <w:r w:rsidRPr="007C1025">
        <w:rPr>
          <w:rFonts w:eastAsia="Arial Unicode MS"/>
          <w:sz w:val="24"/>
          <w:szCs w:val="24"/>
        </w:rPr>
        <w:t xml:space="preserve"> 22-02-2003 Инженерная защита территорий, зданий и сооружений от опасных геологических процессов. Основные положения»;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104.13330.2016 «</w:t>
      </w:r>
      <w:proofErr w:type="spellStart"/>
      <w:r w:rsidRPr="007C1025">
        <w:rPr>
          <w:rFonts w:eastAsia="Arial Unicode MS"/>
          <w:sz w:val="24"/>
          <w:szCs w:val="24"/>
        </w:rPr>
        <w:t>СНиП</w:t>
      </w:r>
      <w:proofErr w:type="spellEnd"/>
      <w:r w:rsidRPr="007C1025">
        <w:rPr>
          <w:rFonts w:eastAsia="Arial Unicode MS"/>
          <w:sz w:val="24"/>
          <w:szCs w:val="24"/>
        </w:rPr>
        <w:t xml:space="preserve"> 2.06.15-85 Инженерная защита территории от затопления и подтопления»;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59.13330.2016 «</w:t>
      </w:r>
      <w:proofErr w:type="spellStart"/>
      <w:r w:rsidRPr="007C1025">
        <w:rPr>
          <w:rFonts w:eastAsia="Arial Unicode MS"/>
          <w:sz w:val="24"/>
          <w:szCs w:val="24"/>
        </w:rPr>
        <w:t>СНиП</w:t>
      </w:r>
      <w:proofErr w:type="spellEnd"/>
      <w:r w:rsidRPr="007C1025">
        <w:rPr>
          <w:rFonts w:eastAsia="Arial Unicode MS"/>
          <w:sz w:val="24"/>
          <w:szCs w:val="24"/>
        </w:rPr>
        <w:t xml:space="preserve"> 35-01-2001 Доступность зданий и сооружений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140.13330.2012 «Городская среда. Правила проектирования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136.13330.2012 «Здания и сооружения. Общие положения проектирования с учётом доступности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138.13330.2012 «Общественные здания и сооружения, доступные </w:t>
      </w:r>
      <w:proofErr w:type="spellStart"/>
      <w:r w:rsidRPr="007C1025">
        <w:rPr>
          <w:rFonts w:eastAsia="Arial Unicode MS"/>
          <w:sz w:val="24"/>
          <w:szCs w:val="24"/>
        </w:rPr>
        <w:t>маломобильным</w:t>
      </w:r>
      <w:proofErr w:type="spellEnd"/>
      <w:r w:rsidRPr="007C1025">
        <w:rPr>
          <w:rFonts w:eastAsia="Arial Unicode MS"/>
          <w:sz w:val="24"/>
          <w:szCs w:val="24"/>
        </w:rPr>
        <w:t xml:space="preserve"> группам населения. Правила проектирования»;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 xml:space="preserve">СП 137.13330.2012 «Жилая среда с планировочными элементами, доступными </w:t>
      </w:r>
      <w:r w:rsidRPr="007C1025">
        <w:rPr>
          <w:rFonts w:eastAsia="Arial Unicode MS"/>
          <w:sz w:val="24"/>
          <w:szCs w:val="24"/>
        </w:rPr>
        <w:lastRenderedPageBreak/>
        <w:t>инвалидам. Правила проектирования»;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32.13330.2012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2.04.03-85 Канализация. Наружные сети и сооружения»;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31.13330.2012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2.04.02-84* Водоснабжение. Наружные сети и сооружения»;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124.13330.2012 «</w:t>
      </w:r>
      <w:proofErr w:type="spellStart"/>
      <w:r w:rsidRPr="007C1025">
        <w:rPr>
          <w:rFonts w:eastAsia="Arial Unicode MS"/>
          <w:sz w:val="24"/>
          <w:szCs w:val="24"/>
        </w:rPr>
        <w:t>СНиП</w:t>
      </w:r>
      <w:proofErr w:type="spellEnd"/>
      <w:r w:rsidRPr="007C1025">
        <w:rPr>
          <w:rFonts w:eastAsia="Arial Unicode MS"/>
          <w:sz w:val="24"/>
          <w:szCs w:val="24"/>
        </w:rPr>
        <w:t xml:space="preserve"> 41-02-2003 Тепловые сети»;</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34.13330.2012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2.05.02-85* Автомобильные дороги»;</w:t>
      </w:r>
    </w:p>
    <w:p w:rsidR="00E1545E" w:rsidRPr="007C1025" w:rsidRDefault="00E1545E" w:rsidP="00E1545E">
      <w:pPr>
        <w:widowControl w:val="0"/>
        <w:spacing w:line="350" w:lineRule="exact"/>
        <w:ind w:firstLine="760"/>
        <w:jc w:val="both"/>
        <w:rPr>
          <w:rFonts w:eastAsia="Arial Unicode MS"/>
          <w:sz w:val="24"/>
          <w:szCs w:val="24"/>
        </w:rPr>
      </w:pPr>
      <w:r w:rsidRPr="007C1025">
        <w:rPr>
          <w:rFonts w:eastAsia="Arial Unicode MS"/>
          <w:sz w:val="24"/>
          <w:szCs w:val="24"/>
        </w:rPr>
        <w:t>СП 52.13330.2016 «</w:t>
      </w:r>
      <w:proofErr w:type="spellStart"/>
      <w:r w:rsidRPr="007C1025">
        <w:rPr>
          <w:rFonts w:eastAsia="Arial Unicode MS"/>
          <w:sz w:val="24"/>
          <w:szCs w:val="24"/>
        </w:rPr>
        <w:t>СНиП</w:t>
      </w:r>
      <w:proofErr w:type="spellEnd"/>
      <w:r w:rsidRPr="007C1025">
        <w:rPr>
          <w:rFonts w:eastAsia="Arial Unicode MS"/>
          <w:sz w:val="24"/>
          <w:szCs w:val="24"/>
        </w:rPr>
        <w:t xml:space="preserve"> 23-05-95* Естественное и искусственное освещение»;</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50.13330.2012 «</w:t>
      </w:r>
      <w:proofErr w:type="spellStart"/>
      <w:r w:rsidRPr="007C1025">
        <w:rPr>
          <w:rFonts w:eastAsia="Arial Unicode MS"/>
          <w:sz w:val="24"/>
          <w:szCs w:val="24"/>
        </w:rPr>
        <w:t>СНиП</w:t>
      </w:r>
      <w:proofErr w:type="spellEnd"/>
      <w:r w:rsidRPr="007C1025">
        <w:rPr>
          <w:rFonts w:eastAsia="Arial Unicode MS"/>
          <w:sz w:val="24"/>
          <w:szCs w:val="24"/>
        </w:rPr>
        <w:t xml:space="preserve"> 23-02-2003 Тепловая защита зданий»;</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51.13330.2011 «</w:t>
      </w:r>
      <w:proofErr w:type="spellStart"/>
      <w:r w:rsidRPr="007C1025">
        <w:rPr>
          <w:rFonts w:eastAsia="Arial Unicode MS"/>
          <w:sz w:val="24"/>
          <w:szCs w:val="24"/>
        </w:rPr>
        <w:t>СНиП</w:t>
      </w:r>
      <w:proofErr w:type="spellEnd"/>
      <w:r w:rsidRPr="007C1025">
        <w:rPr>
          <w:rFonts w:eastAsia="Arial Unicode MS"/>
          <w:sz w:val="24"/>
          <w:szCs w:val="24"/>
        </w:rPr>
        <w:t xml:space="preserve"> 23-03-2003 Защита от шума»;</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53.13330.2011 «</w:t>
      </w:r>
      <w:proofErr w:type="spellStart"/>
      <w:r w:rsidRPr="007C1025">
        <w:rPr>
          <w:rFonts w:eastAsia="Arial Unicode MS"/>
          <w:sz w:val="24"/>
          <w:szCs w:val="24"/>
        </w:rPr>
        <w:t>СНиП</w:t>
      </w:r>
      <w:proofErr w:type="spellEnd"/>
      <w:r w:rsidRPr="007C1025">
        <w:rPr>
          <w:rFonts w:eastAsia="Arial Unicode MS"/>
          <w:sz w:val="24"/>
          <w:szCs w:val="24"/>
        </w:rPr>
        <w:t xml:space="preserve"> 30-02-97* Планировка и застройка территорий садоводческих (дачных) объединений граждан, здания и сооружения»;</w:t>
      </w:r>
    </w:p>
    <w:p w:rsidR="00E1545E" w:rsidRPr="007C1025" w:rsidRDefault="00E1545E" w:rsidP="00E1545E">
      <w:pPr>
        <w:widowControl w:val="0"/>
        <w:spacing w:line="326" w:lineRule="exact"/>
        <w:ind w:firstLine="760"/>
        <w:jc w:val="both"/>
        <w:rPr>
          <w:rFonts w:eastAsia="Arial Unicode MS"/>
          <w:sz w:val="24"/>
          <w:szCs w:val="24"/>
        </w:rPr>
      </w:pPr>
      <w:r w:rsidRPr="007C1025">
        <w:rPr>
          <w:rFonts w:eastAsia="Arial Unicode MS"/>
          <w:sz w:val="24"/>
          <w:szCs w:val="24"/>
        </w:rPr>
        <w:t>СП 118.13330.2012 «</w:t>
      </w:r>
      <w:proofErr w:type="spellStart"/>
      <w:r w:rsidRPr="007C1025">
        <w:rPr>
          <w:rFonts w:eastAsia="Arial Unicode MS"/>
          <w:sz w:val="24"/>
          <w:szCs w:val="24"/>
        </w:rPr>
        <w:t>СНиП</w:t>
      </w:r>
      <w:proofErr w:type="spellEnd"/>
      <w:r w:rsidRPr="007C1025">
        <w:rPr>
          <w:rFonts w:eastAsia="Arial Unicode MS"/>
          <w:sz w:val="24"/>
          <w:szCs w:val="24"/>
        </w:rPr>
        <w:t xml:space="preserve"> 31-06-2009 Общественные здания и сооружения»;</w:t>
      </w:r>
    </w:p>
    <w:p w:rsidR="00E1545E" w:rsidRPr="007C1025" w:rsidRDefault="00E1545E" w:rsidP="00E1545E">
      <w:pPr>
        <w:widowControl w:val="0"/>
        <w:spacing w:line="336" w:lineRule="exact"/>
        <w:ind w:firstLine="760"/>
        <w:jc w:val="both"/>
        <w:rPr>
          <w:rFonts w:eastAsia="Arial Unicode MS"/>
          <w:sz w:val="24"/>
          <w:szCs w:val="24"/>
        </w:rPr>
      </w:pPr>
      <w:r w:rsidRPr="007C1025">
        <w:rPr>
          <w:rFonts w:eastAsia="Arial Unicode MS"/>
          <w:sz w:val="24"/>
          <w:szCs w:val="24"/>
        </w:rPr>
        <w:t>СП 54.13330.2012 «</w:t>
      </w:r>
      <w:proofErr w:type="spellStart"/>
      <w:r w:rsidRPr="007C1025">
        <w:rPr>
          <w:rFonts w:eastAsia="Arial Unicode MS"/>
          <w:sz w:val="24"/>
          <w:szCs w:val="24"/>
        </w:rPr>
        <w:t>СНиП</w:t>
      </w:r>
      <w:proofErr w:type="spellEnd"/>
      <w:r w:rsidRPr="007C1025">
        <w:rPr>
          <w:rFonts w:eastAsia="Arial Unicode MS"/>
          <w:sz w:val="24"/>
          <w:szCs w:val="24"/>
        </w:rPr>
        <w:t xml:space="preserve"> 31-01-2003 Здания жилые многоквартирные»;</w:t>
      </w:r>
    </w:p>
    <w:p w:rsidR="00E1545E" w:rsidRPr="007C1025" w:rsidRDefault="00E1545E" w:rsidP="00E1545E">
      <w:pPr>
        <w:widowControl w:val="0"/>
        <w:spacing w:line="336" w:lineRule="exact"/>
        <w:ind w:firstLine="760"/>
        <w:jc w:val="both"/>
        <w:rPr>
          <w:rFonts w:eastAsia="Arial Unicode MS"/>
          <w:sz w:val="24"/>
          <w:szCs w:val="24"/>
        </w:rPr>
      </w:pPr>
      <w:r w:rsidRPr="007C1025">
        <w:rPr>
          <w:rFonts w:eastAsia="Arial Unicode MS"/>
          <w:sz w:val="24"/>
          <w:szCs w:val="24"/>
        </w:rPr>
        <w:t>СП 251.1325800.2016 «Здания общеобразовательных организаций. Правила проектирования»;</w:t>
      </w:r>
    </w:p>
    <w:p w:rsidR="00E1545E" w:rsidRPr="007C1025" w:rsidRDefault="00E1545E" w:rsidP="00E1545E">
      <w:pPr>
        <w:widowControl w:val="0"/>
        <w:spacing w:line="355" w:lineRule="exact"/>
        <w:ind w:firstLine="760"/>
        <w:jc w:val="both"/>
        <w:rPr>
          <w:rFonts w:eastAsia="Arial Unicode MS"/>
          <w:sz w:val="24"/>
          <w:szCs w:val="24"/>
        </w:rPr>
      </w:pPr>
      <w:r w:rsidRPr="007C1025">
        <w:rPr>
          <w:rFonts w:eastAsia="Arial Unicode MS"/>
          <w:sz w:val="24"/>
          <w:szCs w:val="24"/>
        </w:rPr>
        <w:t>СП 252.1325800.2016 «Здания дошкольных образовательных организаций. Правила проектирования»;</w:t>
      </w:r>
    </w:p>
    <w:p w:rsidR="00E1545E" w:rsidRPr="007C1025" w:rsidRDefault="00E1545E" w:rsidP="00E1545E">
      <w:pPr>
        <w:widowControl w:val="0"/>
        <w:spacing w:line="260" w:lineRule="exact"/>
        <w:ind w:firstLine="760"/>
        <w:jc w:val="both"/>
        <w:rPr>
          <w:rFonts w:eastAsia="Arial Unicode MS"/>
          <w:sz w:val="24"/>
          <w:szCs w:val="24"/>
        </w:rPr>
      </w:pPr>
      <w:r w:rsidRPr="007C1025">
        <w:rPr>
          <w:rFonts w:eastAsia="Arial Unicode MS"/>
          <w:sz w:val="24"/>
          <w:szCs w:val="24"/>
        </w:rPr>
        <w:t>СП 113.13330.2012 «</w:t>
      </w:r>
      <w:proofErr w:type="spellStart"/>
      <w:r w:rsidRPr="007C1025">
        <w:rPr>
          <w:rFonts w:eastAsia="Arial Unicode MS"/>
          <w:sz w:val="24"/>
          <w:szCs w:val="24"/>
        </w:rPr>
        <w:t>СНиП</w:t>
      </w:r>
      <w:proofErr w:type="spellEnd"/>
      <w:r w:rsidRPr="007C1025">
        <w:rPr>
          <w:rFonts w:eastAsia="Arial Unicode MS"/>
          <w:sz w:val="24"/>
          <w:szCs w:val="24"/>
        </w:rPr>
        <w:t xml:space="preserve"> 21-02-99* Стоянки автомобилей»;</w:t>
      </w:r>
    </w:p>
    <w:p w:rsidR="00E1545E" w:rsidRPr="007C1025" w:rsidRDefault="00E1545E" w:rsidP="00E1545E">
      <w:pPr>
        <w:widowControl w:val="0"/>
        <w:spacing w:line="346" w:lineRule="exact"/>
        <w:ind w:firstLine="760"/>
        <w:jc w:val="both"/>
        <w:rPr>
          <w:rFonts w:eastAsia="Arial Unicode MS"/>
          <w:sz w:val="24"/>
          <w:szCs w:val="24"/>
        </w:rPr>
      </w:pPr>
      <w:r w:rsidRPr="007C1025">
        <w:rPr>
          <w:rFonts w:eastAsia="Arial Unicode MS"/>
          <w:sz w:val="24"/>
          <w:szCs w:val="24"/>
        </w:rPr>
        <w:t>СП 158.13330.2014 «Здания и помещения медицинских организаций. Правила проектирования»;</w:t>
      </w:r>
    </w:p>
    <w:p w:rsidR="00E1545E" w:rsidRPr="007C1025" w:rsidRDefault="00E1545E" w:rsidP="00E1545E">
      <w:pPr>
        <w:widowControl w:val="0"/>
        <w:spacing w:line="322" w:lineRule="exact"/>
        <w:ind w:firstLine="760"/>
        <w:jc w:val="both"/>
        <w:rPr>
          <w:rFonts w:eastAsia="Arial Unicode MS"/>
          <w:sz w:val="24"/>
          <w:szCs w:val="24"/>
        </w:rPr>
      </w:pPr>
      <w:r w:rsidRPr="007C1025">
        <w:rPr>
          <w:rFonts w:eastAsia="Arial Unicode MS"/>
          <w:sz w:val="24"/>
          <w:szCs w:val="24"/>
        </w:rPr>
        <w:t>СП 257.1325800.2016 «Здания гостиниц. Правила проектирования»;</w:t>
      </w:r>
    </w:p>
    <w:p w:rsidR="00E1545E" w:rsidRPr="007C1025" w:rsidRDefault="00E1545E" w:rsidP="00E1545E">
      <w:pPr>
        <w:widowControl w:val="0"/>
        <w:spacing w:line="322" w:lineRule="exact"/>
        <w:ind w:firstLine="760"/>
        <w:jc w:val="both"/>
        <w:rPr>
          <w:rFonts w:eastAsia="Arial Unicode MS"/>
          <w:sz w:val="24"/>
          <w:szCs w:val="24"/>
        </w:rPr>
      </w:pPr>
      <w:r w:rsidRPr="007C1025">
        <w:rPr>
          <w:rFonts w:eastAsia="Arial Unicode MS"/>
          <w:sz w:val="24"/>
          <w:szCs w:val="24"/>
        </w:rPr>
        <w:t>СП 35.13330.2011 «</w:t>
      </w:r>
      <w:proofErr w:type="spellStart"/>
      <w:r w:rsidRPr="007C1025">
        <w:rPr>
          <w:rFonts w:eastAsia="Arial Unicode MS"/>
          <w:sz w:val="24"/>
          <w:szCs w:val="24"/>
        </w:rPr>
        <w:t>СНиП</w:t>
      </w:r>
      <w:proofErr w:type="spellEnd"/>
      <w:r w:rsidRPr="007C1025">
        <w:rPr>
          <w:rFonts w:eastAsia="Arial Unicode MS"/>
          <w:sz w:val="24"/>
          <w:szCs w:val="24"/>
        </w:rPr>
        <w:t xml:space="preserve"> 2.05.03-84* Мосты и трубы»;</w:t>
      </w:r>
    </w:p>
    <w:p w:rsidR="00E1545E" w:rsidRPr="007C1025" w:rsidRDefault="00E1545E" w:rsidP="00E1545E">
      <w:pPr>
        <w:widowControl w:val="0"/>
        <w:spacing w:line="322" w:lineRule="exact"/>
        <w:ind w:firstLine="760"/>
        <w:jc w:val="both"/>
        <w:rPr>
          <w:rFonts w:eastAsia="Arial Unicode MS"/>
          <w:sz w:val="24"/>
          <w:szCs w:val="24"/>
        </w:rPr>
      </w:pPr>
      <w:r w:rsidRPr="007C1025">
        <w:rPr>
          <w:rFonts w:eastAsia="Arial Unicode MS"/>
          <w:sz w:val="24"/>
          <w:szCs w:val="24"/>
        </w:rPr>
        <w:t>СП 101.13330.2012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2.06.07-87 Подпорные стены, судоходные шлюзы, рыбопропускные и </w:t>
      </w:r>
      <w:proofErr w:type="spellStart"/>
      <w:r w:rsidRPr="007C1025">
        <w:rPr>
          <w:rFonts w:eastAsia="Arial Unicode MS"/>
          <w:sz w:val="24"/>
          <w:szCs w:val="24"/>
        </w:rPr>
        <w:t>рыбозащитные</w:t>
      </w:r>
      <w:proofErr w:type="spellEnd"/>
      <w:r w:rsidRPr="007C1025">
        <w:rPr>
          <w:rFonts w:eastAsia="Arial Unicode MS"/>
          <w:sz w:val="24"/>
          <w:szCs w:val="24"/>
        </w:rPr>
        <w:t xml:space="preserve"> сооружения»;</w:t>
      </w:r>
    </w:p>
    <w:p w:rsidR="00E1545E" w:rsidRPr="007C1025" w:rsidRDefault="00E1545E" w:rsidP="00E1545E">
      <w:pPr>
        <w:widowControl w:val="0"/>
        <w:spacing w:line="260" w:lineRule="exact"/>
        <w:ind w:firstLine="760"/>
        <w:jc w:val="both"/>
        <w:rPr>
          <w:rFonts w:eastAsia="Arial Unicode MS"/>
          <w:sz w:val="24"/>
          <w:szCs w:val="24"/>
        </w:rPr>
      </w:pPr>
      <w:r w:rsidRPr="007C1025">
        <w:rPr>
          <w:rFonts w:eastAsia="Arial Unicode MS"/>
          <w:sz w:val="24"/>
          <w:szCs w:val="24"/>
        </w:rPr>
        <w:t>СП 102.13330.2012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2.06.09-84 Туннели гидротехнические»;</w:t>
      </w:r>
    </w:p>
    <w:p w:rsidR="00E1545E" w:rsidRPr="007C1025" w:rsidRDefault="00E1545E" w:rsidP="00E1545E">
      <w:pPr>
        <w:widowControl w:val="0"/>
        <w:spacing w:line="350" w:lineRule="exact"/>
        <w:ind w:firstLine="760"/>
        <w:jc w:val="both"/>
        <w:rPr>
          <w:rFonts w:eastAsia="Arial Unicode MS"/>
          <w:sz w:val="24"/>
          <w:szCs w:val="24"/>
        </w:rPr>
      </w:pPr>
      <w:r w:rsidRPr="007C1025">
        <w:rPr>
          <w:rFonts w:eastAsia="Arial Unicode MS"/>
          <w:sz w:val="24"/>
          <w:szCs w:val="24"/>
        </w:rPr>
        <w:t>СП 58.13330.2012 «</w:t>
      </w:r>
      <w:proofErr w:type="spellStart"/>
      <w:r w:rsidRPr="007C1025">
        <w:rPr>
          <w:rFonts w:eastAsia="Arial Unicode MS"/>
          <w:sz w:val="24"/>
          <w:szCs w:val="24"/>
        </w:rPr>
        <w:t>СНиП</w:t>
      </w:r>
      <w:proofErr w:type="spellEnd"/>
      <w:r w:rsidRPr="007C1025">
        <w:rPr>
          <w:rFonts w:eastAsia="Arial Unicode MS"/>
          <w:sz w:val="24"/>
          <w:szCs w:val="24"/>
        </w:rPr>
        <w:t xml:space="preserve"> 33-01-2003 Гидротехнические сооружения. Основные положения»;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38.13330.2012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2.06.04-82* Нагрузки и воздействия на гидротехнические сооружения (волновые, ледовые и от судов)»;</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39.13330.2012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2.06.05-84* Плотины из грунтовых материалов»; СП 40.13330.2012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2.06.06-85 Плотины бетонные и железобетонные»;</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41.13330.2012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2.06.08-87 Бетонные и железобетонные конструкции гидротехнических сооружений»;</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101.13330.2012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2.06.07-87 Подпорные стены, судоходные шлюзы, рыбопропускные и </w:t>
      </w:r>
      <w:proofErr w:type="spellStart"/>
      <w:r w:rsidRPr="007C1025">
        <w:rPr>
          <w:rFonts w:eastAsia="Arial Unicode MS"/>
          <w:sz w:val="24"/>
          <w:szCs w:val="24"/>
        </w:rPr>
        <w:t>рыбозащитные</w:t>
      </w:r>
      <w:proofErr w:type="spellEnd"/>
      <w:r w:rsidRPr="007C1025">
        <w:rPr>
          <w:rFonts w:eastAsia="Arial Unicode MS"/>
          <w:sz w:val="24"/>
          <w:szCs w:val="24"/>
        </w:rPr>
        <w:t xml:space="preserve"> сооружения»;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102.13330.2012 «</w:t>
      </w:r>
      <w:proofErr w:type="spellStart"/>
      <w:r w:rsidRPr="007C1025">
        <w:rPr>
          <w:rFonts w:eastAsia="Arial Unicode MS"/>
          <w:sz w:val="24"/>
          <w:szCs w:val="24"/>
        </w:rPr>
        <w:t>СНиП</w:t>
      </w:r>
      <w:proofErr w:type="spellEnd"/>
      <w:r w:rsidRPr="007C1025">
        <w:rPr>
          <w:rFonts w:eastAsia="Arial Unicode MS"/>
          <w:sz w:val="24"/>
          <w:szCs w:val="24"/>
        </w:rPr>
        <w:t xml:space="preserve"> 2.06.09-84 Туннели гидротехнические»;</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122.13330.2012 «</w:t>
      </w:r>
      <w:proofErr w:type="spellStart"/>
      <w:r w:rsidRPr="007C1025">
        <w:rPr>
          <w:rFonts w:eastAsia="Arial Unicode MS"/>
          <w:sz w:val="24"/>
          <w:szCs w:val="24"/>
        </w:rPr>
        <w:t>СНиП</w:t>
      </w:r>
      <w:proofErr w:type="spellEnd"/>
      <w:r w:rsidRPr="007C1025">
        <w:rPr>
          <w:rFonts w:eastAsia="Arial Unicode MS"/>
          <w:sz w:val="24"/>
          <w:szCs w:val="24"/>
        </w:rPr>
        <w:t xml:space="preserve"> 32-04-97 Тоннели железнодорожные и автодорожные»;</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259.1325800.2016 «Мосты в условиях плотной городской застройки. Правила проектирования»;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132.13330.2011 «Обеспечение антитеррористической защищенности зданий и сооружений. Общие требования проектирования»;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254.1325800.2016 «Здания и территории. Правила проектирования защиты от производственного шума»;</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18.13330.2011 «</w:t>
      </w:r>
      <w:proofErr w:type="spellStart"/>
      <w:r w:rsidRPr="007C1025">
        <w:rPr>
          <w:rFonts w:eastAsia="Arial Unicode MS"/>
          <w:sz w:val="24"/>
          <w:szCs w:val="24"/>
        </w:rPr>
        <w:t>СНиП</w:t>
      </w:r>
      <w:proofErr w:type="spellEnd"/>
      <w:r w:rsidRPr="007C1025">
        <w:rPr>
          <w:rFonts w:eastAsia="Arial Unicode MS"/>
          <w:sz w:val="24"/>
          <w:szCs w:val="24"/>
        </w:rPr>
        <w:t xml:space="preserve"> Н-89-80* Генеральные планы промышленных предприятий»;</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19.13330.2011 «</w:t>
      </w:r>
      <w:proofErr w:type="spellStart"/>
      <w:r w:rsidRPr="007C1025">
        <w:rPr>
          <w:rFonts w:eastAsia="Arial Unicode MS"/>
          <w:sz w:val="24"/>
          <w:szCs w:val="24"/>
        </w:rPr>
        <w:t>СНиП</w:t>
      </w:r>
      <w:proofErr w:type="spellEnd"/>
      <w:r w:rsidRPr="007C1025">
        <w:rPr>
          <w:rFonts w:eastAsia="Arial Unicode MS"/>
          <w:sz w:val="24"/>
          <w:szCs w:val="24"/>
        </w:rPr>
        <w:t xml:space="preserve"> П-97-76 Генеральные планы сельскохозяйственных предприятий»;</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СП 131.13330.2012 «</w:t>
      </w:r>
      <w:proofErr w:type="spellStart"/>
      <w:r w:rsidRPr="007C1025">
        <w:rPr>
          <w:rFonts w:eastAsia="Arial Unicode MS"/>
          <w:sz w:val="24"/>
          <w:szCs w:val="24"/>
        </w:rPr>
        <w:t>СНиП</w:t>
      </w:r>
      <w:proofErr w:type="spellEnd"/>
      <w:r w:rsidRPr="007C1025">
        <w:rPr>
          <w:rFonts w:eastAsia="Arial Unicode MS"/>
          <w:sz w:val="24"/>
          <w:szCs w:val="24"/>
        </w:rPr>
        <w:t xml:space="preserve"> 23-01-99* Строительная климатология»;</w:t>
      </w:r>
    </w:p>
    <w:p w:rsidR="00E1545E" w:rsidRPr="007C1025" w:rsidRDefault="00E1545E" w:rsidP="00E1545E">
      <w:pPr>
        <w:widowControl w:val="0"/>
        <w:spacing w:line="326"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52024-2003 Услуги физкультурно-оздоровительные и спортивные. Общие </w:t>
      </w:r>
      <w:r w:rsidRPr="007C1025">
        <w:rPr>
          <w:rFonts w:eastAsia="Arial Unicode MS"/>
          <w:sz w:val="24"/>
          <w:szCs w:val="24"/>
        </w:rPr>
        <w:lastRenderedPageBreak/>
        <w:t>требования;</w:t>
      </w:r>
    </w:p>
    <w:p w:rsidR="00E1545E" w:rsidRPr="007C1025" w:rsidRDefault="00E1545E" w:rsidP="00E1545E">
      <w:pPr>
        <w:widowControl w:val="0"/>
        <w:spacing w:line="322"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52025-2003 Услуги физкультурно-оздоровительные и спортивные. Требования безопасности потребителей;</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53102-2015</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Термины и определения»;</w:t>
      </w:r>
    </w:p>
    <w:p w:rsidR="00E1545E" w:rsidRPr="007C1025" w:rsidRDefault="00E1545E" w:rsidP="00E1545E">
      <w:pPr>
        <w:widowControl w:val="0"/>
        <w:spacing w:line="322"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52167-2012</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качелей.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52168-2012</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горок.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52299-2013</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качалок.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52300-2013</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конструкции и методы испытаний каруселей. Общие требования»;</w:t>
      </w:r>
    </w:p>
    <w:p w:rsidR="00E1545E" w:rsidRPr="007C1025" w:rsidRDefault="00E1545E" w:rsidP="00E1545E">
      <w:pPr>
        <w:widowControl w:val="0"/>
        <w:spacing w:line="322"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E1545E" w:rsidRPr="007C1025" w:rsidRDefault="00E1545E" w:rsidP="00E1545E">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sz w:val="24"/>
          <w:szCs w:val="24"/>
        </w:rPr>
      </w:pPr>
      <w:r w:rsidRPr="007C1025">
        <w:rPr>
          <w:rFonts w:eastAsia="Arial Unicode MS"/>
          <w:sz w:val="24"/>
          <w:szCs w:val="24"/>
        </w:rPr>
        <w:t>ГОСТ</w:t>
      </w:r>
      <w:r w:rsidRPr="007C1025">
        <w:rPr>
          <w:rFonts w:eastAsia="Arial Unicode MS"/>
          <w:sz w:val="24"/>
          <w:szCs w:val="24"/>
        </w:rPr>
        <w:tab/>
      </w:r>
      <w:proofErr w:type="gramStart"/>
      <w:r w:rsidRPr="007C1025">
        <w:rPr>
          <w:rFonts w:eastAsia="Arial Unicode MS"/>
          <w:sz w:val="24"/>
          <w:szCs w:val="24"/>
        </w:rPr>
        <w:t>Р</w:t>
      </w:r>
      <w:proofErr w:type="gramEnd"/>
      <w:r w:rsidRPr="007C1025">
        <w:rPr>
          <w:rFonts w:eastAsia="Arial Unicode MS"/>
          <w:sz w:val="24"/>
          <w:szCs w:val="24"/>
        </w:rPr>
        <w:tab/>
        <w:t>52301-2013</w:t>
      </w:r>
      <w:r w:rsidRPr="007C1025">
        <w:rPr>
          <w:rFonts w:eastAsia="Arial Unicode MS"/>
          <w:sz w:val="24"/>
          <w:szCs w:val="24"/>
        </w:rPr>
        <w:tab/>
        <w:t>«Оборудование</w:t>
      </w:r>
      <w:r w:rsidRPr="007C1025">
        <w:rPr>
          <w:rFonts w:eastAsia="Arial Unicode MS"/>
          <w:sz w:val="24"/>
          <w:szCs w:val="24"/>
        </w:rPr>
        <w:tab/>
        <w:t>детских</w:t>
      </w:r>
      <w:r w:rsidRPr="007C1025">
        <w:rPr>
          <w:rFonts w:eastAsia="Arial Unicode MS"/>
          <w:sz w:val="24"/>
          <w:szCs w:val="24"/>
        </w:rPr>
        <w:tab/>
        <w:t>игровых</w:t>
      </w:r>
      <w:r w:rsidRPr="007C1025">
        <w:rPr>
          <w:rFonts w:eastAsia="Arial Unicode MS"/>
          <w:sz w:val="24"/>
          <w:szCs w:val="24"/>
        </w:rPr>
        <w:tab/>
        <w:t>площадок.</w:t>
      </w:r>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Безопасность при эксплуатации. Общие требования»;</w:t>
      </w:r>
    </w:p>
    <w:p w:rsidR="00E1545E" w:rsidRPr="007C1025" w:rsidRDefault="00E1545E" w:rsidP="00E1545E">
      <w:pPr>
        <w:widowControl w:val="0"/>
        <w:spacing w:line="336" w:lineRule="exact"/>
        <w:ind w:firstLine="740"/>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w:t>
      </w:r>
      <w:r w:rsidRPr="007C1025">
        <w:rPr>
          <w:rFonts w:eastAsia="Arial Unicode MS"/>
          <w:sz w:val="24"/>
          <w:szCs w:val="24"/>
          <w:lang w:val="en-US" w:eastAsia="en-US"/>
        </w:rPr>
        <w:t>EH</w:t>
      </w:r>
      <w:r w:rsidRPr="007C1025">
        <w:rPr>
          <w:rFonts w:eastAsia="Arial Unicode MS"/>
          <w:sz w:val="24"/>
          <w:szCs w:val="24"/>
          <w:lang w:eastAsia="en-US"/>
        </w:rPr>
        <w:t xml:space="preserve"> </w:t>
      </w:r>
      <w:r w:rsidRPr="007C1025">
        <w:rPr>
          <w:rFonts w:eastAsia="Arial Unicode MS"/>
          <w:sz w:val="24"/>
          <w:szCs w:val="24"/>
        </w:rPr>
        <w:t>1177-2013 «</w:t>
      </w:r>
      <w:proofErr w:type="spellStart"/>
      <w:r w:rsidRPr="007C1025">
        <w:rPr>
          <w:rFonts w:eastAsia="Arial Unicode MS"/>
          <w:sz w:val="24"/>
          <w:szCs w:val="24"/>
        </w:rPr>
        <w:t>Ударопоглощающие</w:t>
      </w:r>
      <w:proofErr w:type="spellEnd"/>
      <w:r w:rsidRPr="007C1025">
        <w:rPr>
          <w:rFonts w:eastAsia="Arial Unicode MS"/>
          <w:sz w:val="24"/>
          <w:szCs w:val="24"/>
        </w:rPr>
        <w:t xml:space="preserve"> покрытия детских игровых площадок. Требования безопасности и методы испытаний»;</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55677-2013 «Оборудование детских спортивных площадок. Безопасность конструкций и методы испытания. Общие требования»;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55679-2013 Оборудование детских спортивных площадок. Безопасность при эксплуатации;</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52766-2007 «Дороги автомобильные общего пользования. Элементы обустройства»;</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33127-2014 «Дороги автомобильные общего пользования. Ограждения дорожные. Классификация»;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26213-91 Почвы. Методы определения органического вещества;</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53381-2009. Почвы и грунты. Грунты питательные.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17.4.3.04-85 «Охрана природы. Почвы. Общие требования к контролю и охране от загрязнения»;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17.4.3.07-2001 «Охрана природы. Почвы. Требования к свойствам осадков сточных вод при использовании их в качестве удобрения»;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lastRenderedPageBreak/>
        <w:t>ГОСТ 28329-89 Озеленение городов. Термины и определения;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24835-81 Саженцы деревьев и кустарников.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24909-81 Саженцы деревьев декоративных лиственных пород.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25769-83 Саженцы деревьев хвойных пород для озеленения городов. Технические условия;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2874-73 «Вода питьевая»;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 xml:space="preserve">ГОСТ </w:t>
      </w:r>
      <w:proofErr w:type="gramStart"/>
      <w:r w:rsidRPr="007C1025">
        <w:rPr>
          <w:rFonts w:eastAsia="Arial Unicode MS"/>
          <w:sz w:val="24"/>
          <w:szCs w:val="24"/>
        </w:rPr>
        <w:t>Р</w:t>
      </w:r>
      <w:proofErr w:type="gramEnd"/>
      <w:r w:rsidRPr="007C1025">
        <w:rPr>
          <w:rFonts w:eastAsia="Arial Unicode MS"/>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ГОСТ 23407-78 «Ограждения инвентарные строительных площадок и участков производства строительно-монтажных работ»;</w:t>
      </w:r>
    </w:p>
    <w:p w:rsidR="00E1545E" w:rsidRPr="007C1025" w:rsidRDefault="00E1545E" w:rsidP="00E1545E">
      <w:pPr>
        <w:widowControl w:val="0"/>
        <w:spacing w:after="353" w:line="326" w:lineRule="exact"/>
        <w:ind w:firstLine="740"/>
        <w:jc w:val="both"/>
        <w:rPr>
          <w:rFonts w:eastAsia="Arial Unicode MS"/>
          <w:sz w:val="24"/>
          <w:szCs w:val="24"/>
        </w:rPr>
      </w:pPr>
      <w:r w:rsidRPr="007C1025">
        <w:rPr>
          <w:rFonts w:eastAsia="Arial Unicode MS"/>
          <w:sz w:val="24"/>
          <w:szCs w:val="24"/>
        </w:rPr>
        <w:t>Иные своды правил и стандарты, принятые и вступившие в действие в установленном порядке.</w:t>
      </w:r>
    </w:p>
    <w:p w:rsidR="00E1545E" w:rsidRPr="007C1025" w:rsidRDefault="00E1545E" w:rsidP="00E1545E">
      <w:pPr>
        <w:widowControl w:val="0"/>
        <w:numPr>
          <w:ilvl w:val="0"/>
          <w:numId w:val="13"/>
        </w:numPr>
        <w:tabs>
          <w:tab w:val="left" w:pos="592"/>
        </w:tabs>
        <w:spacing w:after="244" w:line="326" w:lineRule="exact"/>
        <w:jc w:val="center"/>
        <w:rPr>
          <w:rFonts w:eastAsia="Arial Unicode MS"/>
          <w:b/>
          <w:bCs/>
          <w:sz w:val="24"/>
          <w:szCs w:val="24"/>
        </w:rPr>
      </w:pPr>
      <w:r w:rsidRPr="007C1025">
        <w:rPr>
          <w:rFonts w:eastAsia="Arial Unicode MS"/>
          <w:b/>
          <w:bCs/>
          <w:sz w:val="24"/>
          <w:szCs w:val="24"/>
        </w:rPr>
        <w:t>Общие требования для подготовки проекта по благоустройству отдельных объектов и их элементов</w:t>
      </w:r>
    </w:p>
    <w:p w:rsidR="00E1545E" w:rsidRPr="007C1025" w:rsidRDefault="00E1545E" w:rsidP="00E1545E">
      <w:pPr>
        <w:widowControl w:val="0"/>
        <w:tabs>
          <w:tab w:val="left" w:pos="1294"/>
        </w:tabs>
        <w:spacing w:line="322" w:lineRule="exact"/>
        <w:jc w:val="both"/>
        <w:rPr>
          <w:rFonts w:eastAsia="Arial Unicode MS"/>
          <w:sz w:val="24"/>
          <w:szCs w:val="24"/>
        </w:rPr>
      </w:pPr>
      <w:r w:rsidRPr="007C1025">
        <w:rPr>
          <w:rFonts w:eastAsia="Arial Unicode MS"/>
          <w:sz w:val="24"/>
          <w:szCs w:val="24"/>
        </w:rPr>
        <w:t xml:space="preserve">       6.1. Элементы озеленения</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7C1025">
        <w:rPr>
          <w:rFonts w:eastAsia="Arial Unicode MS"/>
          <w:sz w:val="24"/>
          <w:szCs w:val="24"/>
        </w:rPr>
        <w:t>неурбанизированным</w:t>
      </w:r>
      <w:proofErr w:type="spellEnd"/>
      <w:r w:rsidRPr="007C1025">
        <w:rPr>
          <w:rFonts w:eastAsia="Arial Unicode MS"/>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1545E" w:rsidRPr="007C1025" w:rsidRDefault="00E1545E" w:rsidP="00E1545E">
      <w:pPr>
        <w:widowControl w:val="0"/>
        <w:tabs>
          <w:tab w:val="left" w:pos="1460"/>
        </w:tabs>
        <w:spacing w:line="322" w:lineRule="exact"/>
        <w:jc w:val="both"/>
        <w:rPr>
          <w:rFonts w:eastAsia="Arial Unicode MS"/>
          <w:sz w:val="24"/>
          <w:szCs w:val="24"/>
        </w:rPr>
      </w:pPr>
      <w:r w:rsidRPr="007C1025">
        <w:rPr>
          <w:rFonts w:eastAsia="Arial Unicode MS"/>
          <w:sz w:val="24"/>
          <w:szCs w:val="24"/>
        </w:rP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1545E" w:rsidRPr="007C1025" w:rsidRDefault="00E1545E" w:rsidP="00E1545E">
      <w:pPr>
        <w:widowControl w:val="0"/>
        <w:tabs>
          <w:tab w:val="left" w:pos="1465"/>
        </w:tabs>
        <w:spacing w:line="322" w:lineRule="exact"/>
        <w:jc w:val="both"/>
        <w:rPr>
          <w:rFonts w:eastAsia="Arial Unicode MS"/>
          <w:sz w:val="24"/>
          <w:szCs w:val="24"/>
        </w:rPr>
      </w:pPr>
      <w:r w:rsidRPr="007C1025">
        <w:rPr>
          <w:rFonts w:eastAsia="Arial Unicode MS"/>
          <w:sz w:val="24"/>
          <w:szCs w:val="24"/>
        </w:rP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E1545E" w:rsidRPr="007C1025" w:rsidRDefault="00E1545E" w:rsidP="00E1545E">
      <w:pPr>
        <w:widowControl w:val="0"/>
        <w:tabs>
          <w:tab w:val="left" w:pos="1460"/>
        </w:tabs>
        <w:spacing w:line="322" w:lineRule="exact"/>
        <w:jc w:val="both"/>
        <w:rPr>
          <w:rFonts w:eastAsia="Arial Unicode MS"/>
          <w:sz w:val="24"/>
          <w:szCs w:val="24"/>
        </w:rPr>
      </w:pPr>
      <w:r w:rsidRPr="007C1025">
        <w:rPr>
          <w:rFonts w:eastAsia="Arial Unicode MS"/>
          <w:sz w:val="24"/>
          <w:szCs w:val="24"/>
        </w:rP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w:t>
      </w:r>
      <w:r w:rsidRPr="007C1025">
        <w:rPr>
          <w:rFonts w:eastAsia="Arial Unicode MS"/>
          <w:sz w:val="24"/>
          <w:szCs w:val="24"/>
        </w:rPr>
        <w:lastRenderedPageBreak/>
        <w:t>закрытого типа (смыкание крон), при плохом режиме проветривания - открытого, фильтрующего типа (</w:t>
      </w:r>
      <w:proofErr w:type="spellStart"/>
      <w:r w:rsidRPr="007C1025">
        <w:rPr>
          <w:rFonts w:eastAsia="Arial Unicode MS"/>
          <w:sz w:val="24"/>
          <w:szCs w:val="24"/>
        </w:rPr>
        <w:t>несмыкание</w:t>
      </w:r>
      <w:proofErr w:type="spellEnd"/>
      <w:r w:rsidRPr="007C1025">
        <w:rPr>
          <w:rFonts w:eastAsia="Arial Unicode MS"/>
          <w:sz w:val="24"/>
          <w:szCs w:val="24"/>
        </w:rPr>
        <w:t xml:space="preserve"> крон).</w:t>
      </w:r>
    </w:p>
    <w:p w:rsidR="00E1545E" w:rsidRPr="007C1025" w:rsidRDefault="00E1545E" w:rsidP="00E1545E">
      <w:pPr>
        <w:widowControl w:val="0"/>
        <w:tabs>
          <w:tab w:val="left" w:pos="1460"/>
        </w:tabs>
        <w:spacing w:line="322" w:lineRule="exact"/>
        <w:jc w:val="both"/>
        <w:rPr>
          <w:rFonts w:eastAsia="Arial Unicode MS"/>
          <w:sz w:val="24"/>
          <w:szCs w:val="24"/>
        </w:rPr>
      </w:pPr>
      <w:r w:rsidRPr="007C1025">
        <w:rPr>
          <w:rFonts w:eastAsia="Arial Unicode MS"/>
          <w:sz w:val="24"/>
          <w:szCs w:val="24"/>
        </w:rP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7C1025">
        <w:rPr>
          <w:rFonts w:eastAsia="Arial Unicode MS"/>
          <w:sz w:val="24"/>
          <w:szCs w:val="24"/>
        </w:rPr>
        <w:t>приспособленными</w:t>
      </w:r>
      <w:proofErr w:type="gramEnd"/>
      <w:r w:rsidRPr="007C1025">
        <w:rPr>
          <w:rFonts w:eastAsia="Arial Unicode MS"/>
          <w:sz w:val="24"/>
          <w:szCs w:val="24"/>
        </w:rPr>
        <w:t xml:space="preserve"> для активного использования с учетом концепции устойчивого развития и бережного отношения к окружающей среде.</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6.1.8.При проектировании озелененных пространств рекомендуется учитывать факторы </w:t>
      </w:r>
      <w:proofErr w:type="spellStart"/>
      <w:r w:rsidRPr="007C1025">
        <w:rPr>
          <w:rFonts w:eastAsia="Arial Unicode MS"/>
          <w:sz w:val="24"/>
          <w:szCs w:val="24"/>
        </w:rPr>
        <w:t>биоразнообразия</w:t>
      </w:r>
      <w:proofErr w:type="spellEnd"/>
      <w:r w:rsidRPr="007C1025">
        <w:rPr>
          <w:rFonts w:eastAsia="Arial Unicode MS"/>
          <w:sz w:val="24"/>
          <w:szCs w:val="24"/>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7C1025">
        <w:rPr>
          <w:rFonts w:eastAsia="Arial Unicode MS"/>
          <w:sz w:val="24"/>
          <w:szCs w:val="24"/>
        </w:rPr>
        <w:t>экосистемных</w:t>
      </w:r>
      <w:proofErr w:type="spellEnd"/>
      <w:r w:rsidRPr="007C1025">
        <w:rPr>
          <w:rFonts w:eastAsia="Arial Unicode MS"/>
          <w:sz w:val="24"/>
          <w:szCs w:val="24"/>
        </w:rPr>
        <w:t xml:space="preserve"> связей.</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7C1025">
        <w:rPr>
          <w:rFonts w:eastAsia="Arial Unicode MS"/>
          <w:sz w:val="24"/>
          <w:szCs w:val="24"/>
        </w:rPr>
        <w:t>дендропланах</w:t>
      </w:r>
      <w:proofErr w:type="spellEnd"/>
      <w:r w:rsidRPr="007C1025">
        <w:rPr>
          <w:rFonts w:eastAsia="Arial Unicode MS"/>
          <w:sz w:val="24"/>
          <w:szCs w:val="24"/>
        </w:rPr>
        <w:t>.</w:t>
      </w:r>
    </w:p>
    <w:p w:rsidR="00E1545E" w:rsidRPr="007C1025" w:rsidRDefault="00E1545E" w:rsidP="00E1545E">
      <w:pPr>
        <w:widowControl w:val="0"/>
        <w:tabs>
          <w:tab w:val="left" w:pos="1599"/>
        </w:tabs>
        <w:spacing w:line="326" w:lineRule="exact"/>
        <w:jc w:val="both"/>
        <w:rPr>
          <w:rFonts w:eastAsia="Arial Unicode MS"/>
          <w:sz w:val="24"/>
          <w:szCs w:val="24"/>
        </w:rPr>
      </w:pPr>
      <w:r w:rsidRPr="007C1025">
        <w:rPr>
          <w:rFonts w:eastAsia="Arial Unicode MS"/>
          <w:sz w:val="24"/>
          <w:szCs w:val="24"/>
        </w:rPr>
        <w:t xml:space="preserve">         6.1.10. Рекомендуется составлять </w:t>
      </w:r>
      <w:proofErr w:type="spellStart"/>
      <w:r w:rsidRPr="007C1025">
        <w:rPr>
          <w:rFonts w:eastAsia="Arial Unicode MS"/>
          <w:sz w:val="24"/>
          <w:szCs w:val="24"/>
        </w:rPr>
        <w:t>дендроплан</w:t>
      </w:r>
      <w:proofErr w:type="spellEnd"/>
      <w:r w:rsidRPr="007C1025">
        <w:rPr>
          <w:rFonts w:eastAsia="Arial Unicode MS"/>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1545E" w:rsidRPr="007C1025" w:rsidRDefault="00E1545E" w:rsidP="00E1545E">
      <w:pPr>
        <w:widowControl w:val="0"/>
        <w:tabs>
          <w:tab w:val="left" w:pos="1594"/>
        </w:tabs>
        <w:spacing w:line="326" w:lineRule="exact"/>
        <w:jc w:val="both"/>
        <w:rPr>
          <w:rFonts w:eastAsia="Arial Unicode MS"/>
          <w:sz w:val="24"/>
          <w:szCs w:val="24"/>
        </w:rPr>
      </w:pPr>
      <w:r w:rsidRPr="007C1025">
        <w:rPr>
          <w:rFonts w:eastAsia="Arial Unicode MS"/>
          <w:sz w:val="24"/>
          <w:szCs w:val="24"/>
        </w:rP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C1025">
        <w:rPr>
          <w:rFonts w:eastAsia="Arial Unicode MS"/>
          <w:sz w:val="24"/>
          <w:szCs w:val="24"/>
        </w:rPr>
        <w:t>геоподосновы</w:t>
      </w:r>
      <w:proofErr w:type="spellEnd"/>
      <w:r w:rsidRPr="007C1025">
        <w:rPr>
          <w:rFonts w:eastAsia="Arial Unicode MS"/>
          <w:sz w:val="24"/>
          <w:szCs w:val="24"/>
        </w:rPr>
        <w:t xml:space="preserve"> с инвентаризационным планом зеленых насаждений на весь участок благоустройства.</w:t>
      </w:r>
    </w:p>
    <w:p w:rsidR="00E1545E" w:rsidRPr="007C1025" w:rsidRDefault="00E1545E" w:rsidP="00E1545E">
      <w:pPr>
        <w:widowControl w:val="0"/>
        <w:tabs>
          <w:tab w:val="left" w:pos="1599"/>
        </w:tabs>
        <w:spacing w:line="326" w:lineRule="exact"/>
        <w:jc w:val="both"/>
        <w:rPr>
          <w:rFonts w:eastAsia="Arial Unicode MS"/>
          <w:sz w:val="24"/>
          <w:szCs w:val="24"/>
        </w:rPr>
      </w:pPr>
      <w:r w:rsidRPr="007C1025">
        <w:rPr>
          <w:rFonts w:eastAsia="Arial Unicode MS"/>
          <w:sz w:val="24"/>
          <w:szCs w:val="24"/>
        </w:rPr>
        <w:t xml:space="preserve">        6.1.12. На основании полученных </w:t>
      </w:r>
      <w:proofErr w:type="spellStart"/>
      <w:r w:rsidRPr="007C1025">
        <w:rPr>
          <w:rFonts w:eastAsia="Arial Unicode MS"/>
          <w:sz w:val="24"/>
          <w:szCs w:val="24"/>
        </w:rPr>
        <w:t>геоподосновы</w:t>
      </w:r>
      <w:proofErr w:type="spellEnd"/>
      <w:r w:rsidRPr="007C1025">
        <w:rPr>
          <w:rFonts w:eastAsia="Arial Unicode MS"/>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1545E" w:rsidRPr="007C1025" w:rsidRDefault="00E1545E" w:rsidP="00E1545E">
      <w:pPr>
        <w:widowControl w:val="0"/>
        <w:tabs>
          <w:tab w:val="left" w:pos="1594"/>
        </w:tabs>
        <w:spacing w:line="326" w:lineRule="exact"/>
        <w:jc w:val="both"/>
        <w:rPr>
          <w:rFonts w:eastAsia="Arial Unicode MS"/>
          <w:sz w:val="24"/>
          <w:szCs w:val="24"/>
        </w:rPr>
      </w:pPr>
      <w:r w:rsidRPr="007C1025">
        <w:rPr>
          <w:rFonts w:eastAsia="Arial Unicode MS"/>
          <w:sz w:val="24"/>
          <w:szCs w:val="24"/>
        </w:rP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C1025">
        <w:rPr>
          <w:rFonts w:eastAsia="Arial Unicode MS"/>
          <w:sz w:val="24"/>
          <w:szCs w:val="24"/>
        </w:rPr>
        <w:t>дендроплана</w:t>
      </w:r>
      <w:proofErr w:type="spellEnd"/>
      <w:r w:rsidRPr="007C1025">
        <w:rPr>
          <w:rFonts w:eastAsia="Arial Unicode MS"/>
          <w:sz w:val="24"/>
          <w:szCs w:val="24"/>
        </w:rPr>
        <w:t>).</w:t>
      </w:r>
    </w:p>
    <w:p w:rsidR="00E1545E" w:rsidRPr="007C1025" w:rsidRDefault="00E1545E" w:rsidP="00E1545E">
      <w:pPr>
        <w:widowControl w:val="0"/>
        <w:tabs>
          <w:tab w:val="left" w:pos="1594"/>
        </w:tabs>
        <w:spacing w:line="326" w:lineRule="exact"/>
        <w:jc w:val="both"/>
        <w:rPr>
          <w:rFonts w:eastAsia="Arial Unicode MS"/>
          <w:sz w:val="24"/>
          <w:szCs w:val="24"/>
        </w:rPr>
      </w:pPr>
      <w:r w:rsidRPr="007C1025">
        <w:rPr>
          <w:rFonts w:eastAsia="Arial Unicode MS"/>
          <w:sz w:val="24"/>
          <w:szCs w:val="24"/>
        </w:rP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C1025">
        <w:rPr>
          <w:rFonts w:eastAsia="Arial Unicode MS"/>
          <w:sz w:val="24"/>
          <w:szCs w:val="24"/>
        </w:rPr>
        <w:t>дендроплан</w:t>
      </w:r>
      <w:proofErr w:type="spellEnd"/>
      <w:r w:rsidRPr="007C1025">
        <w:rPr>
          <w:rFonts w:eastAsia="Arial Unicode MS"/>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6.1.15. При разработке </w:t>
      </w:r>
      <w:proofErr w:type="spellStart"/>
      <w:r w:rsidRPr="007C1025">
        <w:rPr>
          <w:rFonts w:eastAsia="Arial Unicode MS"/>
          <w:sz w:val="24"/>
          <w:szCs w:val="24"/>
        </w:rPr>
        <w:t>дендроплана</w:t>
      </w:r>
      <w:proofErr w:type="spellEnd"/>
      <w:r w:rsidRPr="007C1025">
        <w:rPr>
          <w:rFonts w:eastAsia="Arial Unicode MS"/>
          <w:sz w:val="24"/>
          <w:szCs w:val="24"/>
        </w:rPr>
        <w:t xml:space="preserve"> сохраняется нумерация растений инвентаризационного плана.</w:t>
      </w:r>
    </w:p>
    <w:p w:rsidR="00E1545E" w:rsidRPr="007C1025" w:rsidRDefault="00E1545E" w:rsidP="00E1545E">
      <w:pPr>
        <w:widowControl w:val="0"/>
        <w:tabs>
          <w:tab w:val="left" w:pos="1294"/>
        </w:tabs>
        <w:spacing w:line="326" w:lineRule="exact"/>
        <w:jc w:val="both"/>
        <w:rPr>
          <w:rFonts w:eastAsia="Arial Unicode MS"/>
          <w:sz w:val="24"/>
          <w:szCs w:val="24"/>
        </w:rPr>
      </w:pPr>
      <w:r w:rsidRPr="007C1025">
        <w:rPr>
          <w:rFonts w:eastAsia="Arial Unicode MS"/>
          <w:sz w:val="24"/>
          <w:szCs w:val="24"/>
        </w:rPr>
        <w:t xml:space="preserve">        6.2. Виды покрытий.</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1545E" w:rsidRPr="007C1025" w:rsidRDefault="00E1545E" w:rsidP="00E1545E">
      <w:pPr>
        <w:widowControl w:val="0"/>
        <w:tabs>
          <w:tab w:val="left" w:pos="1450"/>
        </w:tabs>
        <w:spacing w:line="326" w:lineRule="exact"/>
        <w:jc w:val="both"/>
        <w:rPr>
          <w:rFonts w:eastAsia="Arial Unicode MS"/>
          <w:sz w:val="24"/>
          <w:szCs w:val="24"/>
        </w:rPr>
      </w:pPr>
      <w:r w:rsidRPr="007C1025">
        <w:rPr>
          <w:rFonts w:eastAsia="Arial Unicode MS"/>
          <w:sz w:val="24"/>
          <w:szCs w:val="24"/>
        </w:rPr>
        <w:t xml:space="preserve">       6.2.3. Применяемый в проекте вид покрытия необходимо устанавливать </w:t>
      </w:r>
      <w:proofErr w:type="gramStart"/>
      <w:r w:rsidRPr="007C1025">
        <w:rPr>
          <w:rFonts w:eastAsia="Arial Unicode MS"/>
          <w:sz w:val="24"/>
          <w:szCs w:val="24"/>
        </w:rPr>
        <w:t>прочным</w:t>
      </w:r>
      <w:proofErr w:type="gramEnd"/>
      <w:r w:rsidRPr="007C1025">
        <w:rPr>
          <w:rFonts w:eastAsia="Arial Unicode MS"/>
          <w:sz w:val="24"/>
          <w:szCs w:val="24"/>
        </w:rPr>
        <w:t xml:space="preserve">, </w:t>
      </w:r>
      <w:proofErr w:type="spellStart"/>
      <w:r w:rsidRPr="007C1025">
        <w:rPr>
          <w:rFonts w:eastAsia="Arial Unicode MS"/>
          <w:sz w:val="24"/>
          <w:szCs w:val="24"/>
        </w:rPr>
        <w:t>ремонтопригодным</w:t>
      </w:r>
      <w:proofErr w:type="spellEnd"/>
      <w:r w:rsidRPr="007C1025">
        <w:rPr>
          <w:rFonts w:eastAsia="Arial Unicode MS"/>
          <w:sz w:val="24"/>
          <w:szCs w:val="24"/>
        </w:rPr>
        <w:t xml:space="preserve">, </w:t>
      </w:r>
      <w:proofErr w:type="spellStart"/>
      <w:r w:rsidRPr="007C1025">
        <w:rPr>
          <w:rFonts w:eastAsia="Arial Unicode MS"/>
          <w:sz w:val="24"/>
          <w:szCs w:val="24"/>
        </w:rPr>
        <w:t>экологичным</w:t>
      </w:r>
      <w:proofErr w:type="spellEnd"/>
      <w:r w:rsidRPr="007C1025">
        <w:rPr>
          <w:rFonts w:eastAsia="Arial Unicode MS"/>
          <w:sz w:val="24"/>
          <w:szCs w:val="24"/>
        </w:rPr>
        <w:t>, не допускающим скольжения. Выбор видов покрытия осуществляется в соответствии с их целевым назначением.</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6.2.4.Для деревьев, расположенных в мощении необходимо применять различные виды </w:t>
      </w:r>
      <w:r w:rsidRPr="007C1025">
        <w:rPr>
          <w:rFonts w:eastAsia="Arial Unicode MS"/>
          <w:sz w:val="24"/>
          <w:szCs w:val="24"/>
        </w:rPr>
        <w:lastRenderedPageBreak/>
        <w:t xml:space="preserve">защиты (приствольные решетки, бордюры, </w:t>
      </w:r>
      <w:proofErr w:type="spellStart"/>
      <w:r w:rsidRPr="007C1025">
        <w:rPr>
          <w:rFonts w:eastAsia="Arial Unicode MS"/>
          <w:sz w:val="24"/>
          <w:szCs w:val="24"/>
        </w:rPr>
        <w:t>периметральные</w:t>
      </w:r>
      <w:proofErr w:type="spellEnd"/>
      <w:r w:rsidRPr="007C1025">
        <w:rPr>
          <w:rFonts w:eastAsia="Arial Unicode MS"/>
          <w:sz w:val="24"/>
          <w:szCs w:val="24"/>
        </w:rPr>
        <w:t xml:space="preserve"> скамейки и пр.).</w:t>
      </w:r>
    </w:p>
    <w:p w:rsidR="00E1545E" w:rsidRPr="007C1025" w:rsidRDefault="00E1545E" w:rsidP="00E1545E">
      <w:pPr>
        <w:widowControl w:val="0"/>
        <w:tabs>
          <w:tab w:val="left" w:pos="1294"/>
        </w:tabs>
        <w:spacing w:line="326" w:lineRule="exact"/>
        <w:jc w:val="both"/>
        <w:rPr>
          <w:rFonts w:eastAsia="Arial Unicode MS"/>
          <w:sz w:val="24"/>
          <w:szCs w:val="24"/>
        </w:rPr>
      </w:pPr>
      <w:r w:rsidRPr="007C1025">
        <w:rPr>
          <w:rFonts w:eastAsia="Arial Unicode MS"/>
          <w:sz w:val="24"/>
          <w:szCs w:val="24"/>
        </w:rPr>
        <w:t xml:space="preserve">       6.3. Ограждения.</w:t>
      </w:r>
    </w:p>
    <w:p w:rsidR="00E1545E" w:rsidRPr="007C1025" w:rsidRDefault="00E1545E" w:rsidP="00E1545E">
      <w:pPr>
        <w:widowControl w:val="0"/>
        <w:tabs>
          <w:tab w:val="left" w:pos="1455"/>
        </w:tabs>
        <w:spacing w:line="326" w:lineRule="exact"/>
        <w:jc w:val="both"/>
        <w:rPr>
          <w:rFonts w:eastAsia="Arial Unicode MS"/>
          <w:sz w:val="24"/>
          <w:szCs w:val="24"/>
        </w:rPr>
      </w:pPr>
      <w:r w:rsidRPr="007C1025">
        <w:rPr>
          <w:rFonts w:eastAsia="Arial Unicode MS"/>
          <w:sz w:val="24"/>
          <w:szCs w:val="24"/>
        </w:rPr>
        <w:t xml:space="preserve">       6.3.1. </w:t>
      </w:r>
      <w:proofErr w:type="gramStart"/>
      <w:r w:rsidRPr="007C1025">
        <w:rPr>
          <w:rFonts w:eastAsia="Arial Unicode MS"/>
          <w:sz w:val="24"/>
          <w:szCs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C1025">
        <w:rPr>
          <w:rFonts w:eastAsia="Arial Unicode MS"/>
          <w:sz w:val="24"/>
          <w:szCs w:val="24"/>
        </w:rPr>
        <w:t>полуприватных</w:t>
      </w:r>
      <w:proofErr w:type="spellEnd"/>
      <w:r w:rsidRPr="007C1025">
        <w:rPr>
          <w:rFonts w:eastAsia="Arial Unicode MS"/>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Pr="007C1025">
        <w:rPr>
          <w:rFonts w:eastAsia="Arial Unicode MS"/>
          <w:sz w:val="24"/>
          <w:szCs w:val="24"/>
        </w:rPr>
        <w:tab/>
        <w:t>защиты от негативного воздействия газонов и зеленых насаждений общего пользования с учетом</w:t>
      </w:r>
      <w:proofErr w:type="gramEnd"/>
      <w:r w:rsidRPr="007C1025">
        <w:rPr>
          <w:rFonts w:eastAsia="Arial Unicode MS"/>
          <w:sz w:val="24"/>
          <w:szCs w:val="24"/>
        </w:rPr>
        <w:t xml:space="preserve"> требований безопасности.</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w:t>
      </w:r>
      <w:proofErr w:type="gramStart"/>
      <w:r w:rsidRPr="007C1025">
        <w:rPr>
          <w:rFonts w:eastAsia="Arial Unicode MS"/>
          <w:sz w:val="24"/>
          <w:szCs w:val="24"/>
        </w:rPr>
        <w:t>ограждения</w:t>
      </w:r>
      <w:proofErr w:type="gramEnd"/>
      <w:r w:rsidRPr="007C1025">
        <w:rPr>
          <w:rFonts w:eastAsia="Arial Unicode MS"/>
          <w:sz w:val="24"/>
          <w:szCs w:val="24"/>
        </w:rPr>
        <w:t xml:space="preserve"> высота которых определяется в зависимости от возраста, породы дерева и прочих характеристик.</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6.3.4. При создании и благоустройстве ограждений учитывается необходимость, в том числе:</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разграничения зеленой зоны (газоны, клумбы, парки) с маршрутами пешеходов и транспорта;</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проектирования дорожек и тротуаров с учетом потоков людей и маршрутов;</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xml:space="preserve">разграничения зеленых зон и транзитных путей с помощью применения приемов </w:t>
      </w:r>
      <w:proofErr w:type="spellStart"/>
      <w:r w:rsidRPr="007C1025">
        <w:rPr>
          <w:rFonts w:eastAsia="Arial Unicode MS"/>
          <w:sz w:val="24"/>
          <w:szCs w:val="24"/>
        </w:rPr>
        <w:t>разноуровневой</w:t>
      </w:r>
      <w:proofErr w:type="spellEnd"/>
      <w:r w:rsidRPr="007C1025">
        <w:rPr>
          <w:rFonts w:eastAsia="Arial Unicode MS"/>
          <w:sz w:val="24"/>
          <w:szCs w:val="24"/>
        </w:rPr>
        <w:t xml:space="preserve"> высоты или создания зеленых кустовых ограждений;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проектирования изменения высоты и геометрии бордюрного камня с учетом сезонных снежных отвалов;</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использования бордюрного камня;</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использования (в особенности на границах зеленых зон) многолетних всесезонных кустистых растений;</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использования по возможности светоотражающих фасадных конструкций для затененных участков газонов;</w:t>
      </w:r>
    </w:p>
    <w:p w:rsidR="00E1545E" w:rsidRPr="007C1025" w:rsidRDefault="00E1545E" w:rsidP="00E1545E">
      <w:pPr>
        <w:widowControl w:val="0"/>
        <w:spacing w:line="322" w:lineRule="exact"/>
        <w:ind w:firstLine="740"/>
        <w:jc w:val="both"/>
        <w:rPr>
          <w:rFonts w:eastAsia="Arial Unicode MS"/>
          <w:sz w:val="24"/>
          <w:szCs w:val="24"/>
        </w:rPr>
      </w:pPr>
      <w:proofErr w:type="gramStart"/>
      <w:r w:rsidRPr="007C1025">
        <w:rPr>
          <w:rFonts w:eastAsia="Arial Unicode MS"/>
          <w:sz w:val="24"/>
          <w:szCs w:val="24"/>
        </w:rPr>
        <w:t xml:space="preserve">использования </w:t>
      </w:r>
      <w:proofErr w:type="spellStart"/>
      <w:r w:rsidRPr="007C1025">
        <w:rPr>
          <w:rFonts w:eastAsia="Arial Unicode MS"/>
          <w:sz w:val="24"/>
          <w:szCs w:val="24"/>
        </w:rPr>
        <w:t>цвето-графического</w:t>
      </w:r>
      <w:proofErr w:type="spellEnd"/>
      <w:r w:rsidRPr="007C1025">
        <w:rPr>
          <w:rFonts w:eastAsia="Arial Unicode MS"/>
          <w:sz w:val="24"/>
          <w:szCs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1545E" w:rsidRPr="007C1025" w:rsidRDefault="00E1545E" w:rsidP="00E1545E">
      <w:pPr>
        <w:widowControl w:val="0"/>
        <w:tabs>
          <w:tab w:val="left" w:pos="1480"/>
        </w:tabs>
        <w:spacing w:line="322" w:lineRule="exact"/>
        <w:jc w:val="both"/>
        <w:rPr>
          <w:rFonts w:eastAsia="Arial Unicode MS"/>
          <w:sz w:val="24"/>
          <w:szCs w:val="24"/>
        </w:rPr>
      </w:pPr>
      <w:r w:rsidRPr="007C1025">
        <w:rPr>
          <w:rFonts w:eastAsia="Arial Unicode MS"/>
          <w:sz w:val="24"/>
          <w:szCs w:val="24"/>
        </w:rPr>
        <w:t xml:space="preserve">        6.4. Водные устройства</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6.4.1.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w:t>
      </w:r>
      <w:r w:rsidRPr="007C1025">
        <w:rPr>
          <w:rFonts w:eastAsia="Arial Unicode MS"/>
          <w:sz w:val="24"/>
          <w:szCs w:val="24"/>
        </w:rPr>
        <w:lastRenderedPageBreak/>
        <w:t>акустическую среду.</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6.4.3. Питьевые фонтанчики могут быть как типовыми, так и выполненными по специально разработанному проекту.</w:t>
      </w:r>
    </w:p>
    <w:p w:rsidR="00E1545E" w:rsidRPr="007C1025" w:rsidRDefault="00E1545E" w:rsidP="00E1545E">
      <w:pPr>
        <w:widowControl w:val="0"/>
        <w:tabs>
          <w:tab w:val="left" w:pos="1289"/>
        </w:tabs>
        <w:spacing w:line="322" w:lineRule="exact"/>
        <w:jc w:val="both"/>
        <w:rPr>
          <w:rFonts w:eastAsia="Arial Unicode MS"/>
          <w:sz w:val="24"/>
          <w:szCs w:val="24"/>
        </w:rPr>
      </w:pPr>
      <w:r w:rsidRPr="007C1025">
        <w:rPr>
          <w:rFonts w:eastAsia="Arial Unicode MS"/>
          <w:sz w:val="24"/>
          <w:szCs w:val="24"/>
        </w:rPr>
        <w:t xml:space="preserve">        6.5. Уличное коммунально-бытовое оборудование.</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6.5.1.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6.5.3. Для складирования коммунальных отходов на территории муниципальных образований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E1545E" w:rsidRPr="007C1025" w:rsidRDefault="00E1545E" w:rsidP="00E1545E">
      <w:pPr>
        <w:widowControl w:val="0"/>
        <w:tabs>
          <w:tab w:val="left" w:pos="1239"/>
        </w:tabs>
        <w:spacing w:line="322" w:lineRule="exact"/>
        <w:jc w:val="both"/>
        <w:rPr>
          <w:rFonts w:eastAsia="Arial Unicode MS"/>
          <w:sz w:val="24"/>
          <w:szCs w:val="24"/>
        </w:rPr>
      </w:pPr>
      <w:r w:rsidRPr="007C1025">
        <w:rPr>
          <w:rFonts w:eastAsia="Arial Unicode MS"/>
          <w:sz w:val="24"/>
          <w:szCs w:val="24"/>
        </w:rPr>
        <w:t xml:space="preserve">         6.6. </w:t>
      </w:r>
      <w:proofErr w:type="gramStart"/>
      <w:r w:rsidRPr="007C1025">
        <w:rPr>
          <w:rFonts w:eastAsia="Arial Unicode MS"/>
          <w:sz w:val="24"/>
          <w:szCs w:val="24"/>
        </w:rPr>
        <w:t xml:space="preserve">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7C1025">
        <w:rPr>
          <w:rFonts w:eastAsia="Arial Unicode MS"/>
          <w:sz w:val="24"/>
          <w:szCs w:val="24"/>
        </w:rPr>
        <w:t>вендинговые</w:t>
      </w:r>
      <w:proofErr w:type="spellEnd"/>
      <w:r w:rsidRPr="007C1025">
        <w:rPr>
          <w:rFonts w:eastAsia="Arial Unicode MS"/>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7C1025">
        <w:rPr>
          <w:rFonts w:eastAsia="Arial Unicode MS"/>
          <w:sz w:val="24"/>
          <w:szCs w:val="24"/>
        </w:rPr>
        <w:t>дождеприемных</w:t>
      </w:r>
      <w:proofErr w:type="spellEnd"/>
      <w:r w:rsidRPr="007C1025">
        <w:rPr>
          <w:rFonts w:eastAsia="Arial Unicode MS"/>
          <w:sz w:val="24"/>
          <w:szCs w:val="24"/>
        </w:rPr>
        <w:t xml:space="preserve"> колодцев, вентиляционные шахты подземных коммуникаций, шкафы телефонной связи и т.п.)</w:t>
      </w:r>
      <w:proofErr w:type="gramEnd"/>
    </w:p>
    <w:p w:rsidR="00E1545E" w:rsidRPr="007C1025" w:rsidRDefault="00E1545E" w:rsidP="00E1545E">
      <w:pPr>
        <w:widowControl w:val="0"/>
        <w:tabs>
          <w:tab w:val="left" w:pos="1446"/>
        </w:tabs>
        <w:spacing w:line="322" w:lineRule="exact"/>
        <w:jc w:val="both"/>
        <w:rPr>
          <w:rFonts w:eastAsia="Arial Unicode MS"/>
          <w:sz w:val="24"/>
          <w:szCs w:val="24"/>
        </w:rPr>
      </w:pPr>
      <w:r w:rsidRPr="007C1025">
        <w:rPr>
          <w:rFonts w:eastAsia="Arial Unicode MS"/>
          <w:sz w:val="24"/>
          <w:szCs w:val="24"/>
        </w:rPr>
        <w:t xml:space="preserve">         6.6.1.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1545E" w:rsidRPr="007C1025" w:rsidRDefault="00E1545E" w:rsidP="00E1545E">
      <w:pPr>
        <w:widowControl w:val="0"/>
        <w:tabs>
          <w:tab w:val="left" w:pos="1450"/>
          <w:tab w:val="left" w:pos="2760"/>
          <w:tab w:val="left" w:pos="7570"/>
        </w:tabs>
        <w:spacing w:line="322" w:lineRule="exact"/>
        <w:jc w:val="both"/>
        <w:rPr>
          <w:rFonts w:eastAsia="Arial Unicode MS"/>
          <w:sz w:val="24"/>
          <w:szCs w:val="24"/>
        </w:rPr>
      </w:pPr>
      <w:r w:rsidRPr="007C1025">
        <w:rPr>
          <w:rFonts w:eastAsia="Arial Unicode MS"/>
          <w:sz w:val="24"/>
          <w:szCs w:val="24"/>
        </w:rP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1545E" w:rsidRPr="007C1025" w:rsidRDefault="00E1545E" w:rsidP="00E1545E">
      <w:pPr>
        <w:widowControl w:val="0"/>
        <w:tabs>
          <w:tab w:val="left" w:pos="1274"/>
        </w:tabs>
        <w:spacing w:line="322" w:lineRule="exact"/>
        <w:jc w:val="both"/>
        <w:rPr>
          <w:rFonts w:eastAsia="Arial Unicode MS"/>
          <w:sz w:val="24"/>
          <w:szCs w:val="24"/>
        </w:rPr>
      </w:pPr>
      <w:r w:rsidRPr="007C1025">
        <w:rPr>
          <w:rFonts w:eastAsia="Arial Unicode MS"/>
          <w:sz w:val="24"/>
          <w:szCs w:val="24"/>
        </w:rPr>
        <w:t xml:space="preserve">       6.7. Игровое и спортивное оборудование.</w:t>
      </w:r>
    </w:p>
    <w:p w:rsidR="00E1545E" w:rsidRPr="007C1025" w:rsidRDefault="00E1545E" w:rsidP="00E1545E">
      <w:pPr>
        <w:widowControl w:val="0"/>
        <w:tabs>
          <w:tab w:val="left" w:pos="1455"/>
        </w:tabs>
        <w:spacing w:line="322" w:lineRule="exact"/>
        <w:jc w:val="both"/>
        <w:rPr>
          <w:rFonts w:eastAsia="Arial Unicode MS"/>
          <w:sz w:val="24"/>
          <w:szCs w:val="24"/>
        </w:rPr>
      </w:pPr>
      <w:r w:rsidRPr="007C1025">
        <w:rPr>
          <w:rFonts w:eastAsia="Arial Unicode MS"/>
          <w:sz w:val="24"/>
          <w:szCs w:val="24"/>
        </w:rPr>
        <w:t xml:space="preserve">       6.7.1.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lastRenderedPageBreak/>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7C1025">
        <w:rPr>
          <w:rFonts w:eastAsia="Arial Unicode MS"/>
          <w:sz w:val="24"/>
          <w:szCs w:val="24"/>
        </w:rPr>
        <w:t>анатомофизиологическим</w:t>
      </w:r>
      <w:proofErr w:type="spellEnd"/>
      <w:r w:rsidRPr="007C1025">
        <w:rPr>
          <w:rFonts w:eastAsia="Arial Unicode MS"/>
          <w:sz w:val="24"/>
          <w:szCs w:val="24"/>
        </w:rPr>
        <w:t xml:space="preserve"> особенностям разных возрастных групп.</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1545E" w:rsidRPr="007C1025" w:rsidRDefault="00E1545E" w:rsidP="00E1545E">
      <w:pPr>
        <w:widowControl w:val="0"/>
        <w:tabs>
          <w:tab w:val="left" w:pos="1274"/>
        </w:tabs>
        <w:spacing w:line="322" w:lineRule="exact"/>
        <w:ind w:left="720"/>
        <w:jc w:val="both"/>
        <w:rPr>
          <w:rFonts w:eastAsia="Arial Unicode MS"/>
          <w:sz w:val="24"/>
          <w:szCs w:val="24"/>
        </w:rPr>
      </w:pPr>
      <w:r w:rsidRPr="007C1025">
        <w:rPr>
          <w:rFonts w:eastAsia="Arial Unicode MS"/>
          <w:sz w:val="24"/>
          <w:szCs w:val="24"/>
        </w:rPr>
        <w:t>6.8. Рекомендации по установке осветительного оборудования.</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6.8.1.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1545E" w:rsidRPr="007C1025" w:rsidRDefault="00E1545E" w:rsidP="00E1545E">
      <w:pPr>
        <w:widowControl w:val="0"/>
        <w:tabs>
          <w:tab w:val="left" w:pos="1450"/>
        </w:tabs>
        <w:spacing w:line="322" w:lineRule="exact"/>
        <w:jc w:val="both"/>
        <w:rPr>
          <w:rFonts w:eastAsia="Arial Unicode MS"/>
          <w:sz w:val="24"/>
          <w:szCs w:val="24"/>
        </w:rPr>
      </w:pPr>
      <w:r w:rsidRPr="007C1025">
        <w:rPr>
          <w:rFonts w:eastAsia="Arial Unicode MS"/>
          <w:sz w:val="24"/>
          <w:szCs w:val="24"/>
        </w:rP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1545E" w:rsidRPr="007C1025" w:rsidRDefault="00E1545E" w:rsidP="00E1545E">
      <w:pPr>
        <w:widowControl w:val="0"/>
        <w:numPr>
          <w:ilvl w:val="0"/>
          <w:numId w:val="3"/>
        </w:numPr>
        <w:tabs>
          <w:tab w:val="left" w:pos="1020"/>
        </w:tabs>
        <w:spacing w:line="322" w:lineRule="exact"/>
        <w:ind w:firstLine="740"/>
        <w:jc w:val="both"/>
        <w:rPr>
          <w:rFonts w:eastAsia="Arial Unicode MS"/>
          <w:sz w:val="24"/>
          <w:szCs w:val="24"/>
        </w:rPr>
      </w:pPr>
      <w:r w:rsidRPr="007C1025">
        <w:rPr>
          <w:rFonts w:eastAsia="Arial Unicode MS"/>
          <w:sz w:val="24"/>
          <w:szCs w:val="24"/>
        </w:rPr>
        <w:t xml:space="preserve">экономичность и </w:t>
      </w:r>
      <w:proofErr w:type="spellStart"/>
      <w:r w:rsidRPr="007C1025">
        <w:rPr>
          <w:rFonts w:eastAsia="Arial Unicode MS"/>
          <w:sz w:val="24"/>
          <w:szCs w:val="24"/>
        </w:rPr>
        <w:t>энергоэффективность</w:t>
      </w:r>
      <w:proofErr w:type="spellEnd"/>
      <w:r w:rsidRPr="007C1025">
        <w:rPr>
          <w:rFonts w:eastAsia="Arial Unicode MS"/>
          <w:sz w:val="24"/>
          <w:szCs w:val="24"/>
        </w:rPr>
        <w:t xml:space="preserve"> применяемых установок, рациональное распределение и использование электроэнергии;</w:t>
      </w:r>
    </w:p>
    <w:p w:rsidR="00E1545E" w:rsidRPr="007C1025" w:rsidRDefault="00E1545E" w:rsidP="00E1545E">
      <w:pPr>
        <w:widowControl w:val="0"/>
        <w:numPr>
          <w:ilvl w:val="0"/>
          <w:numId w:val="3"/>
        </w:numPr>
        <w:tabs>
          <w:tab w:val="left" w:pos="1020"/>
        </w:tabs>
        <w:spacing w:line="322" w:lineRule="exact"/>
        <w:ind w:firstLine="740"/>
        <w:jc w:val="both"/>
        <w:rPr>
          <w:rFonts w:eastAsia="Arial Unicode MS"/>
          <w:sz w:val="24"/>
          <w:szCs w:val="24"/>
        </w:rPr>
      </w:pPr>
      <w:r w:rsidRPr="007C1025">
        <w:rPr>
          <w:rFonts w:eastAsia="Arial Unicode MS"/>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 удобство обслуживания и управления при разных режимах работы установок.</w:t>
      </w:r>
    </w:p>
    <w:p w:rsidR="00E1545E" w:rsidRPr="007C1025" w:rsidRDefault="00E1545E" w:rsidP="00E1545E">
      <w:pPr>
        <w:widowControl w:val="0"/>
        <w:tabs>
          <w:tab w:val="left" w:pos="1520"/>
        </w:tabs>
        <w:spacing w:line="322" w:lineRule="exact"/>
        <w:jc w:val="both"/>
        <w:rPr>
          <w:rFonts w:eastAsia="Arial Unicode MS"/>
          <w:sz w:val="24"/>
          <w:szCs w:val="24"/>
        </w:rPr>
      </w:pPr>
      <w:r w:rsidRPr="007C1025">
        <w:rPr>
          <w:rFonts w:eastAsia="Arial Unicode MS"/>
          <w:sz w:val="24"/>
          <w:szCs w:val="24"/>
        </w:rPr>
        <w:t xml:space="preserve">        6.8.3. Функциональное освещение.</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6.8.3.1.Функциональное освещение (далее - ФО) осуществляется стационарными установками освещения дорожных покрытий и простран</w:t>
      </w:r>
      <w:proofErr w:type="gramStart"/>
      <w:r w:rsidRPr="007C1025">
        <w:rPr>
          <w:rFonts w:eastAsia="Arial Unicode MS"/>
          <w:sz w:val="24"/>
          <w:szCs w:val="24"/>
        </w:rPr>
        <w:t>ств в тр</w:t>
      </w:r>
      <w:proofErr w:type="gramEnd"/>
      <w:r w:rsidRPr="007C1025">
        <w:rPr>
          <w:rFonts w:eastAsia="Arial Unicode MS"/>
          <w:sz w:val="24"/>
          <w:szCs w:val="24"/>
        </w:rPr>
        <w:t xml:space="preserve">анспортных и пешеходных зонах. Установки ФО, как правило, подразделяют </w:t>
      </w:r>
      <w:proofErr w:type="gramStart"/>
      <w:r w:rsidRPr="007C1025">
        <w:rPr>
          <w:rFonts w:eastAsia="Arial Unicode MS"/>
          <w:sz w:val="24"/>
          <w:szCs w:val="24"/>
        </w:rPr>
        <w:t>на</w:t>
      </w:r>
      <w:proofErr w:type="gramEnd"/>
      <w:r w:rsidRPr="007C1025">
        <w:rPr>
          <w:rFonts w:eastAsia="Arial Unicode MS"/>
          <w:sz w:val="24"/>
          <w:szCs w:val="24"/>
        </w:rPr>
        <w:t xml:space="preserve"> обычные, </w:t>
      </w:r>
      <w:proofErr w:type="spellStart"/>
      <w:r w:rsidRPr="007C1025">
        <w:rPr>
          <w:rFonts w:eastAsia="Arial Unicode MS"/>
          <w:sz w:val="24"/>
          <w:szCs w:val="24"/>
        </w:rPr>
        <w:t>высокомачтовые</w:t>
      </w:r>
      <w:proofErr w:type="spellEnd"/>
      <w:r w:rsidRPr="007C1025">
        <w:rPr>
          <w:rFonts w:eastAsia="Arial Unicode MS"/>
          <w:sz w:val="24"/>
          <w:szCs w:val="24"/>
        </w:rPr>
        <w:t>, парапетные, газонные и встроенные.</w:t>
      </w:r>
    </w:p>
    <w:p w:rsidR="00E1545E" w:rsidRPr="007C1025" w:rsidRDefault="00E1545E" w:rsidP="00E1545E">
      <w:pPr>
        <w:widowControl w:val="0"/>
        <w:tabs>
          <w:tab w:val="left" w:pos="1671"/>
        </w:tabs>
        <w:spacing w:line="322" w:lineRule="exact"/>
        <w:jc w:val="both"/>
        <w:rPr>
          <w:rFonts w:eastAsia="Arial Unicode MS"/>
          <w:sz w:val="24"/>
          <w:szCs w:val="24"/>
        </w:rPr>
      </w:pPr>
      <w:r w:rsidRPr="007C1025">
        <w:rPr>
          <w:rFonts w:eastAsia="Arial Unicode MS"/>
          <w:sz w:val="24"/>
          <w:szCs w:val="24"/>
        </w:rP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1545E" w:rsidRPr="007C1025" w:rsidRDefault="00E1545E" w:rsidP="00E1545E">
      <w:pPr>
        <w:widowControl w:val="0"/>
        <w:tabs>
          <w:tab w:val="left" w:pos="1662"/>
        </w:tabs>
        <w:spacing w:line="312" w:lineRule="exact"/>
        <w:jc w:val="both"/>
        <w:rPr>
          <w:rFonts w:eastAsia="Arial Unicode MS"/>
          <w:sz w:val="24"/>
          <w:szCs w:val="24"/>
        </w:rPr>
      </w:pPr>
      <w:r w:rsidRPr="007C1025">
        <w:rPr>
          <w:rFonts w:eastAsia="Arial Unicode MS"/>
          <w:sz w:val="24"/>
          <w:szCs w:val="24"/>
        </w:rPr>
        <w:t xml:space="preserve">        6.8.3.3. </w:t>
      </w:r>
      <w:proofErr w:type="spellStart"/>
      <w:r w:rsidRPr="007C1025">
        <w:rPr>
          <w:rFonts w:eastAsia="Arial Unicode MS"/>
          <w:sz w:val="24"/>
          <w:szCs w:val="24"/>
        </w:rPr>
        <w:t>Высокомачтовые</w:t>
      </w:r>
      <w:proofErr w:type="spellEnd"/>
      <w:r w:rsidRPr="007C1025">
        <w:rPr>
          <w:rFonts w:eastAsia="Arial Unicode MS"/>
          <w:sz w:val="24"/>
          <w:szCs w:val="24"/>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E1545E" w:rsidRPr="007C1025" w:rsidRDefault="00E1545E" w:rsidP="00E1545E">
      <w:pPr>
        <w:widowControl w:val="0"/>
        <w:tabs>
          <w:tab w:val="left" w:pos="1666"/>
        </w:tabs>
        <w:spacing w:line="322" w:lineRule="exact"/>
        <w:jc w:val="both"/>
        <w:rPr>
          <w:rFonts w:eastAsia="Arial Unicode MS"/>
          <w:sz w:val="24"/>
          <w:szCs w:val="24"/>
        </w:rPr>
      </w:pPr>
      <w:r w:rsidRPr="007C1025">
        <w:rPr>
          <w:rFonts w:eastAsia="Arial Unicode MS"/>
          <w:sz w:val="24"/>
          <w:szCs w:val="24"/>
        </w:rP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1545E" w:rsidRPr="007C1025" w:rsidRDefault="00E1545E" w:rsidP="00E1545E">
      <w:pPr>
        <w:widowControl w:val="0"/>
        <w:tabs>
          <w:tab w:val="left" w:pos="1666"/>
        </w:tabs>
        <w:spacing w:line="317" w:lineRule="exact"/>
        <w:jc w:val="both"/>
        <w:rPr>
          <w:rFonts w:eastAsia="Arial Unicode MS"/>
          <w:sz w:val="24"/>
          <w:szCs w:val="24"/>
        </w:rPr>
      </w:pPr>
      <w:r w:rsidRPr="007C1025">
        <w:rPr>
          <w:rFonts w:eastAsia="Arial Unicode MS"/>
          <w:sz w:val="24"/>
          <w:szCs w:val="24"/>
        </w:rP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1545E" w:rsidRPr="007C1025" w:rsidRDefault="00E1545E" w:rsidP="00E1545E">
      <w:pPr>
        <w:widowControl w:val="0"/>
        <w:tabs>
          <w:tab w:val="left" w:pos="1671"/>
        </w:tabs>
        <w:spacing w:line="322" w:lineRule="exact"/>
        <w:jc w:val="both"/>
        <w:rPr>
          <w:rFonts w:eastAsia="Arial Unicode MS"/>
          <w:sz w:val="24"/>
          <w:szCs w:val="24"/>
        </w:rPr>
      </w:pPr>
      <w:r w:rsidRPr="007C1025">
        <w:rPr>
          <w:rFonts w:eastAsia="Arial Unicode MS"/>
          <w:sz w:val="24"/>
          <w:szCs w:val="24"/>
        </w:rP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E1545E" w:rsidRPr="007C1025" w:rsidRDefault="00E1545E" w:rsidP="00E1545E">
      <w:pPr>
        <w:widowControl w:val="0"/>
        <w:tabs>
          <w:tab w:val="left" w:pos="1520"/>
        </w:tabs>
        <w:spacing w:line="322" w:lineRule="exact"/>
        <w:jc w:val="both"/>
        <w:rPr>
          <w:rFonts w:eastAsia="Arial Unicode MS"/>
          <w:sz w:val="24"/>
          <w:szCs w:val="24"/>
        </w:rPr>
      </w:pPr>
      <w:r w:rsidRPr="007C1025">
        <w:rPr>
          <w:rFonts w:eastAsia="Arial Unicode MS"/>
          <w:sz w:val="24"/>
          <w:szCs w:val="24"/>
        </w:rPr>
        <w:t xml:space="preserve">         6.8.4.Архитектурное освещение.</w:t>
      </w:r>
    </w:p>
    <w:p w:rsidR="00E1545E" w:rsidRPr="007C1025" w:rsidRDefault="00E1545E" w:rsidP="00E1545E">
      <w:pPr>
        <w:widowControl w:val="0"/>
        <w:tabs>
          <w:tab w:val="left" w:pos="1666"/>
        </w:tabs>
        <w:spacing w:line="322" w:lineRule="exact"/>
        <w:jc w:val="both"/>
        <w:rPr>
          <w:rFonts w:eastAsia="Arial Unicode MS"/>
          <w:sz w:val="24"/>
          <w:szCs w:val="24"/>
        </w:rPr>
      </w:pPr>
      <w:r w:rsidRPr="007C1025">
        <w:rPr>
          <w:rFonts w:eastAsia="Arial Unicode MS"/>
          <w:sz w:val="24"/>
          <w:szCs w:val="24"/>
        </w:rPr>
        <w:lastRenderedPageBreak/>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1545E" w:rsidRPr="007C1025" w:rsidRDefault="00E1545E" w:rsidP="00E1545E">
      <w:pPr>
        <w:widowControl w:val="0"/>
        <w:tabs>
          <w:tab w:val="left" w:pos="2160"/>
        </w:tabs>
        <w:spacing w:line="322" w:lineRule="exact"/>
        <w:jc w:val="both"/>
        <w:rPr>
          <w:rFonts w:eastAsia="Arial Unicode MS"/>
          <w:sz w:val="24"/>
          <w:szCs w:val="24"/>
        </w:rPr>
      </w:pPr>
      <w:r w:rsidRPr="007C1025">
        <w:rPr>
          <w:rFonts w:eastAsia="Arial Unicode MS"/>
          <w:sz w:val="24"/>
          <w:szCs w:val="24"/>
        </w:rPr>
        <w:t xml:space="preserve">        6.8.4.2.  К</w:t>
      </w:r>
      <w:r w:rsidRPr="007C1025">
        <w:rPr>
          <w:rFonts w:eastAsia="Arial Unicode MS"/>
          <w:sz w:val="24"/>
          <w:szCs w:val="24"/>
        </w:rPr>
        <w:tab/>
        <w:t xml:space="preserve">временным установкам АО относится праздничная иллюминация: световые гирлянды, сетки, контурные обтяжки, </w:t>
      </w:r>
      <w:proofErr w:type="spellStart"/>
      <w:r w:rsidRPr="007C1025">
        <w:rPr>
          <w:rFonts w:eastAsia="Arial Unicode MS"/>
          <w:sz w:val="24"/>
          <w:szCs w:val="24"/>
        </w:rPr>
        <w:t>светографические</w:t>
      </w:r>
      <w:proofErr w:type="spellEnd"/>
      <w:r w:rsidRPr="007C1025">
        <w:rPr>
          <w:rFonts w:eastAsia="Arial Unicode MS"/>
          <w:sz w:val="24"/>
          <w:szCs w:val="24"/>
        </w:rPr>
        <w:t xml:space="preserve"> элементы, панно и объемные композиции из ламп накаливания, разрядных, светодиодов, </w:t>
      </w:r>
      <w:proofErr w:type="spellStart"/>
      <w:r w:rsidRPr="007C1025">
        <w:rPr>
          <w:rFonts w:eastAsia="Arial Unicode MS"/>
          <w:sz w:val="24"/>
          <w:szCs w:val="24"/>
        </w:rPr>
        <w:t>световодов</w:t>
      </w:r>
      <w:proofErr w:type="spellEnd"/>
      <w:r w:rsidRPr="007C1025">
        <w:rPr>
          <w:rFonts w:eastAsia="Arial Unicode MS"/>
          <w:sz w:val="24"/>
          <w:szCs w:val="24"/>
        </w:rPr>
        <w:t>, световые проекции, лазерные рисунки и т.п.</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1545E" w:rsidRPr="007C1025" w:rsidRDefault="00E1545E" w:rsidP="00E1545E">
      <w:pPr>
        <w:widowControl w:val="0"/>
        <w:tabs>
          <w:tab w:val="left" w:pos="1525"/>
        </w:tabs>
        <w:spacing w:line="322" w:lineRule="exact"/>
        <w:jc w:val="both"/>
        <w:rPr>
          <w:rFonts w:eastAsia="Arial Unicode MS"/>
          <w:sz w:val="24"/>
          <w:szCs w:val="24"/>
        </w:rPr>
      </w:pPr>
      <w:r w:rsidRPr="007C1025">
        <w:rPr>
          <w:rFonts w:eastAsia="Arial Unicode MS"/>
          <w:sz w:val="24"/>
          <w:szCs w:val="24"/>
        </w:rPr>
        <w:t xml:space="preserve">       6.8.5.Световая информация.</w:t>
      </w:r>
    </w:p>
    <w:p w:rsidR="00E1545E" w:rsidRPr="007C1025" w:rsidRDefault="00E1545E" w:rsidP="00E1545E">
      <w:pPr>
        <w:widowControl w:val="0"/>
        <w:tabs>
          <w:tab w:val="left" w:pos="1666"/>
        </w:tabs>
        <w:spacing w:line="326" w:lineRule="exact"/>
        <w:jc w:val="both"/>
        <w:rPr>
          <w:rFonts w:eastAsia="Arial Unicode MS"/>
          <w:sz w:val="24"/>
          <w:szCs w:val="24"/>
        </w:rPr>
      </w:pPr>
      <w:r w:rsidRPr="007C1025">
        <w:rPr>
          <w:rFonts w:eastAsia="Arial Unicode MS"/>
          <w:sz w:val="24"/>
          <w:szCs w:val="24"/>
        </w:rP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7C1025">
        <w:rPr>
          <w:rFonts w:eastAsia="Arial Unicode MS"/>
          <w:sz w:val="24"/>
          <w:szCs w:val="24"/>
        </w:rPr>
        <w:t>светокомпозиционных</w:t>
      </w:r>
      <w:proofErr w:type="spellEnd"/>
      <w:r w:rsidRPr="007C1025">
        <w:rPr>
          <w:rFonts w:eastAsia="Arial Unicode MS"/>
          <w:sz w:val="24"/>
          <w:szCs w:val="24"/>
        </w:rPr>
        <w:t xml:space="preserve"> задач с учетом гармоничности светового ансамбля, не противоречащего действующим правилам дорожного движения.</w:t>
      </w:r>
    </w:p>
    <w:p w:rsidR="00E1545E" w:rsidRPr="007C1025" w:rsidRDefault="00E1545E" w:rsidP="00E1545E">
      <w:pPr>
        <w:widowControl w:val="0"/>
        <w:tabs>
          <w:tab w:val="left" w:pos="1520"/>
        </w:tabs>
        <w:spacing w:line="326" w:lineRule="exact"/>
        <w:jc w:val="both"/>
        <w:rPr>
          <w:rFonts w:eastAsia="Arial Unicode MS"/>
          <w:sz w:val="24"/>
          <w:szCs w:val="24"/>
        </w:rPr>
      </w:pPr>
      <w:r w:rsidRPr="007C1025">
        <w:rPr>
          <w:rFonts w:eastAsia="Arial Unicode MS"/>
          <w:sz w:val="24"/>
          <w:szCs w:val="24"/>
        </w:rPr>
        <w:t xml:space="preserve">      6.8.6. Источники света.</w:t>
      </w:r>
    </w:p>
    <w:p w:rsidR="00E1545E" w:rsidRPr="007C1025" w:rsidRDefault="00E1545E" w:rsidP="00E1545E">
      <w:pPr>
        <w:widowControl w:val="0"/>
        <w:tabs>
          <w:tab w:val="left" w:pos="1671"/>
        </w:tabs>
        <w:spacing w:line="326" w:lineRule="exact"/>
        <w:jc w:val="both"/>
        <w:rPr>
          <w:rFonts w:eastAsia="Arial Unicode MS"/>
          <w:sz w:val="24"/>
          <w:szCs w:val="24"/>
        </w:rPr>
      </w:pPr>
      <w:r w:rsidRPr="007C1025">
        <w:rPr>
          <w:rFonts w:eastAsia="Arial Unicode MS"/>
          <w:sz w:val="24"/>
          <w:szCs w:val="24"/>
        </w:rPr>
        <w:t xml:space="preserve">      6.8.6.1. В стационарных установках ФО и АО рекомендуется применять </w:t>
      </w:r>
      <w:proofErr w:type="spellStart"/>
      <w:r w:rsidRPr="007C1025">
        <w:rPr>
          <w:rFonts w:eastAsia="Arial Unicode MS"/>
          <w:sz w:val="24"/>
          <w:szCs w:val="24"/>
        </w:rPr>
        <w:t>энергоэффективные</w:t>
      </w:r>
      <w:proofErr w:type="spellEnd"/>
      <w:r w:rsidRPr="007C1025">
        <w:rPr>
          <w:rFonts w:eastAsia="Arial Unicode MS"/>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1545E" w:rsidRPr="007C1025" w:rsidRDefault="00E1545E" w:rsidP="00E1545E">
      <w:pPr>
        <w:widowControl w:val="0"/>
        <w:tabs>
          <w:tab w:val="left" w:pos="1666"/>
        </w:tabs>
        <w:spacing w:line="326" w:lineRule="exact"/>
        <w:jc w:val="both"/>
        <w:rPr>
          <w:rFonts w:eastAsia="Arial Unicode MS"/>
          <w:sz w:val="24"/>
          <w:szCs w:val="24"/>
        </w:rPr>
      </w:pPr>
      <w:r w:rsidRPr="007C1025">
        <w:rPr>
          <w:rFonts w:eastAsia="Arial Unicode MS"/>
          <w:sz w:val="24"/>
          <w:szCs w:val="24"/>
        </w:rP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1545E" w:rsidRPr="007C1025" w:rsidRDefault="00E1545E" w:rsidP="00E1545E">
      <w:pPr>
        <w:widowControl w:val="0"/>
        <w:tabs>
          <w:tab w:val="left" w:pos="1525"/>
        </w:tabs>
        <w:spacing w:line="322" w:lineRule="exact"/>
        <w:jc w:val="both"/>
        <w:rPr>
          <w:rFonts w:eastAsia="Arial Unicode MS"/>
          <w:sz w:val="24"/>
          <w:szCs w:val="24"/>
        </w:rPr>
      </w:pPr>
      <w:r w:rsidRPr="007C1025">
        <w:rPr>
          <w:rFonts w:eastAsia="Arial Unicode MS"/>
          <w:sz w:val="24"/>
          <w:szCs w:val="24"/>
        </w:rPr>
        <w:t xml:space="preserve">      6.8.7. Освещение транспортных и пешеходных зон</w:t>
      </w:r>
    </w:p>
    <w:p w:rsidR="00E1545E" w:rsidRPr="007C1025" w:rsidRDefault="00E1545E" w:rsidP="00E1545E">
      <w:pPr>
        <w:widowControl w:val="0"/>
        <w:tabs>
          <w:tab w:val="left" w:pos="1657"/>
        </w:tabs>
        <w:spacing w:line="322" w:lineRule="exact"/>
        <w:jc w:val="both"/>
        <w:rPr>
          <w:rFonts w:eastAsia="Arial Unicode MS"/>
          <w:sz w:val="24"/>
          <w:szCs w:val="24"/>
        </w:rPr>
      </w:pPr>
      <w:r w:rsidRPr="007C1025">
        <w:rPr>
          <w:rFonts w:eastAsia="Arial Unicode MS"/>
          <w:sz w:val="24"/>
          <w:szCs w:val="24"/>
        </w:rP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1545E" w:rsidRPr="007C1025" w:rsidRDefault="00E1545E" w:rsidP="00E1545E">
      <w:pPr>
        <w:widowControl w:val="0"/>
        <w:tabs>
          <w:tab w:val="left" w:pos="1525"/>
        </w:tabs>
        <w:spacing w:line="322" w:lineRule="exact"/>
        <w:jc w:val="both"/>
        <w:rPr>
          <w:rFonts w:eastAsia="Arial Unicode MS"/>
          <w:sz w:val="24"/>
          <w:szCs w:val="24"/>
        </w:rPr>
      </w:pPr>
      <w:r w:rsidRPr="007C1025">
        <w:rPr>
          <w:rFonts w:eastAsia="Arial Unicode MS"/>
          <w:sz w:val="24"/>
          <w:szCs w:val="24"/>
        </w:rPr>
        <w:t xml:space="preserve">      6.8.8. Режимы работы осветительных установок</w:t>
      </w:r>
    </w:p>
    <w:p w:rsidR="00E1545E" w:rsidRPr="007C1025" w:rsidRDefault="00E1545E" w:rsidP="00E1545E">
      <w:pPr>
        <w:widowControl w:val="0"/>
        <w:tabs>
          <w:tab w:val="left" w:pos="1657"/>
        </w:tabs>
        <w:spacing w:line="322" w:lineRule="exact"/>
        <w:jc w:val="both"/>
        <w:rPr>
          <w:rFonts w:eastAsia="Arial Unicode MS"/>
          <w:sz w:val="24"/>
          <w:szCs w:val="24"/>
        </w:rPr>
      </w:pPr>
      <w:r w:rsidRPr="007C1025">
        <w:rPr>
          <w:rFonts w:eastAsia="Arial Unicode MS"/>
          <w:sz w:val="24"/>
          <w:szCs w:val="24"/>
        </w:rP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1545E" w:rsidRPr="007C1025" w:rsidRDefault="00E1545E" w:rsidP="00E1545E">
      <w:pPr>
        <w:widowControl w:val="0"/>
        <w:numPr>
          <w:ilvl w:val="0"/>
          <w:numId w:val="3"/>
        </w:numPr>
        <w:tabs>
          <w:tab w:val="left" w:pos="922"/>
        </w:tabs>
        <w:spacing w:line="322" w:lineRule="exact"/>
        <w:ind w:firstLine="780"/>
        <w:jc w:val="both"/>
        <w:rPr>
          <w:rFonts w:eastAsia="Arial Unicode MS"/>
          <w:sz w:val="24"/>
          <w:szCs w:val="24"/>
        </w:rPr>
      </w:pPr>
      <w:r w:rsidRPr="007C1025">
        <w:rPr>
          <w:rFonts w:eastAsia="Arial Unicode MS"/>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E1545E" w:rsidRPr="007C1025" w:rsidRDefault="00E1545E" w:rsidP="00E1545E">
      <w:pPr>
        <w:widowControl w:val="0"/>
        <w:numPr>
          <w:ilvl w:val="0"/>
          <w:numId w:val="3"/>
        </w:numPr>
        <w:tabs>
          <w:tab w:val="left" w:pos="918"/>
        </w:tabs>
        <w:spacing w:line="322" w:lineRule="exact"/>
        <w:ind w:firstLine="780"/>
        <w:jc w:val="both"/>
        <w:rPr>
          <w:rFonts w:eastAsia="Arial Unicode MS"/>
          <w:sz w:val="24"/>
          <w:szCs w:val="24"/>
        </w:rPr>
      </w:pPr>
      <w:r w:rsidRPr="007C1025">
        <w:rPr>
          <w:rFonts w:eastAsia="Arial Unicode MS"/>
          <w:sz w:val="24"/>
          <w:szCs w:val="24"/>
        </w:rPr>
        <w:t xml:space="preserve">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w:t>
      </w:r>
      <w:r w:rsidRPr="007C1025">
        <w:rPr>
          <w:rFonts w:eastAsia="Arial Unicode MS"/>
          <w:sz w:val="24"/>
          <w:szCs w:val="24"/>
        </w:rPr>
        <w:lastRenderedPageBreak/>
        <w:t>администрации;</w:t>
      </w:r>
    </w:p>
    <w:p w:rsidR="00E1545E" w:rsidRPr="007C1025" w:rsidRDefault="00E1545E" w:rsidP="00E1545E">
      <w:pPr>
        <w:widowControl w:val="0"/>
        <w:numPr>
          <w:ilvl w:val="0"/>
          <w:numId w:val="3"/>
        </w:numPr>
        <w:tabs>
          <w:tab w:val="left" w:pos="1075"/>
        </w:tabs>
        <w:spacing w:line="326" w:lineRule="exact"/>
        <w:ind w:firstLine="780"/>
        <w:jc w:val="both"/>
        <w:rPr>
          <w:rFonts w:eastAsia="Arial Unicode MS"/>
          <w:sz w:val="24"/>
          <w:szCs w:val="24"/>
        </w:rPr>
      </w:pPr>
      <w:r w:rsidRPr="007C1025">
        <w:rPr>
          <w:rFonts w:eastAsia="Arial Unicode MS"/>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1545E" w:rsidRPr="007C1025" w:rsidRDefault="00E1545E" w:rsidP="00E1545E">
      <w:pPr>
        <w:widowControl w:val="0"/>
        <w:numPr>
          <w:ilvl w:val="0"/>
          <w:numId w:val="3"/>
        </w:numPr>
        <w:tabs>
          <w:tab w:val="left" w:pos="918"/>
        </w:tabs>
        <w:spacing w:line="341" w:lineRule="exact"/>
        <w:ind w:firstLine="780"/>
        <w:jc w:val="both"/>
        <w:rPr>
          <w:rFonts w:eastAsia="Arial Unicode MS"/>
          <w:sz w:val="24"/>
          <w:szCs w:val="24"/>
        </w:rPr>
      </w:pPr>
      <w:r w:rsidRPr="007C1025">
        <w:rPr>
          <w:rFonts w:eastAsia="Arial Unicode MS"/>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        6.9. Содержание объектов (средств) наружного освещения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6.9.1. </w:t>
      </w:r>
      <w:proofErr w:type="gramStart"/>
      <w:r w:rsidRPr="007C1025">
        <w:rPr>
          <w:rFonts w:eastAsia="Arial Unicode MS"/>
          <w:sz w:val="24"/>
          <w:szCs w:val="24"/>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6.9.2. Улицы, дороги, площади, пешеходные тротуары, дворы, территории предприятий, учреждений и организаций должны освещаться в темное время суток.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6.9.3 Количество нефункционирующих светильников на площадях и улицах не должно превышать 5%.</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Не допускается вывозить указанные типы ламп на свалки.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6.9.7.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6.9.8. При замене опор наружного освещения, указанные конструкции должны быть демонтированы и вывезены владельцами сетей в течение трех суток.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6.9.9.За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6.9.10. Не допускается эксплуатация устройств наружного освещения при наличии обрывов проводов, повреждений опор, изоляторов.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6.9.11.  Не допускается самовольное подсоединение и подключение проводов и кабелей к сетям и устройствам наружного освещения.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следить за включением и отключением освещения в соответствии с установленным порядком;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соблюдать правила установки, содержания, размещения и эксплуатации наружного освещения и оформления;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своевременно производить замену фонарей наружного освещения.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6.9.13.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E1545E" w:rsidRPr="007C1025" w:rsidRDefault="00E1545E" w:rsidP="00E1545E">
      <w:pPr>
        <w:widowControl w:val="0"/>
        <w:tabs>
          <w:tab w:val="left" w:pos="918"/>
        </w:tabs>
        <w:spacing w:line="341" w:lineRule="exact"/>
        <w:jc w:val="both"/>
        <w:rPr>
          <w:rFonts w:eastAsia="Arial Unicode MS"/>
          <w:sz w:val="24"/>
          <w:szCs w:val="24"/>
        </w:rPr>
      </w:pPr>
    </w:p>
    <w:p w:rsidR="00E1545E" w:rsidRPr="007C1025" w:rsidRDefault="00E1545E" w:rsidP="00E1545E">
      <w:pPr>
        <w:widowControl w:val="0"/>
        <w:tabs>
          <w:tab w:val="left" w:pos="1314"/>
        </w:tabs>
        <w:spacing w:line="322" w:lineRule="exact"/>
        <w:jc w:val="both"/>
        <w:rPr>
          <w:rFonts w:eastAsia="Arial Unicode MS"/>
          <w:sz w:val="24"/>
          <w:szCs w:val="24"/>
        </w:rPr>
      </w:pPr>
      <w:r w:rsidRPr="007C1025">
        <w:rPr>
          <w:rFonts w:eastAsia="Arial Unicode MS"/>
          <w:sz w:val="24"/>
          <w:szCs w:val="24"/>
        </w:rPr>
        <w:t xml:space="preserve">        6.9.МАФ, городская мебель и характерные требования к ним.</w:t>
      </w:r>
    </w:p>
    <w:p w:rsidR="00E1545E" w:rsidRPr="007C1025" w:rsidRDefault="00E1545E" w:rsidP="00E1545E">
      <w:pPr>
        <w:widowControl w:val="0"/>
        <w:tabs>
          <w:tab w:val="left" w:pos="1662"/>
        </w:tabs>
        <w:spacing w:line="322" w:lineRule="exact"/>
        <w:jc w:val="both"/>
        <w:rPr>
          <w:rFonts w:eastAsia="Arial Unicode MS"/>
          <w:sz w:val="24"/>
          <w:szCs w:val="24"/>
        </w:rPr>
      </w:pPr>
      <w:r w:rsidRPr="007C1025">
        <w:rPr>
          <w:rFonts w:eastAsia="Arial Unicode MS"/>
          <w:sz w:val="24"/>
          <w:szCs w:val="24"/>
        </w:rPr>
        <w:t xml:space="preserve">        6.9.1. </w:t>
      </w:r>
      <w:proofErr w:type="gramStart"/>
      <w:r w:rsidRPr="007C1025">
        <w:rPr>
          <w:rFonts w:eastAsia="Arial Unicode MS"/>
          <w:sz w:val="24"/>
          <w:szCs w:val="24"/>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C1025">
        <w:rPr>
          <w:rFonts w:eastAsia="Arial Unicode MS"/>
          <w:sz w:val="24"/>
          <w:szCs w:val="24"/>
        </w:rPr>
        <w:t>экологичных</w:t>
      </w:r>
      <w:proofErr w:type="spellEnd"/>
      <w:r w:rsidRPr="007C1025">
        <w:rPr>
          <w:rFonts w:eastAsia="Arial Unicode MS"/>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E1545E" w:rsidRPr="007C1025" w:rsidRDefault="00E1545E" w:rsidP="00E1545E">
      <w:pPr>
        <w:widowControl w:val="0"/>
        <w:tabs>
          <w:tab w:val="left" w:pos="1503"/>
        </w:tabs>
        <w:spacing w:line="322" w:lineRule="exact"/>
        <w:jc w:val="both"/>
        <w:rPr>
          <w:rFonts w:eastAsia="Arial Unicode MS"/>
          <w:sz w:val="24"/>
          <w:szCs w:val="24"/>
        </w:rPr>
      </w:pPr>
      <w:r w:rsidRPr="007C1025">
        <w:rPr>
          <w:rFonts w:eastAsia="Arial Unicode MS"/>
          <w:sz w:val="24"/>
          <w:szCs w:val="24"/>
        </w:rP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1545E" w:rsidRPr="007C1025" w:rsidRDefault="00E1545E" w:rsidP="00E1545E">
      <w:pPr>
        <w:widowControl w:val="0"/>
        <w:tabs>
          <w:tab w:val="left" w:pos="1532"/>
        </w:tabs>
        <w:spacing w:line="322" w:lineRule="exact"/>
        <w:jc w:val="both"/>
        <w:rPr>
          <w:rFonts w:eastAsia="Arial Unicode MS"/>
          <w:sz w:val="24"/>
          <w:szCs w:val="24"/>
        </w:rPr>
      </w:pPr>
      <w:r w:rsidRPr="007C1025">
        <w:rPr>
          <w:rFonts w:eastAsia="Arial Unicode MS"/>
          <w:sz w:val="24"/>
          <w:szCs w:val="24"/>
        </w:rPr>
        <w:t xml:space="preserve">       6.9.3. При проектировании, выборе МАФ необходимо учитывать:</w:t>
      </w:r>
    </w:p>
    <w:p w:rsidR="00E1545E" w:rsidRPr="007C1025" w:rsidRDefault="00E1545E" w:rsidP="00E1545E">
      <w:pPr>
        <w:widowControl w:val="0"/>
        <w:tabs>
          <w:tab w:val="left" w:pos="1099"/>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соответствие материалов и конструкции МАФ климату и назначению МАФ;</w:t>
      </w:r>
    </w:p>
    <w:p w:rsidR="00E1545E" w:rsidRPr="007C1025" w:rsidRDefault="00E1545E" w:rsidP="00E1545E">
      <w:pPr>
        <w:widowControl w:val="0"/>
        <w:tabs>
          <w:tab w:val="left" w:pos="1114"/>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антивандальную защищенность - от разрушения, оклейки, нанесения надписей и изображений;</w:t>
      </w:r>
    </w:p>
    <w:p w:rsidR="00E1545E" w:rsidRPr="007C1025" w:rsidRDefault="00E1545E" w:rsidP="00E1545E">
      <w:pPr>
        <w:widowControl w:val="0"/>
        <w:tabs>
          <w:tab w:val="left" w:pos="1148"/>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возможность ремонта или замены деталей МАФ;</w:t>
      </w:r>
    </w:p>
    <w:p w:rsidR="00E1545E" w:rsidRPr="007C1025" w:rsidRDefault="00E1545E" w:rsidP="00E1545E">
      <w:pPr>
        <w:widowControl w:val="0"/>
        <w:tabs>
          <w:tab w:val="left" w:pos="1148"/>
        </w:tabs>
        <w:spacing w:line="322"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защиту от образования наледи и снежных заносов, обеспечение стока</w:t>
      </w:r>
    </w:p>
    <w:p w:rsidR="00E1545E" w:rsidRPr="007C1025" w:rsidRDefault="00E1545E" w:rsidP="00E1545E">
      <w:pPr>
        <w:widowControl w:val="0"/>
        <w:spacing w:line="322" w:lineRule="exact"/>
        <w:jc w:val="both"/>
        <w:rPr>
          <w:rFonts w:eastAsia="Arial Unicode MS"/>
          <w:sz w:val="24"/>
          <w:szCs w:val="24"/>
        </w:rPr>
      </w:pPr>
      <w:r w:rsidRPr="007C1025">
        <w:rPr>
          <w:rFonts w:eastAsia="Arial Unicode MS"/>
          <w:sz w:val="24"/>
          <w:szCs w:val="24"/>
        </w:rPr>
        <w:t>воды;</w:t>
      </w:r>
    </w:p>
    <w:p w:rsidR="00E1545E" w:rsidRPr="007C1025" w:rsidRDefault="00E1545E" w:rsidP="00E1545E">
      <w:pPr>
        <w:widowControl w:val="0"/>
        <w:tabs>
          <w:tab w:val="left" w:pos="1123"/>
        </w:tabs>
        <w:spacing w:line="322"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удобство обслуживания, а также механизированной и ручной очистки территории рядом с МАФ и под конструкцией;</w:t>
      </w:r>
    </w:p>
    <w:p w:rsidR="00E1545E" w:rsidRPr="007C1025" w:rsidRDefault="00E1545E" w:rsidP="00E1545E">
      <w:pPr>
        <w:widowControl w:val="0"/>
        <w:tabs>
          <w:tab w:val="left" w:pos="1119"/>
        </w:tabs>
        <w:spacing w:line="322" w:lineRule="exact"/>
        <w:ind w:firstLine="740"/>
        <w:jc w:val="both"/>
        <w:rPr>
          <w:rFonts w:eastAsia="Arial Unicode MS"/>
          <w:sz w:val="24"/>
          <w:szCs w:val="24"/>
        </w:rPr>
      </w:pPr>
      <w:r w:rsidRPr="007C1025">
        <w:rPr>
          <w:rFonts w:eastAsia="Arial Unicode MS"/>
          <w:sz w:val="24"/>
          <w:szCs w:val="24"/>
        </w:rPr>
        <w:t>е)</w:t>
      </w:r>
      <w:r w:rsidRPr="007C1025">
        <w:rPr>
          <w:rFonts w:eastAsia="Arial Unicode MS"/>
          <w:sz w:val="24"/>
          <w:szCs w:val="24"/>
        </w:rPr>
        <w:tab/>
        <w:t>эргономичность конструкций (высоту и наклон спинки, высоту урн и прочее);</w:t>
      </w:r>
    </w:p>
    <w:p w:rsidR="00E1545E" w:rsidRPr="007C1025" w:rsidRDefault="00E1545E" w:rsidP="00E1545E">
      <w:pPr>
        <w:widowControl w:val="0"/>
        <w:tabs>
          <w:tab w:val="left" w:pos="1201"/>
        </w:tabs>
        <w:spacing w:line="322" w:lineRule="exact"/>
        <w:ind w:firstLine="740"/>
        <w:jc w:val="both"/>
        <w:rPr>
          <w:rFonts w:eastAsia="Arial Unicode MS"/>
          <w:sz w:val="24"/>
          <w:szCs w:val="24"/>
        </w:rPr>
      </w:pPr>
      <w:r w:rsidRPr="007C1025">
        <w:rPr>
          <w:rFonts w:eastAsia="Arial Unicode MS"/>
          <w:sz w:val="24"/>
          <w:szCs w:val="24"/>
        </w:rPr>
        <w:t>ж)</w:t>
      </w:r>
      <w:r w:rsidRPr="007C1025">
        <w:rPr>
          <w:rFonts w:eastAsia="Arial Unicode MS"/>
          <w:sz w:val="24"/>
          <w:szCs w:val="24"/>
        </w:rPr>
        <w:tab/>
        <w:t>расцветку, не диссонирующую с окружением;</w:t>
      </w:r>
    </w:p>
    <w:p w:rsidR="00E1545E" w:rsidRPr="007C1025" w:rsidRDefault="00E1545E" w:rsidP="00E1545E">
      <w:pPr>
        <w:widowControl w:val="0"/>
        <w:tabs>
          <w:tab w:val="left" w:pos="1201"/>
        </w:tabs>
        <w:spacing w:line="322" w:lineRule="exact"/>
        <w:ind w:firstLine="740"/>
        <w:jc w:val="both"/>
        <w:rPr>
          <w:rFonts w:eastAsia="Arial Unicode MS"/>
          <w:sz w:val="24"/>
          <w:szCs w:val="24"/>
        </w:rPr>
      </w:pPr>
      <w:proofErr w:type="spellStart"/>
      <w:r w:rsidRPr="007C1025">
        <w:rPr>
          <w:rFonts w:eastAsia="Arial Unicode MS"/>
          <w:sz w:val="24"/>
          <w:szCs w:val="24"/>
        </w:rPr>
        <w:t>з</w:t>
      </w:r>
      <w:proofErr w:type="spellEnd"/>
      <w:r w:rsidRPr="007C1025">
        <w:rPr>
          <w:rFonts w:eastAsia="Arial Unicode MS"/>
          <w:sz w:val="24"/>
          <w:szCs w:val="24"/>
        </w:rPr>
        <w:t>)</w:t>
      </w:r>
      <w:r w:rsidRPr="007C1025">
        <w:rPr>
          <w:rFonts w:eastAsia="Arial Unicode MS"/>
          <w:sz w:val="24"/>
          <w:szCs w:val="24"/>
        </w:rPr>
        <w:tab/>
        <w:t>безопасность для потенциальных пользователей;</w:t>
      </w:r>
    </w:p>
    <w:p w:rsidR="00E1545E" w:rsidRPr="007C1025" w:rsidRDefault="00E1545E" w:rsidP="00E1545E">
      <w:pPr>
        <w:widowControl w:val="0"/>
        <w:tabs>
          <w:tab w:val="left" w:pos="1167"/>
        </w:tabs>
        <w:spacing w:line="322" w:lineRule="exact"/>
        <w:ind w:firstLine="740"/>
        <w:jc w:val="both"/>
        <w:rPr>
          <w:rFonts w:eastAsia="Arial Unicode MS"/>
          <w:sz w:val="24"/>
          <w:szCs w:val="24"/>
        </w:rPr>
      </w:pPr>
      <w:r w:rsidRPr="007C1025">
        <w:rPr>
          <w:rFonts w:eastAsia="Arial Unicode MS"/>
          <w:sz w:val="24"/>
          <w:szCs w:val="24"/>
        </w:rPr>
        <w:t>и)</w:t>
      </w:r>
      <w:r w:rsidRPr="007C1025">
        <w:rPr>
          <w:rFonts w:eastAsia="Arial Unicode MS"/>
          <w:sz w:val="24"/>
          <w:szCs w:val="24"/>
        </w:rPr>
        <w:tab/>
        <w:t>стилистическое сочетание с другими МАФ и окружающей" архитектурой;</w:t>
      </w:r>
    </w:p>
    <w:p w:rsidR="00E1545E" w:rsidRPr="007C1025" w:rsidRDefault="00E1545E" w:rsidP="00E1545E">
      <w:pPr>
        <w:widowControl w:val="0"/>
        <w:tabs>
          <w:tab w:val="left" w:pos="1176"/>
        </w:tabs>
        <w:spacing w:line="322" w:lineRule="exact"/>
        <w:ind w:firstLine="740"/>
        <w:jc w:val="both"/>
        <w:rPr>
          <w:rFonts w:eastAsia="Arial Unicode MS"/>
          <w:sz w:val="24"/>
          <w:szCs w:val="24"/>
        </w:rPr>
      </w:pPr>
      <w:r w:rsidRPr="007C1025">
        <w:rPr>
          <w:rFonts w:eastAsia="Arial Unicode MS"/>
          <w:sz w:val="24"/>
          <w:szCs w:val="24"/>
        </w:rPr>
        <w:t>к)</w:t>
      </w:r>
      <w:r w:rsidRPr="007C1025">
        <w:rPr>
          <w:rFonts w:eastAsia="Arial Unicode MS"/>
          <w:sz w:val="24"/>
          <w:szCs w:val="24"/>
        </w:rPr>
        <w:tab/>
        <w:t xml:space="preserve">соответствие характеристикам зоны расположения: утилитарный, </w:t>
      </w:r>
      <w:proofErr w:type="spellStart"/>
      <w:r w:rsidRPr="007C1025">
        <w:rPr>
          <w:rFonts w:eastAsia="Arial Unicode MS"/>
          <w:sz w:val="24"/>
          <w:szCs w:val="24"/>
        </w:rPr>
        <w:t>минималистический</w:t>
      </w:r>
      <w:proofErr w:type="spellEnd"/>
      <w:r w:rsidRPr="007C1025">
        <w:rPr>
          <w:rFonts w:eastAsia="Arial Unicode MS"/>
          <w:sz w:val="24"/>
          <w:szCs w:val="24"/>
        </w:rPr>
        <w:t xml:space="preserve"> дизайн для тротуаров дорог, более сложный, с элементами декора - для рекреационных зон и дворов.</w:t>
      </w:r>
    </w:p>
    <w:p w:rsidR="00E1545E" w:rsidRPr="007C1025" w:rsidRDefault="00E1545E" w:rsidP="00E1545E">
      <w:pPr>
        <w:widowControl w:val="0"/>
        <w:tabs>
          <w:tab w:val="left" w:pos="1532"/>
        </w:tabs>
        <w:spacing w:line="322" w:lineRule="exact"/>
        <w:jc w:val="both"/>
        <w:rPr>
          <w:rFonts w:eastAsia="Arial Unicode MS"/>
          <w:sz w:val="24"/>
          <w:szCs w:val="24"/>
        </w:rPr>
      </w:pPr>
      <w:r w:rsidRPr="007C1025">
        <w:rPr>
          <w:rFonts w:eastAsia="Arial Unicode MS"/>
          <w:sz w:val="24"/>
          <w:szCs w:val="24"/>
        </w:rPr>
        <w:t xml:space="preserve">        6.9.4. Общие требования к установке МАФ:</w:t>
      </w:r>
    </w:p>
    <w:p w:rsidR="00E1545E" w:rsidRPr="007C1025" w:rsidRDefault="00E1545E" w:rsidP="00E1545E">
      <w:pPr>
        <w:widowControl w:val="0"/>
        <w:tabs>
          <w:tab w:val="left" w:pos="1129"/>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расположение, не создающее препятствий для пешеходов;</w:t>
      </w:r>
    </w:p>
    <w:p w:rsidR="00E1545E" w:rsidRPr="007C1025" w:rsidRDefault="00E1545E" w:rsidP="00E1545E">
      <w:pPr>
        <w:widowControl w:val="0"/>
        <w:tabs>
          <w:tab w:val="left" w:pos="1114"/>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компактная установка на минимальной площади в местах большого скопления людей;</w:t>
      </w:r>
    </w:p>
    <w:p w:rsidR="00E1545E" w:rsidRPr="007C1025" w:rsidRDefault="00E1545E" w:rsidP="00E1545E">
      <w:pPr>
        <w:widowControl w:val="0"/>
        <w:tabs>
          <w:tab w:val="left" w:pos="1148"/>
        </w:tabs>
        <w:spacing w:line="322" w:lineRule="exact"/>
        <w:ind w:firstLine="740"/>
        <w:jc w:val="both"/>
        <w:rPr>
          <w:rFonts w:eastAsia="Arial Unicode MS"/>
          <w:sz w:val="24"/>
          <w:szCs w:val="24"/>
        </w:rPr>
      </w:pPr>
      <w:r w:rsidRPr="007C1025">
        <w:rPr>
          <w:rFonts w:eastAsia="Arial Unicode MS"/>
          <w:sz w:val="24"/>
          <w:szCs w:val="24"/>
        </w:rPr>
        <w:lastRenderedPageBreak/>
        <w:t>в)</w:t>
      </w:r>
      <w:r w:rsidRPr="007C1025">
        <w:rPr>
          <w:rFonts w:eastAsia="Arial Unicode MS"/>
          <w:sz w:val="24"/>
          <w:szCs w:val="24"/>
        </w:rPr>
        <w:tab/>
        <w:t>устойчивость конструкции;</w:t>
      </w:r>
    </w:p>
    <w:p w:rsidR="00E1545E" w:rsidRPr="007C1025" w:rsidRDefault="00E1545E" w:rsidP="00E1545E">
      <w:pPr>
        <w:widowControl w:val="0"/>
        <w:tabs>
          <w:tab w:val="left" w:pos="1114"/>
        </w:tabs>
        <w:spacing w:line="322" w:lineRule="exact"/>
        <w:ind w:firstLine="740"/>
        <w:jc w:val="both"/>
        <w:rPr>
          <w:rFonts w:eastAsia="Arial Unicode MS"/>
          <w:sz w:val="24"/>
          <w:szCs w:val="24"/>
        </w:rPr>
      </w:pPr>
      <w:r w:rsidRPr="007C1025">
        <w:rPr>
          <w:rFonts w:eastAsia="Arial Unicode MS"/>
          <w:sz w:val="24"/>
          <w:szCs w:val="24"/>
        </w:rPr>
        <w:t>г)</w:t>
      </w:r>
      <w:r w:rsidRPr="007C1025">
        <w:rPr>
          <w:rFonts w:eastAsia="Arial Unicode MS"/>
          <w:sz w:val="24"/>
          <w:szCs w:val="24"/>
        </w:rPr>
        <w:tab/>
        <w:t>надежная фиксация или обеспечение возможности перемещения в зависимости от условий расположения;</w:t>
      </w:r>
    </w:p>
    <w:p w:rsidR="00E1545E" w:rsidRPr="007C1025" w:rsidRDefault="00E1545E" w:rsidP="00E1545E">
      <w:pPr>
        <w:widowControl w:val="0"/>
        <w:tabs>
          <w:tab w:val="left" w:pos="1119"/>
        </w:tabs>
        <w:spacing w:line="322" w:lineRule="exact"/>
        <w:ind w:firstLine="740"/>
        <w:jc w:val="both"/>
        <w:rPr>
          <w:rFonts w:eastAsia="Arial Unicode MS"/>
          <w:sz w:val="24"/>
          <w:szCs w:val="24"/>
        </w:rPr>
      </w:pPr>
      <w:proofErr w:type="spellStart"/>
      <w:r w:rsidRPr="007C1025">
        <w:rPr>
          <w:rFonts w:eastAsia="Arial Unicode MS"/>
          <w:sz w:val="24"/>
          <w:szCs w:val="24"/>
        </w:rPr>
        <w:t>д</w:t>
      </w:r>
      <w:proofErr w:type="spellEnd"/>
      <w:r w:rsidRPr="007C1025">
        <w:rPr>
          <w:rFonts w:eastAsia="Arial Unicode MS"/>
          <w:sz w:val="24"/>
          <w:szCs w:val="24"/>
        </w:rPr>
        <w:t>)</w:t>
      </w:r>
      <w:r w:rsidRPr="007C1025">
        <w:rPr>
          <w:rFonts w:eastAsia="Arial Unicode MS"/>
          <w:sz w:val="24"/>
          <w:szCs w:val="24"/>
        </w:rPr>
        <w:tab/>
        <w:t>наличие в каждой конкретной зоне МАФ рекомендуемых типов для такой зоны.</w:t>
      </w:r>
    </w:p>
    <w:p w:rsidR="00E1545E" w:rsidRPr="007C1025" w:rsidRDefault="00E1545E" w:rsidP="00E1545E">
      <w:pPr>
        <w:widowControl w:val="0"/>
        <w:tabs>
          <w:tab w:val="left" w:pos="1532"/>
        </w:tabs>
        <w:spacing w:line="322" w:lineRule="exact"/>
        <w:jc w:val="both"/>
        <w:rPr>
          <w:rFonts w:eastAsia="Arial Unicode MS"/>
          <w:sz w:val="24"/>
          <w:szCs w:val="24"/>
        </w:rPr>
      </w:pPr>
      <w:r w:rsidRPr="007C1025">
        <w:rPr>
          <w:rFonts w:eastAsia="Arial Unicode MS"/>
          <w:sz w:val="24"/>
          <w:szCs w:val="24"/>
        </w:rPr>
        <w:t xml:space="preserve">        6.9.5. Требования к установке урн:</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xml:space="preserve">- достаточная высота (максимальная до </w:t>
      </w:r>
      <w:smartTag w:uri="urn:schemas-microsoft-com:office:smarttags" w:element="metricconverter">
        <w:smartTagPr>
          <w:attr w:name="ProductID" w:val="100 см"/>
        </w:smartTagPr>
        <w:r w:rsidRPr="007C1025">
          <w:rPr>
            <w:rFonts w:eastAsia="Arial Unicode MS"/>
            <w:sz w:val="24"/>
            <w:szCs w:val="24"/>
          </w:rPr>
          <w:t>100 см</w:t>
        </w:r>
      </w:smartTag>
      <w:r w:rsidRPr="007C1025">
        <w:rPr>
          <w:rFonts w:eastAsia="Arial Unicode MS"/>
          <w:sz w:val="24"/>
          <w:szCs w:val="24"/>
        </w:rPr>
        <w:t>) и объем;</w:t>
      </w:r>
    </w:p>
    <w:p w:rsidR="00E1545E" w:rsidRPr="007C1025" w:rsidRDefault="00E1545E" w:rsidP="00E1545E">
      <w:pPr>
        <w:widowControl w:val="0"/>
        <w:numPr>
          <w:ilvl w:val="0"/>
          <w:numId w:val="3"/>
        </w:numPr>
        <w:tabs>
          <w:tab w:val="left" w:pos="971"/>
        </w:tabs>
        <w:spacing w:line="322" w:lineRule="exact"/>
        <w:ind w:firstLine="740"/>
        <w:jc w:val="both"/>
        <w:rPr>
          <w:rFonts w:eastAsia="Arial Unicode MS"/>
          <w:sz w:val="24"/>
          <w:szCs w:val="24"/>
        </w:rPr>
      </w:pPr>
      <w:r w:rsidRPr="007C1025">
        <w:rPr>
          <w:rFonts w:eastAsia="Arial Unicode MS"/>
          <w:sz w:val="24"/>
          <w:szCs w:val="24"/>
        </w:rPr>
        <w:t xml:space="preserve">наличие рельефного </w:t>
      </w:r>
      <w:proofErr w:type="spellStart"/>
      <w:r w:rsidRPr="007C1025">
        <w:rPr>
          <w:rFonts w:eastAsia="Arial Unicode MS"/>
          <w:sz w:val="24"/>
          <w:szCs w:val="24"/>
        </w:rPr>
        <w:t>текстурирования</w:t>
      </w:r>
      <w:proofErr w:type="spellEnd"/>
      <w:r w:rsidRPr="007C1025">
        <w:rPr>
          <w:rFonts w:eastAsia="Arial Unicode MS"/>
          <w:sz w:val="24"/>
          <w:szCs w:val="24"/>
        </w:rPr>
        <w:t xml:space="preserve"> или перфорирования для защиты от графического вандализма;</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защита от дождя и снега;</w:t>
      </w:r>
    </w:p>
    <w:p w:rsidR="00E1545E" w:rsidRPr="007C1025" w:rsidRDefault="00E1545E" w:rsidP="00E1545E">
      <w:pPr>
        <w:widowControl w:val="0"/>
        <w:numPr>
          <w:ilvl w:val="0"/>
          <w:numId w:val="3"/>
        </w:numPr>
        <w:tabs>
          <w:tab w:val="left" w:pos="976"/>
        </w:tabs>
        <w:ind w:firstLine="740"/>
        <w:jc w:val="both"/>
        <w:rPr>
          <w:rFonts w:eastAsia="Arial Unicode MS"/>
          <w:sz w:val="24"/>
          <w:szCs w:val="24"/>
        </w:rPr>
      </w:pPr>
      <w:r w:rsidRPr="007C1025">
        <w:rPr>
          <w:rFonts w:eastAsia="Arial Unicode MS"/>
          <w:sz w:val="24"/>
          <w:szCs w:val="24"/>
        </w:rPr>
        <w:t>использование и аккуратное расположение вставных ведер и мусорных мешков.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6.9.6.Содержание малых архитектурных форм</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      6.9.6.3. Владельцы малых архитектурных форм обязаны:</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1) содержать малые архитектурные формы в чистоте и исправном состоянии;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в зимний период очищать малые архитектурные формы, а также подходы к ним от снега и наледи;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4) обустраивать песочницы с гладкой ограждающей поверхностью, менять песок в песочницах не менее одного раза в год;</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6) в период работы фонтанов производить ежедневную очистку водной поверхности от мусора.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ab/>
        <w:t>6.9.6.4. Не допускается:</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развешивать и наклеивать любую информационно-печатную продукцию на малых архитектурных формах;</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ломать и повреждать малые архитектурные формы и их конструктивные элементы.</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6.10. Содержание нестационарных объектов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Pr="007C1025">
        <w:rPr>
          <w:rFonts w:eastAsia="Arial Unicode MS"/>
          <w:sz w:val="24"/>
          <w:szCs w:val="24"/>
        </w:rPr>
        <w:t>ввиду</w:t>
      </w:r>
      <w:proofErr w:type="gramEnd"/>
      <w:r w:rsidRPr="007C1025">
        <w:rPr>
          <w:rFonts w:eastAsia="Arial Unicode MS"/>
          <w:sz w:val="24"/>
          <w:szCs w:val="24"/>
        </w:rPr>
        <w:t xml:space="preserve">, что </w:t>
      </w:r>
      <w:proofErr w:type="gramStart"/>
      <w:r w:rsidRPr="007C1025">
        <w:rPr>
          <w:rFonts w:eastAsia="Arial Unicode MS"/>
          <w:sz w:val="24"/>
          <w:szCs w:val="24"/>
        </w:rPr>
        <w:t>отделочные</w:t>
      </w:r>
      <w:proofErr w:type="gramEnd"/>
      <w:r w:rsidRPr="007C1025">
        <w:rPr>
          <w:rFonts w:eastAsia="Arial Unicode MS"/>
          <w:sz w:val="24"/>
          <w:szCs w:val="24"/>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7C1025">
        <w:rPr>
          <w:rFonts w:eastAsia="Arial Unicode MS"/>
          <w:sz w:val="24"/>
          <w:szCs w:val="24"/>
        </w:rPr>
        <w:t>ударостойкие</w:t>
      </w:r>
      <w:proofErr w:type="spellEnd"/>
      <w:r w:rsidRPr="007C1025">
        <w:rPr>
          <w:rFonts w:eastAsia="Arial Unicode MS"/>
          <w:sz w:val="24"/>
          <w:szCs w:val="24"/>
        </w:rPr>
        <w:t xml:space="preserve"> материалы, безопасные упрочняющие многослойные пленочные покрытия, поликарбонатные стекла.</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lastRenderedPageBreak/>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6.10.4. Юридические и физические лица, являющиеся собственниками нестационарных объектов, обязаны:</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7C1025">
        <w:rPr>
          <w:rFonts w:eastAsia="Arial Unicode MS"/>
          <w:sz w:val="24"/>
          <w:szCs w:val="24"/>
        </w:rPr>
        <w:t>определенных</w:t>
      </w:r>
      <w:proofErr w:type="gramEnd"/>
      <w:r w:rsidRPr="007C1025">
        <w:rPr>
          <w:rFonts w:eastAsia="Arial Unicode MS"/>
          <w:sz w:val="24"/>
          <w:szCs w:val="24"/>
        </w:rPr>
        <w:t xml:space="preserve"> проектной документацией;</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6.10.5. Не допускается: </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1) возводить к нестационарным объектам пристройки, козырьки, навесы и прочие конструкции, не предусмотренные проектами;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2) выставлять торгово-холодильное оборудование около нестационарных объектов;</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4) загромождать оборудованием, отходами противопожарные разрывы между нестационарными объектами;</w:t>
      </w:r>
    </w:p>
    <w:p w:rsidR="00E1545E" w:rsidRPr="007C1025" w:rsidRDefault="00E1545E" w:rsidP="00E1545E">
      <w:pPr>
        <w:widowControl w:val="0"/>
        <w:shd w:val="clear" w:color="auto" w:fill="FFFFFF"/>
        <w:tabs>
          <w:tab w:val="left" w:pos="976"/>
        </w:tabs>
        <w:jc w:val="both"/>
        <w:rPr>
          <w:rFonts w:eastAsia="Arial Unicode MS"/>
          <w:sz w:val="24"/>
          <w:szCs w:val="24"/>
        </w:rPr>
      </w:pPr>
      <w:proofErr w:type="gramStart"/>
      <w:r w:rsidRPr="007C1025">
        <w:rPr>
          <w:rFonts w:eastAsia="Arial Unicode MS"/>
          <w:sz w:val="24"/>
          <w:szCs w:val="24"/>
        </w:rPr>
        <w:t xml:space="preserve">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w:t>
      </w:r>
      <w:smartTag w:uri="urn:schemas-microsoft-com:office:smarttags" w:element="metricconverter">
        <w:smartTagPr>
          <w:attr w:name="ProductID" w:val="25 м"/>
        </w:smartTagPr>
        <w:r w:rsidRPr="007C1025">
          <w:rPr>
            <w:rFonts w:eastAsia="Arial Unicode MS"/>
            <w:sz w:val="24"/>
            <w:szCs w:val="24"/>
          </w:rPr>
          <w:t>25 м</w:t>
        </w:r>
      </w:smartTag>
      <w:r w:rsidRPr="007C1025">
        <w:rPr>
          <w:rFonts w:eastAsia="Arial Unicode MS"/>
          <w:sz w:val="24"/>
          <w:szCs w:val="24"/>
        </w:rPr>
        <w:t xml:space="preserve">, до  окон жилых помещений, витрин торговых предприятий – менее </w:t>
      </w:r>
      <w:smartTag w:uri="urn:schemas-microsoft-com:office:smarttags" w:element="metricconverter">
        <w:smartTagPr>
          <w:attr w:name="ProductID" w:val="20 м"/>
        </w:smartTagPr>
        <w:r w:rsidRPr="007C1025">
          <w:rPr>
            <w:rFonts w:eastAsia="Arial Unicode MS"/>
            <w:sz w:val="24"/>
            <w:szCs w:val="24"/>
          </w:rPr>
          <w:t>20 м</w:t>
        </w:r>
      </w:smartTag>
      <w:r w:rsidRPr="007C1025">
        <w:rPr>
          <w:rFonts w:eastAsia="Arial Unicode MS"/>
          <w:sz w:val="24"/>
          <w:szCs w:val="24"/>
        </w:rPr>
        <w:t xml:space="preserve">,  до стволов деревьев – менее </w:t>
      </w:r>
      <w:smartTag w:uri="urn:schemas-microsoft-com:office:smarttags" w:element="metricconverter">
        <w:smartTagPr>
          <w:attr w:name="ProductID" w:val="3 м"/>
        </w:smartTagPr>
        <w:r w:rsidRPr="007C1025">
          <w:rPr>
            <w:rFonts w:eastAsia="Arial Unicode MS"/>
            <w:sz w:val="24"/>
            <w:szCs w:val="24"/>
          </w:rPr>
          <w:t>3 м</w:t>
        </w:r>
      </w:smartTag>
      <w:r w:rsidRPr="007C1025">
        <w:rPr>
          <w:rFonts w:eastAsia="Arial Unicode MS"/>
          <w:sz w:val="24"/>
          <w:szCs w:val="24"/>
        </w:rPr>
        <w:t>.</w:t>
      </w:r>
      <w:proofErr w:type="gramEnd"/>
    </w:p>
    <w:p w:rsidR="00E1545E" w:rsidRPr="007C1025" w:rsidRDefault="00E1545E" w:rsidP="00E1545E">
      <w:pPr>
        <w:widowControl w:val="0"/>
        <w:shd w:val="clear" w:color="auto" w:fill="FFFFFF"/>
        <w:tabs>
          <w:tab w:val="left" w:pos="976"/>
        </w:tabs>
        <w:jc w:val="both"/>
        <w:rPr>
          <w:rFonts w:eastAsia="Arial Unicode MS"/>
          <w:sz w:val="24"/>
          <w:szCs w:val="24"/>
        </w:rPr>
      </w:pPr>
      <w:r w:rsidRPr="007C1025">
        <w:rPr>
          <w:rFonts w:eastAsia="Arial Unicode MS"/>
          <w:sz w:val="24"/>
          <w:szCs w:val="24"/>
        </w:rPr>
        <w:t xml:space="preserve">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7C1025">
          <w:rPr>
            <w:rFonts w:eastAsia="Arial Unicode MS"/>
            <w:sz w:val="24"/>
            <w:szCs w:val="24"/>
          </w:rPr>
          <w:t>3,0 м</w:t>
        </w:r>
      </w:smartTag>
      <w:r w:rsidRPr="007C1025">
        <w:rPr>
          <w:rFonts w:eastAsia="Arial Unicode MS"/>
          <w:sz w:val="24"/>
          <w:szCs w:val="24"/>
        </w:rPr>
        <w:t>.</w:t>
      </w:r>
    </w:p>
    <w:p w:rsidR="00E1545E" w:rsidRPr="007C1025" w:rsidRDefault="00E1545E" w:rsidP="00E1545E">
      <w:pPr>
        <w:widowControl w:val="0"/>
        <w:tabs>
          <w:tab w:val="left" w:pos="976"/>
        </w:tabs>
        <w:jc w:val="both"/>
        <w:rPr>
          <w:rFonts w:eastAsia="Arial Unicode MS"/>
          <w:sz w:val="24"/>
          <w:szCs w:val="24"/>
        </w:rPr>
      </w:pPr>
      <w:r w:rsidRPr="007C1025">
        <w:rPr>
          <w:rFonts w:eastAsia="Arial Unicode MS"/>
          <w:sz w:val="24"/>
          <w:szCs w:val="24"/>
        </w:rPr>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rsidRPr="007C1025">
        <w:rPr>
          <w:rFonts w:eastAsia="Arial Unicode MS"/>
          <w:sz w:val="24"/>
          <w:szCs w:val="24"/>
        </w:rPr>
        <w:t>соответствующими</w:t>
      </w:r>
      <w:proofErr w:type="gramEnd"/>
      <w:r w:rsidRPr="007C1025">
        <w:rPr>
          <w:rFonts w:eastAsia="Arial Unicode MS"/>
          <w:sz w:val="24"/>
          <w:szCs w:val="24"/>
        </w:rPr>
        <w:t xml:space="preserve"> ГОСТ и </w:t>
      </w:r>
      <w:proofErr w:type="spellStart"/>
      <w:r w:rsidRPr="007C1025">
        <w:rPr>
          <w:rFonts w:eastAsia="Arial Unicode MS"/>
          <w:sz w:val="24"/>
          <w:szCs w:val="24"/>
        </w:rPr>
        <w:t>СНиП</w:t>
      </w:r>
      <w:proofErr w:type="spellEnd"/>
      <w:r w:rsidRPr="007C1025">
        <w:rPr>
          <w:rFonts w:eastAsia="Arial Unicode MS"/>
          <w:sz w:val="24"/>
          <w:szCs w:val="24"/>
        </w:rPr>
        <w:t>.</w:t>
      </w:r>
    </w:p>
    <w:p w:rsidR="00E1545E" w:rsidRPr="007C1025" w:rsidRDefault="00E1545E" w:rsidP="00E1545E">
      <w:pPr>
        <w:widowControl w:val="0"/>
        <w:tabs>
          <w:tab w:val="left" w:pos="976"/>
        </w:tabs>
        <w:jc w:val="both"/>
        <w:rPr>
          <w:rFonts w:eastAsia="Arial Unicode MS"/>
          <w:sz w:val="24"/>
          <w:szCs w:val="24"/>
        </w:rPr>
      </w:pPr>
    </w:p>
    <w:p w:rsidR="00E1545E" w:rsidRPr="007C1025" w:rsidRDefault="00E1545E" w:rsidP="00E1545E">
      <w:pPr>
        <w:widowControl w:val="0"/>
        <w:tabs>
          <w:tab w:val="left" w:pos="1504"/>
        </w:tabs>
        <w:spacing w:line="322" w:lineRule="exact"/>
        <w:jc w:val="both"/>
        <w:rPr>
          <w:rFonts w:eastAsia="Arial Unicode MS"/>
          <w:sz w:val="24"/>
          <w:szCs w:val="24"/>
        </w:rPr>
      </w:pPr>
      <w:r w:rsidRPr="007C1025">
        <w:rPr>
          <w:rFonts w:eastAsia="Arial Unicode MS"/>
          <w:sz w:val="24"/>
          <w:szCs w:val="24"/>
        </w:rP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1545E" w:rsidRPr="007C1025" w:rsidRDefault="00E1545E" w:rsidP="00E1545E">
      <w:pPr>
        <w:widowControl w:val="0"/>
        <w:tabs>
          <w:tab w:val="left" w:pos="1116"/>
        </w:tabs>
        <w:spacing w:line="322" w:lineRule="exact"/>
        <w:ind w:firstLine="74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C1025">
        <w:rPr>
          <w:rFonts w:eastAsia="Arial Unicode MS"/>
          <w:sz w:val="24"/>
          <w:szCs w:val="24"/>
        </w:rPr>
        <w:t>выступающими</w:t>
      </w:r>
      <w:proofErr w:type="gramEnd"/>
      <w:r w:rsidRPr="007C1025">
        <w:rPr>
          <w:rFonts w:eastAsia="Arial Unicode MS"/>
          <w:sz w:val="24"/>
          <w:szCs w:val="24"/>
        </w:rPr>
        <w:t xml:space="preserve"> над поверхностью земли.</w:t>
      </w:r>
    </w:p>
    <w:p w:rsidR="00E1545E" w:rsidRPr="007C1025" w:rsidRDefault="00E1545E" w:rsidP="00E1545E">
      <w:pPr>
        <w:widowControl w:val="0"/>
        <w:tabs>
          <w:tab w:val="left" w:pos="1120"/>
        </w:tabs>
        <w:spacing w:line="322" w:lineRule="exact"/>
        <w:ind w:firstLine="74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1545E" w:rsidRPr="007C1025" w:rsidRDefault="00E1545E" w:rsidP="00E1545E">
      <w:pPr>
        <w:widowControl w:val="0"/>
        <w:tabs>
          <w:tab w:val="left" w:pos="1116"/>
        </w:tabs>
        <w:spacing w:line="322" w:lineRule="exact"/>
        <w:ind w:firstLine="74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 xml:space="preserve">на территории особо охраняемых природных </w:t>
      </w:r>
      <w:proofErr w:type="gramStart"/>
      <w:r w:rsidRPr="007C1025">
        <w:rPr>
          <w:rFonts w:eastAsia="Arial Unicode MS"/>
          <w:sz w:val="24"/>
          <w:szCs w:val="24"/>
        </w:rPr>
        <w:t>территорий</w:t>
      </w:r>
      <w:proofErr w:type="gramEnd"/>
      <w:r w:rsidRPr="007C1025">
        <w:rPr>
          <w:rFonts w:eastAsia="Arial Unicode MS"/>
          <w:sz w:val="24"/>
          <w:szCs w:val="24"/>
        </w:rPr>
        <w:t xml:space="preserve"> возможно выполнять скамьи и столы из древесных пней-срубов, бревен и плах, не имеющих сколов и острых углов.</w:t>
      </w:r>
    </w:p>
    <w:p w:rsidR="00E1545E" w:rsidRPr="007C1025" w:rsidRDefault="00E1545E" w:rsidP="00E1545E">
      <w:pPr>
        <w:widowControl w:val="0"/>
        <w:tabs>
          <w:tab w:val="left" w:pos="1499"/>
        </w:tabs>
        <w:spacing w:line="322" w:lineRule="exact"/>
        <w:jc w:val="both"/>
        <w:rPr>
          <w:rFonts w:eastAsia="Arial Unicode MS"/>
          <w:sz w:val="24"/>
          <w:szCs w:val="24"/>
        </w:rPr>
      </w:pPr>
      <w:r w:rsidRPr="007C1025">
        <w:rPr>
          <w:rFonts w:eastAsia="Arial Unicode MS"/>
          <w:sz w:val="24"/>
          <w:szCs w:val="24"/>
        </w:rPr>
        <w:t xml:space="preserve">        6.11.1. Требования к установке цветочниц (вазонов), в том числе </w:t>
      </w:r>
      <w:proofErr w:type="gramStart"/>
      <w:r w:rsidRPr="007C1025">
        <w:rPr>
          <w:rFonts w:eastAsia="Arial Unicode MS"/>
          <w:sz w:val="24"/>
          <w:szCs w:val="24"/>
        </w:rPr>
        <w:t>к</w:t>
      </w:r>
      <w:proofErr w:type="gramEnd"/>
      <w:r w:rsidRPr="007C1025">
        <w:rPr>
          <w:rFonts w:eastAsia="Arial Unicode MS"/>
          <w:sz w:val="24"/>
          <w:szCs w:val="24"/>
        </w:rPr>
        <w:t xml:space="preserve"> навесных:</w:t>
      </w:r>
    </w:p>
    <w:p w:rsidR="00E1545E" w:rsidRPr="007C1025" w:rsidRDefault="00E1545E" w:rsidP="00E1545E">
      <w:pPr>
        <w:widowControl w:val="0"/>
        <w:numPr>
          <w:ilvl w:val="0"/>
          <w:numId w:val="3"/>
        </w:numPr>
        <w:tabs>
          <w:tab w:val="left" w:pos="971"/>
        </w:tabs>
        <w:spacing w:line="322" w:lineRule="exact"/>
        <w:ind w:firstLine="740"/>
        <w:jc w:val="both"/>
        <w:rPr>
          <w:rFonts w:eastAsia="Arial Unicode MS"/>
          <w:sz w:val="24"/>
          <w:szCs w:val="24"/>
        </w:rPr>
      </w:pPr>
      <w:r w:rsidRPr="007C1025">
        <w:rPr>
          <w:rFonts w:eastAsia="Arial Unicode MS"/>
          <w:sz w:val="24"/>
          <w:szCs w:val="24"/>
        </w:rPr>
        <w:t>высота цветочниц (вазонов) обеспечивает предотвращение случайного наезда автомобилей и попадания мусора;</w:t>
      </w:r>
    </w:p>
    <w:p w:rsidR="00E1545E" w:rsidRPr="007C1025" w:rsidRDefault="00E1545E" w:rsidP="00E1545E">
      <w:pPr>
        <w:widowControl w:val="0"/>
        <w:numPr>
          <w:ilvl w:val="0"/>
          <w:numId w:val="3"/>
        </w:numPr>
        <w:tabs>
          <w:tab w:val="left" w:pos="981"/>
        </w:tabs>
        <w:spacing w:line="322" w:lineRule="exact"/>
        <w:ind w:firstLine="740"/>
        <w:jc w:val="both"/>
        <w:rPr>
          <w:rFonts w:eastAsia="Arial Unicode MS"/>
          <w:sz w:val="24"/>
          <w:szCs w:val="24"/>
        </w:rPr>
      </w:pPr>
      <w:r w:rsidRPr="007C1025">
        <w:rPr>
          <w:rFonts w:eastAsia="Arial Unicode MS"/>
          <w:sz w:val="24"/>
          <w:szCs w:val="24"/>
        </w:rPr>
        <w:t>дизайн (цвет, форма) цветочниц (вазонов) не отвлекает внимание от растений;</w:t>
      </w:r>
    </w:p>
    <w:p w:rsidR="00E1545E" w:rsidRPr="007C1025" w:rsidRDefault="00E1545E" w:rsidP="00E1545E">
      <w:pPr>
        <w:widowControl w:val="0"/>
        <w:numPr>
          <w:ilvl w:val="0"/>
          <w:numId w:val="3"/>
        </w:numPr>
        <w:tabs>
          <w:tab w:val="left" w:pos="971"/>
        </w:tabs>
        <w:spacing w:line="322" w:lineRule="exact"/>
        <w:ind w:firstLine="740"/>
        <w:jc w:val="both"/>
        <w:rPr>
          <w:rFonts w:eastAsia="Arial Unicode MS"/>
          <w:sz w:val="24"/>
          <w:szCs w:val="24"/>
        </w:rPr>
      </w:pPr>
      <w:r w:rsidRPr="007C1025">
        <w:rPr>
          <w:rFonts w:eastAsia="Arial Unicode MS"/>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E1545E" w:rsidRPr="007C1025" w:rsidRDefault="00E1545E" w:rsidP="00E1545E">
      <w:pPr>
        <w:widowControl w:val="0"/>
        <w:tabs>
          <w:tab w:val="left" w:pos="1534"/>
        </w:tabs>
        <w:spacing w:line="322" w:lineRule="exact"/>
        <w:jc w:val="both"/>
        <w:rPr>
          <w:rFonts w:eastAsia="Arial Unicode MS"/>
          <w:sz w:val="24"/>
          <w:szCs w:val="24"/>
        </w:rPr>
      </w:pPr>
      <w:r w:rsidRPr="007C1025">
        <w:rPr>
          <w:rFonts w:eastAsia="Arial Unicode MS"/>
          <w:sz w:val="24"/>
          <w:szCs w:val="24"/>
        </w:rPr>
        <w:lastRenderedPageBreak/>
        <w:t xml:space="preserve">        6.11.2. При установке ограждений необходимо учитывать следующее:</w:t>
      </w:r>
    </w:p>
    <w:p w:rsidR="00E1545E" w:rsidRPr="007C1025" w:rsidRDefault="00E1545E" w:rsidP="00E1545E">
      <w:pPr>
        <w:widowControl w:val="0"/>
        <w:numPr>
          <w:ilvl w:val="0"/>
          <w:numId w:val="3"/>
        </w:numPr>
        <w:tabs>
          <w:tab w:val="left" w:pos="1001"/>
        </w:tabs>
        <w:spacing w:line="322" w:lineRule="exact"/>
        <w:ind w:firstLine="740"/>
        <w:jc w:val="both"/>
        <w:rPr>
          <w:rFonts w:eastAsia="Arial Unicode MS"/>
          <w:sz w:val="24"/>
          <w:szCs w:val="24"/>
        </w:rPr>
      </w:pPr>
      <w:r w:rsidRPr="007C1025">
        <w:rPr>
          <w:rFonts w:eastAsia="Arial Unicode MS"/>
          <w:sz w:val="24"/>
          <w:szCs w:val="24"/>
        </w:rPr>
        <w:t>прочность, обеспечивающая защиту пешеходов от наезда автомобилей;</w:t>
      </w:r>
    </w:p>
    <w:p w:rsidR="00E1545E" w:rsidRPr="007C1025" w:rsidRDefault="00E1545E" w:rsidP="00E1545E">
      <w:pPr>
        <w:widowControl w:val="0"/>
        <w:numPr>
          <w:ilvl w:val="0"/>
          <w:numId w:val="3"/>
        </w:numPr>
        <w:tabs>
          <w:tab w:val="left" w:pos="1001"/>
        </w:tabs>
        <w:spacing w:line="322" w:lineRule="exact"/>
        <w:ind w:firstLine="740"/>
        <w:jc w:val="both"/>
        <w:rPr>
          <w:rFonts w:eastAsia="Arial Unicode MS"/>
          <w:sz w:val="24"/>
          <w:szCs w:val="24"/>
        </w:rPr>
      </w:pPr>
      <w:r w:rsidRPr="007C1025">
        <w:rPr>
          <w:rFonts w:eastAsia="Arial Unicode MS"/>
          <w:sz w:val="24"/>
          <w:szCs w:val="24"/>
        </w:rPr>
        <w:t>модульность, позволяющая создавать конструкции любой формы;</w:t>
      </w:r>
    </w:p>
    <w:p w:rsidR="00E1545E" w:rsidRPr="007C1025" w:rsidRDefault="00E1545E" w:rsidP="00E1545E">
      <w:pPr>
        <w:widowControl w:val="0"/>
        <w:numPr>
          <w:ilvl w:val="0"/>
          <w:numId w:val="3"/>
        </w:numPr>
        <w:tabs>
          <w:tab w:val="left" w:pos="1116"/>
        </w:tabs>
        <w:spacing w:line="322" w:lineRule="exact"/>
        <w:ind w:firstLine="740"/>
        <w:jc w:val="both"/>
        <w:rPr>
          <w:rFonts w:eastAsia="Arial Unicode MS"/>
          <w:sz w:val="24"/>
          <w:szCs w:val="24"/>
        </w:rPr>
      </w:pPr>
      <w:r w:rsidRPr="007C1025">
        <w:rPr>
          <w:rFonts w:eastAsia="Arial Unicode MS"/>
          <w:sz w:val="24"/>
          <w:szCs w:val="24"/>
        </w:rPr>
        <w:t>наличие светоотражающих элементов, в местах возможного наезда автомобиля;</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 xml:space="preserve">расположение ограды не далее </w:t>
      </w:r>
      <w:smartTag w:uri="urn:schemas-microsoft-com:office:smarttags" w:element="metricconverter">
        <w:smartTagPr>
          <w:attr w:name="ProductID" w:val="10 см"/>
        </w:smartTagPr>
        <w:r w:rsidRPr="007C1025">
          <w:rPr>
            <w:rFonts w:eastAsia="Arial Unicode MS"/>
            <w:sz w:val="24"/>
            <w:szCs w:val="24"/>
          </w:rPr>
          <w:t>10 см</w:t>
        </w:r>
      </w:smartTag>
      <w:r w:rsidRPr="007C1025">
        <w:rPr>
          <w:rFonts w:eastAsia="Arial Unicode MS"/>
          <w:sz w:val="24"/>
          <w:szCs w:val="24"/>
        </w:rPr>
        <w:t xml:space="preserve"> от края газона;</w:t>
      </w:r>
    </w:p>
    <w:p w:rsidR="00E1545E" w:rsidRPr="007C1025" w:rsidRDefault="00E1545E" w:rsidP="00E1545E">
      <w:pPr>
        <w:widowControl w:val="0"/>
        <w:numPr>
          <w:ilvl w:val="0"/>
          <w:numId w:val="3"/>
        </w:numPr>
        <w:tabs>
          <w:tab w:val="left" w:pos="967"/>
        </w:tabs>
        <w:spacing w:line="322" w:lineRule="exact"/>
        <w:ind w:firstLine="740"/>
        <w:jc w:val="both"/>
        <w:rPr>
          <w:rFonts w:eastAsia="Arial Unicode MS"/>
          <w:sz w:val="24"/>
          <w:szCs w:val="24"/>
        </w:rPr>
      </w:pPr>
      <w:r w:rsidRPr="007C1025">
        <w:rPr>
          <w:rFonts w:eastAsia="Arial Unicode MS"/>
          <w:sz w:val="24"/>
          <w:szCs w:val="24"/>
        </w:rPr>
        <w:t>использование нейтральных цветов или естественного цвета используемого материала.</w:t>
      </w:r>
    </w:p>
    <w:p w:rsidR="00E1545E" w:rsidRPr="007C1025" w:rsidRDefault="00E1545E" w:rsidP="00E1545E">
      <w:pPr>
        <w:widowControl w:val="0"/>
        <w:tabs>
          <w:tab w:val="left" w:pos="1499"/>
        </w:tabs>
        <w:spacing w:line="322" w:lineRule="exact"/>
        <w:jc w:val="both"/>
        <w:rPr>
          <w:rFonts w:eastAsia="Arial Unicode MS"/>
          <w:sz w:val="24"/>
          <w:szCs w:val="24"/>
        </w:rPr>
      </w:pPr>
      <w:r w:rsidRPr="007C1025">
        <w:rPr>
          <w:rFonts w:eastAsia="Arial Unicode MS"/>
          <w:sz w:val="24"/>
          <w:szCs w:val="24"/>
        </w:rPr>
        <w:t xml:space="preserve">        6.11.3. На тротуарах автомобильных дорог необходимо использовать </w:t>
      </w:r>
      <w:proofErr w:type="gramStart"/>
      <w:r w:rsidRPr="007C1025">
        <w:rPr>
          <w:rFonts w:eastAsia="Arial Unicode MS"/>
          <w:sz w:val="24"/>
          <w:szCs w:val="24"/>
        </w:rPr>
        <w:t>следующие</w:t>
      </w:r>
      <w:proofErr w:type="gramEnd"/>
      <w:r w:rsidRPr="007C1025">
        <w:rPr>
          <w:rFonts w:eastAsia="Arial Unicode MS"/>
          <w:sz w:val="24"/>
          <w:szCs w:val="24"/>
        </w:rPr>
        <w:t xml:space="preserve"> МАФ:</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скамейки без спинки с местом для сумок;</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опоры у скамеек для людей с ограниченными возможностями;</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заграждения, обеспечивающие защиту пешеходов от наезда автомобилей;</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навесные кашпо навесные цветочницы и вазоны;</w:t>
      </w:r>
    </w:p>
    <w:p w:rsidR="00E1545E" w:rsidRPr="007C1025" w:rsidRDefault="00E1545E" w:rsidP="00E1545E">
      <w:pPr>
        <w:widowControl w:val="0"/>
        <w:numPr>
          <w:ilvl w:val="0"/>
          <w:numId w:val="3"/>
        </w:numPr>
        <w:tabs>
          <w:tab w:val="left" w:pos="1006"/>
        </w:tabs>
        <w:spacing w:line="322" w:lineRule="exact"/>
        <w:ind w:firstLine="740"/>
        <w:jc w:val="both"/>
        <w:rPr>
          <w:rFonts w:eastAsia="Arial Unicode MS"/>
          <w:sz w:val="24"/>
          <w:szCs w:val="24"/>
        </w:rPr>
      </w:pPr>
      <w:r w:rsidRPr="007C1025">
        <w:rPr>
          <w:rFonts w:eastAsia="Arial Unicode MS"/>
          <w:sz w:val="24"/>
          <w:szCs w:val="24"/>
        </w:rPr>
        <w:t>высокие цветочницы (вазоны) и урны.</w:t>
      </w:r>
    </w:p>
    <w:p w:rsidR="00E1545E" w:rsidRPr="007C1025" w:rsidRDefault="00E1545E" w:rsidP="00E1545E">
      <w:pPr>
        <w:widowControl w:val="0"/>
        <w:tabs>
          <w:tab w:val="left" w:pos="1604"/>
        </w:tabs>
        <w:spacing w:line="322" w:lineRule="exact"/>
        <w:jc w:val="both"/>
        <w:rPr>
          <w:rFonts w:eastAsia="Arial Unicode MS"/>
          <w:sz w:val="24"/>
          <w:szCs w:val="24"/>
        </w:rPr>
      </w:pPr>
      <w:r w:rsidRPr="007C1025">
        <w:rPr>
          <w:rFonts w:eastAsia="Arial Unicode MS"/>
          <w:sz w:val="24"/>
          <w:szCs w:val="24"/>
        </w:rP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6.11.5. Для пешеходных зон рекомендуется использовать </w:t>
      </w:r>
      <w:proofErr w:type="gramStart"/>
      <w:r w:rsidRPr="007C1025">
        <w:rPr>
          <w:rFonts w:eastAsia="Arial Unicode MS"/>
          <w:sz w:val="24"/>
          <w:szCs w:val="24"/>
        </w:rPr>
        <w:t>следующие</w:t>
      </w:r>
      <w:proofErr w:type="gramEnd"/>
      <w:r w:rsidRPr="007C1025">
        <w:rPr>
          <w:rFonts w:eastAsia="Arial Unicode MS"/>
          <w:sz w:val="24"/>
          <w:szCs w:val="24"/>
        </w:rPr>
        <w:t xml:space="preserve"> МАФ:</w:t>
      </w:r>
    </w:p>
    <w:p w:rsidR="00E1545E" w:rsidRPr="007C1025" w:rsidRDefault="00E1545E" w:rsidP="00E1545E">
      <w:pPr>
        <w:widowControl w:val="0"/>
        <w:numPr>
          <w:ilvl w:val="0"/>
          <w:numId w:val="3"/>
        </w:numPr>
        <w:tabs>
          <w:tab w:val="left" w:pos="952"/>
        </w:tabs>
        <w:spacing w:line="322" w:lineRule="exact"/>
        <w:ind w:firstLine="740"/>
        <w:jc w:val="both"/>
        <w:rPr>
          <w:rFonts w:eastAsia="Arial Unicode MS"/>
          <w:sz w:val="24"/>
          <w:szCs w:val="24"/>
        </w:rPr>
      </w:pPr>
      <w:r w:rsidRPr="007C1025">
        <w:rPr>
          <w:rFonts w:eastAsia="Arial Unicode MS"/>
          <w:sz w:val="24"/>
          <w:szCs w:val="24"/>
        </w:rPr>
        <w:t>уличные фонари, высота которых соотносима с ростом человека;</w:t>
      </w:r>
    </w:p>
    <w:p w:rsidR="00E1545E" w:rsidRPr="007C1025" w:rsidRDefault="00E1545E" w:rsidP="00E1545E">
      <w:pPr>
        <w:widowControl w:val="0"/>
        <w:numPr>
          <w:ilvl w:val="0"/>
          <w:numId w:val="3"/>
        </w:numPr>
        <w:tabs>
          <w:tab w:val="left" w:pos="952"/>
        </w:tabs>
        <w:spacing w:line="322" w:lineRule="exact"/>
        <w:ind w:firstLine="740"/>
        <w:jc w:val="both"/>
        <w:rPr>
          <w:rFonts w:eastAsia="Arial Unicode MS"/>
          <w:sz w:val="24"/>
          <w:szCs w:val="24"/>
        </w:rPr>
      </w:pPr>
      <w:r w:rsidRPr="007C1025">
        <w:rPr>
          <w:rFonts w:eastAsia="Arial Unicode MS"/>
          <w:sz w:val="24"/>
          <w:szCs w:val="24"/>
        </w:rPr>
        <w:t>скамейки, предполагающие длительное сидение;</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цветочницы и кашпо (вазоны);</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информационные стенды;</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защитные ограждения;</w:t>
      </w:r>
    </w:p>
    <w:p w:rsidR="00E1545E" w:rsidRPr="007C1025" w:rsidRDefault="00E1545E" w:rsidP="00E1545E">
      <w:pPr>
        <w:widowControl w:val="0"/>
        <w:numPr>
          <w:ilvl w:val="0"/>
          <w:numId w:val="3"/>
        </w:numPr>
        <w:tabs>
          <w:tab w:val="left" w:pos="957"/>
        </w:tabs>
        <w:spacing w:line="322" w:lineRule="exact"/>
        <w:ind w:firstLine="740"/>
        <w:jc w:val="both"/>
        <w:rPr>
          <w:rFonts w:eastAsia="Arial Unicode MS"/>
          <w:sz w:val="24"/>
          <w:szCs w:val="24"/>
        </w:rPr>
      </w:pPr>
      <w:r w:rsidRPr="007C1025">
        <w:rPr>
          <w:rFonts w:eastAsia="Arial Unicode MS"/>
          <w:sz w:val="24"/>
          <w:szCs w:val="24"/>
        </w:rPr>
        <w:t>столы для игр.</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6.12. Принципы антивандальной защиты малых архитектурных форм от графического вандализма.</w:t>
      </w:r>
    </w:p>
    <w:p w:rsidR="00E1545E" w:rsidRPr="007C1025" w:rsidRDefault="00E1545E" w:rsidP="00E1545E">
      <w:pPr>
        <w:widowControl w:val="0"/>
        <w:tabs>
          <w:tab w:val="left" w:pos="1595"/>
        </w:tabs>
        <w:spacing w:line="322" w:lineRule="exact"/>
        <w:jc w:val="both"/>
        <w:rPr>
          <w:rFonts w:eastAsia="Arial Unicode MS"/>
          <w:sz w:val="24"/>
          <w:szCs w:val="24"/>
        </w:rPr>
      </w:pPr>
      <w:r w:rsidRPr="007C1025">
        <w:rPr>
          <w:rFonts w:eastAsia="Arial Unicode MS"/>
          <w:sz w:val="24"/>
          <w:szCs w:val="24"/>
        </w:rP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6.12.2. Глухие заборы рекомендуется заменять просматриваемыми. Если нет возможности убрать забор или заменить </w:t>
      </w:r>
      <w:proofErr w:type="gramStart"/>
      <w:r w:rsidRPr="007C1025">
        <w:rPr>
          <w:rFonts w:eastAsia="Arial Unicode MS"/>
          <w:sz w:val="24"/>
          <w:szCs w:val="24"/>
        </w:rPr>
        <w:t>на</w:t>
      </w:r>
      <w:proofErr w:type="gramEnd"/>
      <w:r w:rsidRPr="007C1025">
        <w:rPr>
          <w:rFonts w:eastAsia="Arial Unicode MS"/>
          <w:sz w:val="24"/>
          <w:szCs w:val="24"/>
        </w:rPr>
        <w:t xml:space="preserve"> </w:t>
      </w:r>
      <w:proofErr w:type="gramStart"/>
      <w:r w:rsidRPr="007C1025">
        <w:rPr>
          <w:rFonts w:eastAsia="Arial Unicode MS"/>
          <w:sz w:val="24"/>
          <w:szCs w:val="24"/>
        </w:rPr>
        <w:t>просматриваемый</w:t>
      </w:r>
      <w:proofErr w:type="gramEnd"/>
      <w:r w:rsidRPr="007C1025">
        <w:rPr>
          <w:rFonts w:eastAsia="Arial Unicode MS"/>
          <w:sz w:val="24"/>
          <w:szCs w:val="24"/>
        </w:rPr>
        <w:t xml:space="preserve">, он может быть изменен визуально (например, с помощью </w:t>
      </w:r>
      <w:proofErr w:type="spellStart"/>
      <w:r w:rsidRPr="007C1025">
        <w:rPr>
          <w:rFonts w:eastAsia="Arial Unicode MS"/>
          <w:sz w:val="24"/>
          <w:szCs w:val="24"/>
        </w:rPr>
        <w:t>стрит-арта</w:t>
      </w:r>
      <w:proofErr w:type="spellEnd"/>
      <w:r w:rsidRPr="007C1025">
        <w:rPr>
          <w:rFonts w:eastAsia="Arial Unicode MS"/>
          <w:sz w:val="24"/>
          <w:szCs w:val="24"/>
        </w:rPr>
        <w:t xml:space="preserve"> с контрастным рисунком) или закрыт визуально с использованием зеленых насаждений.</w:t>
      </w:r>
    </w:p>
    <w:p w:rsidR="00E1545E" w:rsidRPr="007C1025" w:rsidRDefault="00E1545E" w:rsidP="00E1545E">
      <w:pPr>
        <w:widowControl w:val="0"/>
        <w:tabs>
          <w:tab w:val="left" w:pos="1595"/>
        </w:tabs>
        <w:spacing w:line="322" w:lineRule="exact"/>
        <w:jc w:val="both"/>
        <w:rPr>
          <w:rFonts w:eastAsia="Arial Unicode MS"/>
          <w:sz w:val="24"/>
          <w:szCs w:val="24"/>
        </w:rPr>
      </w:pPr>
      <w:r w:rsidRPr="007C1025">
        <w:rPr>
          <w:rFonts w:eastAsia="Arial Unicode MS"/>
          <w:sz w:val="24"/>
          <w:szCs w:val="24"/>
        </w:rP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7C1025">
        <w:rPr>
          <w:rFonts w:eastAsia="Arial Unicode MS"/>
          <w:sz w:val="24"/>
          <w:szCs w:val="24"/>
        </w:rPr>
        <w:t>стрит-арта</w:t>
      </w:r>
      <w:proofErr w:type="spellEnd"/>
      <w:r w:rsidRPr="007C1025">
        <w:rPr>
          <w:rFonts w:eastAsia="Arial Unicode MS"/>
          <w:sz w:val="24"/>
          <w:szCs w:val="24"/>
        </w:rPr>
        <w:t xml:space="preserve"> или размещение их внутри афишной тумбы.</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1545E" w:rsidRPr="007C1025" w:rsidRDefault="00E1545E" w:rsidP="00E1545E">
      <w:pPr>
        <w:widowControl w:val="0"/>
        <w:tabs>
          <w:tab w:val="left" w:pos="1599"/>
        </w:tabs>
        <w:spacing w:line="322" w:lineRule="exact"/>
        <w:jc w:val="both"/>
        <w:rPr>
          <w:rFonts w:eastAsia="Arial Unicode MS"/>
          <w:sz w:val="24"/>
          <w:szCs w:val="24"/>
        </w:rPr>
      </w:pPr>
      <w:r w:rsidRPr="007C1025">
        <w:rPr>
          <w:rFonts w:eastAsia="Arial Unicode MS"/>
          <w:sz w:val="24"/>
          <w:szCs w:val="24"/>
        </w:rPr>
        <w:t xml:space="preserve">        6.12.5. </w:t>
      </w:r>
      <w:proofErr w:type="gramStart"/>
      <w:r w:rsidRPr="007C1025">
        <w:rPr>
          <w:rFonts w:eastAsia="Arial Unicode MS"/>
          <w:sz w:val="24"/>
          <w:szCs w:val="24"/>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7C1025">
          <w:rPr>
            <w:rFonts w:eastAsia="Arial Unicode MS"/>
            <w:sz w:val="24"/>
            <w:szCs w:val="24"/>
          </w:rPr>
          <w:t>200 сантиметров</w:t>
        </w:r>
      </w:smartTag>
      <w:r w:rsidRPr="007C1025">
        <w:rPr>
          <w:rFonts w:eastAsia="Arial Unicode MS"/>
          <w:sz w:val="24"/>
          <w:szCs w:val="24"/>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lastRenderedPageBreak/>
        <w:t xml:space="preserve">       6.12.6. При проектировании оборудования рекомендуется предусматривать его </w:t>
      </w:r>
      <w:proofErr w:type="spellStart"/>
      <w:r w:rsidRPr="007C1025">
        <w:rPr>
          <w:rFonts w:eastAsia="Arial Unicode MS"/>
          <w:sz w:val="24"/>
          <w:szCs w:val="24"/>
        </w:rPr>
        <w:t>вандалозащищенность</w:t>
      </w:r>
      <w:proofErr w:type="spellEnd"/>
      <w:r w:rsidRPr="007C1025">
        <w:rPr>
          <w:rFonts w:eastAsia="Arial Unicode MS"/>
          <w:sz w:val="24"/>
          <w:szCs w:val="24"/>
        </w:rPr>
        <w:t>, в том числе:</w:t>
      </w:r>
    </w:p>
    <w:p w:rsidR="00E1545E" w:rsidRPr="007C1025" w:rsidRDefault="00E1545E" w:rsidP="00E1545E">
      <w:pPr>
        <w:widowControl w:val="0"/>
        <w:numPr>
          <w:ilvl w:val="0"/>
          <w:numId w:val="3"/>
        </w:numPr>
        <w:tabs>
          <w:tab w:val="left" w:pos="1083"/>
        </w:tabs>
        <w:spacing w:line="322" w:lineRule="exact"/>
        <w:ind w:firstLine="740"/>
        <w:jc w:val="both"/>
        <w:rPr>
          <w:rFonts w:eastAsia="Arial Unicode MS"/>
          <w:sz w:val="24"/>
          <w:szCs w:val="24"/>
        </w:rPr>
      </w:pPr>
      <w:r w:rsidRPr="007C1025">
        <w:rPr>
          <w:rFonts w:eastAsia="Arial Unicode MS"/>
          <w:sz w:val="24"/>
          <w:szCs w:val="24"/>
        </w:rPr>
        <w:t>использовать легко очищающиеся и не боящиеся абразивных и растворяющих веществ материалы.</w:t>
      </w:r>
    </w:p>
    <w:p w:rsidR="00E1545E" w:rsidRPr="007C1025" w:rsidRDefault="00E1545E" w:rsidP="00E1545E">
      <w:pPr>
        <w:widowControl w:val="0"/>
        <w:numPr>
          <w:ilvl w:val="0"/>
          <w:numId w:val="3"/>
        </w:numPr>
        <w:tabs>
          <w:tab w:val="left" w:pos="343"/>
        </w:tabs>
        <w:spacing w:line="322" w:lineRule="exact"/>
        <w:ind w:firstLine="740"/>
        <w:jc w:val="both"/>
        <w:rPr>
          <w:rFonts w:eastAsia="Arial Unicode MS"/>
          <w:sz w:val="24"/>
          <w:szCs w:val="24"/>
        </w:rPr>
      </w:pPr>
      <w:proofErr w:type="gramStart"/>
      <w:r w:rsidRPr="007C1025">
        <w:rPr>
          <w:rFonts w:eastAsia="Arial Unicode MS"/>
          <w:sz w:val="24"/>
          <w:szCs w:val="24"/>
        </w:rPr>
        <w:t>и</w:t>
      </w:r>
      <w:proofErr w:type="gramEnd"/>
      <w:r w:rsidRPr="007C1025">
        <w:rPr>
          <w:rFonts w:eastAsia="Arial Unicode MS"/>
          <w:sz w:val="24"/>
          <w:szCs w:val="24"/>
        </w:rPr>
        <w:t xml:space="preserve">спользовать на плоских поверхностях оборудования и МАФ перфорирование или рельефное </w:t>
      </w:r>
      <w:proofErr w:type="spellStart"/>
      <w:r w:rsidRPr="007C1025">
        <w:rPr>
          <w:rFonts w:eastAsia="Arial Unicode MS"/>
          <w:sz w:val="24"/>
          <w:szCs w:val="24"/>
        </w:rPr>
        <w:t>текстурирование</w:t>
      </w:r>
      <w:proofErr w:type="spellEnd"/>
      <w:r w:rsidRPr="007C1025">
        <w:rPr>
          <w:rFonts w:eastAsia="Arial Unicode MS"/>
          <w:sz w:val="24"/>
          <w:szCs w:val="24"/>
        </w:rPr>
        <w:t>, которое мешает расклейке объявлений и разрисовыванию поверхности и облегчает очистку;</w:t>
      </w:r>
    </w:p>
    <w:p w:rsidR="00E1545E" w:rsidRPr="007C1025" w:rsidRDefault="00E1545E" w:rsidP="00E1545E">
      <w:pPr>
        <w:widowControl w:val="0"/>
        <w:numPr>
          <w:ilvl w:val="0"/>
          <w:numId w:val="3"/>
        </w:numPr>
        <w:tabs>
          <w:tab w:val="left" w:pos="946"/>
        </w:tabs>
        <w:spacing w:line="322" w:lineRule="exact"/>
        <w:ind w:firstLine="760"/>
        <w:jc w:val="both"/>
        <w:rPr>
          <w:rFonts w:eastAsia="Arial Unicode MS"/>
          <w:sz w:val="24"/>
          <w:szCs w:val="24"/>
        </w:rPr>
      </w:pPr>
      <w:r w:rsidRPr="007C1025">
        <w:rPr>
          <w:rFonts w:eastAsia="Arial Unicode MS"/>
          <w:sz w:val="24"/>
          <w:szCs w:val="24"/>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C1025">
        <w:rPr>
          <w:rFonts w:eastAsia="Arial Unicode MS"/>
          <w:sz w:val="24"/>
          <w:szCs w:val="24"/>
        </w:rPr>
        <w:t>вандалозащищенность</w:t>
      </w:r>
      <w:proofErr w:type="spellEnd"/>
      <w:r w:rsidRPr="007C1025">
        <w:rPr>
          <w:rFonts w:eastAsia="Arial Unicode MS"/>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7C1025">
        <w:rPr>
          <w:rFonts w:eastAsia="Arial Unicode MS"/>
          <w:sz w:val="24"/>
          <w:szCs w:val="24"/>
        </w:rPr>
        <w:t>стрит-арта</w:t>
      </w:r>
      <w:proofErr w:type="spellEnd"/>
      <w:r w:rsidRPr="007C1025">
        <w:rPr>
          <w:rFonts w:eastAsia="Arial Unicode MS"/>
          <w:sz w:val="24"/>
          <w:szCs w:val="24"/>
        </w:rPr>
        <w:t xml:space="preserve"> и рекламного </w:t>
      </w:r>
      <w:proofErr w:type="spellStart"/>
      <w:r w:rsidRPr="007C1025">
        <w:rPr>
          <w:rFonts w:eastAsia="Arial Unicode MS"/>
          <w:sz w:val="24"/>
          <w:szCs w:val="24"/>
        </w:rPr>
        <w:t>графити</w:t>
      </w:r>
      <w:proofErr w:type="spellEnd"/>
      <w:r w:rsidRPr="007C1025">
        <w:rPr>
          <w:rFonts w:eastAsia="Arial Unicode MS"/>
          <w:sz w:val="24"/>
          <w:szCs w:val="24"/>
        </w:rPr>
        <w:t>, озеленения.</w:t>
      </w:r>
    </w:p>
    <w:p w:rsidR="00E1545E" w:rsidRPr="007C1025" w:rsidRDefault="00E1545E" w:rsidP="00E1545E">
      <w:pPr>
        <w:widowControl w:val="0"/>
        <w:numPr>
          <w:ilvl w:val="0"/>
          <w:numId w:val="3"/>
        </w:numPr>
        <w:tabs>
          <w:tab w:val="left" w:pos="1004"/>
        </w:tabs>
        <w:spacing w:line="322" w:lineRule="exact"/>
        <w:ind w:firstLine="760"/>
        <w:jc w:val="both"/>
        <w:rPr>
          <w:rFonts w:eastAsia="Arial Unicode MS"/>
          <w:sz w:val="24"/>
          <w:szCs w:val="24"/>
        </w:rPr>
      </w:pPr>
      <w:proofErr w:type="gramStart"/>
      <w:r w:rsidRPr="007C1025">
        <w:rPr>
          <w:rFonts w:eastAsia="Arial Unicode MS"/>
          <w:sz w:val="24"/>
          <w:szCs w:val="24"/>
        </w:rPr>
        <w:t>м</w:t>
      </w:r>
      <w:proofErr w:type="gramEnd"/>
      <w:r w:rsidRPr="007C1025">
        <w:rPr>
          <w:rFonts w:eastAsia="Arial Unicode MS"/>
          <w:sz w:val="24"/>
          <w:szCs w:val="24"/>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E1545E" w:rsidRPr="007C1025" w:rsidRDefault="00E1545E" w:rsidP="00E1545E">
      <w:pPr>
        <w:widowControl w:val="0"/>
        <w:tabs>
          <w:tab w:val="left" w:pos="1393"/>
        </w:tabs>
        <w:spacing w:line="322" w:lineRule="exact"/>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C1025">
        <w:rPr>
          <w:rFonts w:eastAsia="Arial Unicode MS"/>
          <w:sz w:val="24"/>
          <w:szCs w:val="24"/>
        </w:rPr>
        <w:t xml:space="preserve"> При остеклении витрин рекомендуется применять безосколочные, </w:t>
      </w:r>
      <w:proofErr w:type="spellStart"/>
      <w:r w:rsidRPr="007C1025">
        <w:rPr>
          <w:rFonts w:eastAsia="Arial Unicode MS"/>
          <w:sz w:val="24"/>
          <w:szCs w:val="24"/>
        </w:rPr>
        <w:t>ударостойкие</w:t>
      </w:r>
      <w:proofErr w:type="spellEnd"/>
      <w:r w:rsidRPr="007C1025">
        <w:rPr>
          <w:rFonts w:eastAsia="Arial Unicode MS"/>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7C1025">
        <w:rPr>
          <w:rFonts w:eastAsia="Arial Unicode MS"/>
          <w:sz w:val="24"/>
          <w:szCs w:val="24"/>
        </w:rPr>
        <w:t>мини-маркетов</w:t>
      </w:r>
      <w:proofErr w:type="spellEnd"/>
      <w:r w:rsidRPr="007C1025">
        <w:rPr>
          <w:rFonts w:eastAsia="Arial Unicode MS"/>
          <w:sz w:val="24"/>
          <w:szCs w:val="24"/>
        </w:rPr>
        <w:t xml:space="preserve">, </w:t>
      </w:r>
      <w:proofErr w:type="spellStart"/>
      <w:r w:rsidRPr="007C1025">
        <w:rPr>
          <w:rFonts w:eastAsia="Arial Unicode MS"/>
          <w:sz w:val="24"/>
          <w:szCs w:val="24"/>
        </w:rPr>
        <w:t>минирынков</w:t>
      </w:r>
      <w:proofErr w:type="spellEnd"/>
      <w:r w:rsidRPr="007C1025">
        <w:rPr>
          <w:rFonts w:eastAsia="Arial Unicode MS"/>
          <w:sz w:val="24"/>
          <w:szCs w:val="24"/>
        </w:rPr>
        <w:t>, торговых рядов рекомендуется применение быстровозводимых модульных комплексов, выполняемых из легких конструкций.</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6.12.10. В рамках </w:t>
      </w:r>
      <w:proofErr w:type="gramStart"/>
      <w:r w:rsidRPr="007C1025">
        <w:rPr>
          <w:rFonts w:eastAsia="Arial Unicode MS"/>
          <w:sz w:val="24"/>
          <w:szCs w:val="24"/>
        </w:rPr>
        <w:t>решения задачи обеспечения качества городской среды</w:t>
      </w:r>
      <w:proofErr w:type="gramEnd"/>
      <w:r w:rsidRPr="007C1025">
        <w:rPr>
          <w:rFonts w:eastAsia="Arial Unicode MS"/>
          <w:sz w:val="24"/>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1545E" w:rsidRPr="007C1025" w:rsidRDefault="00E1545E" w:rsidP="00E1545E">
      <w:pPr>
        <w:widowControl w:val="0"/>
        <w:tabs>
          <w:tab w:val="left" w:pos="1594"/>
        </w:tabs>
        <w:spacing w:line="322" w:lineRule="exact"/>
        <w:jc w:val="both"/>
        <w:rPr>
          <w:rFonts w:eastAsia="Arial Unicode MS"/>
          <w:sz w:val="24"/>
          <w:szCs w:val="24"/>
        </w:rPr>
      </w:pPr>
      <w:r w:rsidRPr="007C1025">
        <w:rPr>
          <w:rFonts w:eastAsia="Arial Unicode MS"/>
          <w:sz w:val="24"/>
          <w:szCs w:val="24"/>
        </w:rPr>
        <w:t xml:space="preserve">         6.12.11..Некапитальные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w:t>
      </w:r>
      <w:r w:rsidRPr="007C1025">
        <w:rPr>
          <w:rFonts w:eastAsia="Arial Unicode MS"/>
          <w:sz w:val="24"/>
          <w:szCs w:val="24"/>
        </w:rPr>
        <w:lastRenderedPageBreak/>
        <w:t>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1545E" w:rsidRPr="007C1025" w:rsidRDefault="00E1545E" w:rsidP="00E1545E">
      <w:pPr>
        <w:widowControl w:val="0"/>
        <w:tabs>
          <w:tab w:val="left" w:pos="1378"/>
        </w:tabs>
        <w:spacing w:line="350" w:lineRule="exact"/>
        <w:jc w:val="both"/>
        <w:rPr>
          <w:rFonts w:eastAsia="Arial Unicode MS"/>
          <w:sz w:val="24"/>
          <w:szCs w:val="24"/>
        </w:rPr>
      </w:pPr>
      <w:r w:rsidRPr="007C1025">
        <w:rPr>
          <w:rFonts w:eastAsia="Arial Unicode MS"/>
          <w:sz w:val="24"/>
          <w:szCs w:val="24"/>
        </w:rPr>
        <w:t xml:space="preserve">        6.13. Рекомендации по оформлению и оборудованию зданий и сооружений.</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C1025">
        <w:rPr>
          <w:rFonts w:eastAsia="Arial Unicode MS"/>
          <w:sz w:val="24"/>
          <w:szCs w:val="24"/>
        </w:rPr>
        <w:t>отмостки</w:t>
      </w:r>
      <w:proofErr w:type="spellEnd"/>
      <w:r w:rsidRPr="007C1025">
        <w:rPr>
          <w:rFonts w:eastAsia="Arial Unicode MS"/>
          <w:sz w:val="24"/>
          <w:szCs w:val="24"/>
        </w:rPr>
        <w:t>, домовых знаков, защитных сеток.</w:t>
      </w:r>
    </w:p>
    <w:p w:rsidR="00E1545E" w:rsidRPr="007C1025" w:rsidRDefault="00E1545E" w:rsidP="00E1545E">
      <w:pPr>
        <w:widowControl w:val="0"/>
        <w:tabs>
          <w:tab w:val="left" w:pos="1590"/>
        </w:tabs>
        <w:spacing w:line="326" w:lineRule="exact"/>
        <w:jc w:val="both"/>
        <w:rPr>
          <w:rFonts w:eastAsia="Arial Unicode MS"/>
          <w:sz w:val="24"/>
          <w:szCs w:val="24"/>
        </w:rPr>
      </w:pPr>
      <w:r w:rsidRPr="007C1025">
        <w:rPr>
          <w:rFonts w:eastAsia="Arial Unicode MS"/>
          <w:sz w:val="24"/>
          <w:szCs w:val="24"/>
        </w:rPr>
        <w:t xml:space="preserve">         6.13.2.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E1545E" w:rsidRPr="007C1025" w:rsidRDefault="00E1545E" w:rsidP="00E1545E">
      <w:pPr>
        <w:widowControl w:val="0"/>
        <w:tabs>
          <w:tab w:val="left" w:pos="1594"/>
        </w:tabs>
        <w:spacing w:line="336" w:lineRule="exact"/>
        <w:jc w:val="both"/>
        <w:rPr>
          <w:rFonts w:eastAsia="Arial Unicode MS"/>
          <w:sz w:val="24"/>
          <w:szCs w:val="24"/>
        </w:rPr>
      </w:pPr>
      <w:r w:rsidRPr="007C1025">
        <w:rPr>
          <w:rFonts w:eastAsia="Arial Unicode MS"/>
          <w:sz w:val="24"/>
          <w:szCs w:val="24"/>
        </w:rP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E1545E" w:rsidRPr="007C1025" w:rsidRDefault="00E1545E" w:rsidP="00E1545E">
      <w:pPr>
        <w:widowControl w:val="0"/>
        <w:tabs>
          <w:tab w:val="left" w:pos="1594"/>
        </w:tabs>
        <w:spacing w:line="331" w:lineRule="exact"/>
        <w:jc w:val="both"/>
        <w:rPr>
          <w:rFonts w:eastAsia="Arial Unicode MS"/>
          <w:sz w:val="24"/>
          <w:szCs w:val="24"/>
        </w:rPr>
      </w:pPr>
      <w:r w:rsidRPr="007C1025">
        <w:rPr>
          <w:rFonts w:eastAsia="Arial Unicode MS"/>
          <w:sz w:val="24"/>
          <w:szCs w:val="24"/>
        </w:rP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E1545E" w:rsidRPr="007C1025" w:rsidRDefault="00E1545E" w:rsidP="00E1545E">
      <w:pPr>
        <w:widowControl w:val="0"/>
        <w:tabs>
          <w:tab w:val="left" w:pos="1664"/>
        </w:tabs>
        <w:spacing w:line="331" w:lineRule="exact"/>
        <w:jc w:val="both"/>
        <w:rPr>
          <w:rFonts w:eastAsia="Arial Unicode MS"/>
          <w:sz w:val="24"/>
          <w:szCs w:val="24"/>
        </w:rPr>
      </w:pPr>
      <w:r w:rsidRPr="007C1025">
        <w:rPr>
          <w:rFonts w:eastAsia="Arial Unicode MS"/>
          <w:sz w:val="24"/>
          <w:szCs w:val="24"/>
        </w:rPr>
        <w:t xml:space="preserve">         6.13.5. </w:t>
      </w:r>
      <w:proofErr w:type="gramStart"/>
      <w:r w:rsidRPr="007C1025">
        <w:rPr>
          <w:rFonts w:eastAsia="Arial Unicode MS"/>
          <w:sz w:val="24"/>
          <w:szCs w:val="24"/>
        </w:rPr>
        <w:t>Входные    (участки входов в здания)    группы     зданий       жилого</w:t>
      </w:r>
      <w:proofErr w:type="gramEnd"/>
    </w:p>
    <w:p w:rsidR="00E1545E" w:rsidRPr="007C1025" w:rsidRDefault="00E1545E" w:rsidP="00E1545E">
      <w:pPr>
        <w:widowControl w:val="0"/>
        <w:spacing w:line="331" w:lineRule="exact"/>
        <w:jc w:val="both"/>
        <w:rPr>
          <w:rFonts w:eastAsia="Arial Unicode MS"/>
          <w:sz w:val="24"/>
          <w:szCs w:val="24"/>
        </w:rPr>
      </w:pPr>
      <w:r w:rsidRPr="007C1025">
        <w:rPr>
          <w:rFonts w:eastAsia="Arial Unicode MS"/>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(пандусы, перила и пр.).</w:t>
      </w:r>
    </w:p>
    <w:p w:rsidR="00E1545E" w:rsidRPr="007C1025" w:rsidRDefault="00E1545E" w:rsidP="00E1545E">
      <w:pPr>
        <w:widowControl w:val="0"/>
        <w:tabs>
          <w:tab w:val="left" w:pos="1453"/>
        </w:tabs>
        <w:spacing w:line="260" w:lineRule="exact"/>
        <w:jc w:val="both"/>
        <w:rPr>
          <w:rFonts w:eastAsia="Arial Unicode MS"/>
          <w:sz w:val="24"/>
          <w:szCs w:val="24"/>
        </w:rPr>
      </w:pPr>
      <w:r w:rsidRPr="007C1025">
        <w:rPr>
          <w:rFonts w:eastAsia="Arial Unicode MS"/>
          <w:sz w:val="24"/>
          <w:szCs w:val="24"/>
        </w:rPr>
        <w:t xml:space="preserve">        6.14. Рекомендации по организации площадок.</w:t>
      </w:r>
    </w:p>
    <w:p w:rsidR="00E1545E" w:rsidRPr="007C1025" w:rsidRDefault="00E1545E" w:rsidP="00E1545E">
      <w:pPr>
        <w:widowControl w:val="0"/>
        <w:tabs>
          <w:tab w:val="left" w:pos="1585"/>
        </w:tabs>
        <w:spacing w:line="336" w:lineRule="exact"/>
        <w:jc w:val="both"/>
        <w:rPr>
          <w:rFonts w:eastAsia="Arial Unicode MS"/>
          <w:sz w:val="24"/>
          <w:szCs w:val="24"/>
        </w:rPr>
      </w:pPr>
      <w:r w:rsidRPr="007C1025">
        <w:rPr>
          <w:rFonts w:eastAsia="Arial Unicode MS"/>
          <w:sz w:val="24"/>
          <w:szCs w:val="24"/>
        </w:rP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1545E" w:rsidRPr="007C1025" w:rsidRDefault="00E1545E" w:rsidP="00E1545E">
      <w:pPr>
        <w:widowControl w:val="0"/>
        <w:tabs>
          <w:tab w:val="left" w:pos="1664"/>
        </w:tabs>
        <w:spacing w:line="260" w:lineRule="exact"/>
        <w:jc w:val="both"/>
        <w:rPr>
          <w:rFonts w:eastAsia="Arial Unicode MS"/>
          <w:sz w:val="24"/>
          <w:szCs w:val="24"/>
        </w:rPr>
      </w:pPr>
      <w:r w:rsidRPr="007C1025">
        <w:rPr>
          <w:rFonts w:eastAsia="Arial Unicode MS"/>
          <w:sz w:val="24"/>
          <w:szCs w:val="24"/>
        </w:rPr>
        <w:t xml:space="preserve">         6.14.2.Требования по организации детских площадок.</w:t>
      </w:r>
    </w:p>
    <w:p w:rsidR="00E1545E" w:rsidRPr="007C1025" w:rsidRDefault="00E1545E" w:rsidP="00E1545E">
      <w:pPr>
        <w:widowControl w:val="0"/>
        <w:tabs>
          <w:tab w:val="left" w:pos="1796"/>
        </w:tabs>
        <w:spacing w:line="326" w:lineRule="exact"/>
        <w:jc w:val="both"/>
        <w:rPr>
          <w:rFonts w:eastAsia="Arial Unicode MS"/>
          <w:sz w:val="24"/>
          <w:szCs w:val="24"/>
        </w:rPr>
      </w:pPr>
      <w:r w:rsidRPr="007C1025">
        <w:rPr>
          <w:rFonts w:eastAsia="Arial Unicode MS"/>
          <w:sz w:val="24"/>
          <w:szCs w:val="24"/>
        </w:rP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7C1025">
        <w:rPr>
          <w:rFonts w:eastAsia="Arial Unicode MS"/>
          <w:sz w:val="24"/>
          <w:szCs w:val="24"/>
        </w:rPr>
        <w:t>микро-скалодромы</w:t>
      </w:r>
      <w:proofErr w:type="spellEnd"/>
      <w:r w:rsidRPr="007C1025">
        <w:rPr>
          <w:rFonts w:eastAsia="Arial Unicode MS"/>
          <w:sz w:val="24"/>
          <w:szCs w:val="24"/>
        </w:rPr>
        <w:t>, велодромы и т.п.) и оборудование специальных мест для катания на самокатах, роликовых досках и коньках.</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1545E" w:rsidRPr="007C1025" w:rsidRDefault="00E1545E" w:rsidP="00E1545E">
      <w:pPr>
        <w:widowControl w:val="0"/>
        <w:tabs>
          <w:tab w:val="left" w:pos="1639"/>
        </w:tabs>
        <w:spacing w:line="322" w:lineRule="exact"/>
        <w:jc w:val="both"/>
        <w:rPr>
          <w:rFonts w:eastAsia="Arial Unicode MS"/>
          <w:sz w:val="24"/>
          <w:szCs w:val="24"/>
        </w:rPr>
      </w:pPr>
      <w:r w:rsidRPr="007C1025">
        <w:rPr>
          <w:rFonts w:eastAsia="Arial Unicode MS"/>
          <w:sz w:val="24"/>
          <w:szCs w:val="24"/>
        </w:rPr>
        <w:t xml:space="preserve">         6.14.3. Требования по организации площадок для отдыха и досуга.</w:t>
      </w:r>
    </w:p>
    <w:p w:rsidR="00E1545E" w:rsidRPr="007C1025" w:rsidRDefault="00E1545E" w:rsidP="00E1545E">
      <w:pPr>
        <w:widowControl w:val="0"/>
        <w:tabs>
          <w:tab w:val="left" w:pos="1806"/>
        </w:tabs>
        <w:spacing w:line="322" w:lineRule="exact"/>
        <w:jc w:val="both"/>
        <w:rPr>
          <w:rFonts w:eastAsia="Arial Unicode MS"/>
          <w:sz w:val="24"/>
          <w:szCs w:val="24"/>
        </w:rPr>
      </w:pPr>
      <w:r w:rsidRPr="007C1025">
        <w:rPr>
          <w:rFonts w:eastAsia="Arial Unicode MS"/>
          <w:sz w:val="24"/>
          <w:szCs w:val="24"/>
        </w:rPr>
        <w:lastRenderedPageBreak/>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E1545E" w:rsidRPr="007C1025" w:rsidRDefault="00E1545E" w:rsidP="00E1545E">
      <w:pPr>
        <w:widowControl w:val="0"/>
        <w:tabs>
          <w:tab w:val="left" w:pos="1639"/>
        </w:tabs>
        <w:spacing w:line="322" w:lineRule="exact"/>
        <w:jc w:val="both"/>
        <w:rPr>
          <w:rFonts w:eastAsia="Arial Unicode MS"/>
          <w:sz w:val="24"/>
          <w:szCs w:val="24"/>
        </w:rPr>
      </w:pPr>
      <w:r w:rsidRPr="007C1025">
        <w:rPr>
          <w:rFonts w:eastAsia="Arial Unicode MS"/>
          <w:sz w:val="24"/>
          <w:szCs w:val="24"/>
        </w:rPr>
        <w:t xml:space="preserve">         6.14.4.  Требования по организации спортивных площадок.</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1545E" w:rsidRPr="007C1025" w:rsidRDefault="00E1545E" w:rsidP="00E1545E">
      <w:pPr>
        <w:widowControl w:val="0"/>
        <w:tabs>
          <w:tab w:val="left" w:pos="1806"/>
        </w:tabs>
        <w:spacing w:line="322" w:lineRule="exact"/>
        <w:jc w:val="both"/>
        <w:rPr>
          <w:rFonts w:eastAsia="Arial Unicode MS"/>
          <w:sz w:val="24"/>
          <w:szCs w:val="24"/>
        </w:rPr>
      </w:pPr>
      <w:r w:rsidRPr="007C1025">
        <w:rPr>
          <w:rFonts w:eastAsia="Arial Unicode MS"/>
          <w:sz w:val="24"/>
          <w:szCs w:val="24"/>
        </w:rP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C1025">
        <w:rPr>
          <w:rFonts w:eastAsia="Arial Unicode MS"/>
          <w:sz w:val="24"/>
          <w:szCs w:val="24"/>
        </w:rPr>
        <w:t>площадки</w:t>
      </w:r>
      <w:proofErr w:type="gramEnd"/>
      <w:r w:rsidRPr="007C1025">
        <w:rPr>
          <w:rFonts w:eastAsia="Arial Unicode MS"/>
          <w:sz w:val="24"/>
          <w:szCs w:val="24"/>
        </w:rPr>
        <w:t xml:space="preserve"> возможно применять вертикальное озеленение.</w:t>
      </w:r>
    </w:p>
    <w:p w:rsidR="00E1545E" w:rsidRPr="007C1025" w:rsidRDefault="00E1545E" w:rsidP="00E1545E">
      <w:pPr>
        <w:widowControl w:val="0"/>
        <w:tabs>
          <w:tab w:val="left" w:pos="1585"/>
        </w:tabs>
        <w:spacing w:line="322" w:lineRule="exact"/>
        <w:jc w:val="both"/>
        <w:rPr>
          <w:rFonts w:eastAsia="Arial Unicode MS"/>
          <w:sz w:val="24"/>
          <w:szCs w:val="24"/>
        </w:rPr>
      </w:pPr>
      <w:r w:rsidRPr="007C1025">
        <w:rPr>
          <w:rFonts w:eastAsia="Arial Unicode MS"/>
          <w:sz w:val="24"/>
          <w:szCs w:val="24"/>
        </w:rPr>
        <w:t xml:space="preserve">         6.14.5. Требования к площадкам для установки контейнеров для сборки твердых коммунальных отходов.</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6.14.6.  Требования по организации площадки для выгула собак.</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w:t>
      </w:r>
      <w:r w:rsidRPr="007C1025">
        <w:rPr>
          <w:rFonts w:eastAsia="Arial Unicode MS"/>
          <w:sz w:val="24"/>
          <w:szCs w:val="24"/>
        </w:rPr>
        <w:lastRenderedPageBreak/>
        <w:t>рекомендуется оборудовать твердым видом покрытия.</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6.14.6.3. На территории площадки рекомендуется предусматривать информационный стенд с правилами пользования площадкой.</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6.14.7.  Требования по организации площадки для дрессировки собак</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6.14.7.2. Покрытие площадки рекомендуется предусматривать </w:t>
      </w:r>
      <w:proofErr w:type="gramStart"/>
      <w:r w:rsidRPr="007C1025">
        <w:rPr>
          <w:rFonts w:eastAsia="Arial Unicode MS"/>
          <w:sz w:val="24"/>
          <w:szCs w:val="24"/>
        </w:rPr>
        <w:t>имеющим</w:t>
      </w:r>
      <w:proofErr w:type="gramEnd"/>
      <w:r w:rsidRPr="007C1025">
        <w:rPr>
          <w:rFonts w:eastAsia="Arial Unicode MS"/>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1545E" w:rsidRPr="007C1025" w:rsidRDefault="00E1545E" w:rsidP="00E1545E">
      <w:pPr>
        <w:widowControl w:val="0"/>
        <w:tabs>
          <w:tab w:val="left" w:pos="1801"/>
        </w:tabs>
        <w:spacing w:line="322" w:lineRule="exact"/>
        <w:jc w:val="both"/>
        <w:rPr>
          <w:rFonts w:eastAsia="Arial Unicode MS"/>
          <w:sz w:val="24"/>
          <w:szCs w:val="24"/>
        </w:rPr>
      </w:pPr>
      <w:r w:rsidRPr="007C1025">
        <w:rPr>
          <w:rFonts w:eastAsia="Arial Unicode MS"/>
          <w:sz w:val="24"/>
          <w:szCs w:val="24"/>
        </w:rP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6.14.8.  Требования по организации площадки автостоянок.</w:t>
      </w:r>
    </w:p>
    <w:p w:rsidR="00E1545E" w:rsidRPr="007C1025" w:rsidRDefault="00E1545E" w:rsidP="00E1545E">
      <w:pPr>
        <w:widowControl w:val="0"/>
        <w:tabs>
          <w:tab w:val="left" w:pos="1791"/>
        </w:tabs>
        <w:spacing w:line="322" w:lineRule="exact"/>
        <w:jc w:val="both"/>
        <w:rPr>
          <w:rFonts w:eastAsia="Arial Unicode MS"/>
          <w:sz w:val="24"/>
          <w:szCs w:val="24"/>
        </w:rPr>
      </w:pPr>
      <w:r w:rsidRPr="007C1025">
        <w:rPr>
          <w:rFonts w:eastAsia="Arial Unicode MS"/>
          <w:sz w:val="24"/>
          <w:szCs w:val="24"/>
        </w:rP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1545E" w:rsidRPr="007C1025" w:rsidRDefault="00E1545E" w:rsidP="00E1545E">
      <w:pPr>
        <w:widowControl w:val="0"/>
        <w:tabs>
          <w:tab w:val="left" w:pos="1796"/>
        </w:tabs>
        <w:spacing w:line="322" w:lineRule="exact"/>
        <w:jc w:val="both"/>
        <w:rPr>
          <w:rFonts w:eastAsia="Arial Unicode MS"/>
          <w:sz w:val="24"/>
          <w:szCs w:val="24"/>
        </w:rPr>
      </w:pPr>
      <w:r w:rsidRPr="007C1025">
        <w:rPr>
          <w:rFonts w:eastAsia="Arial Unicode MS"/>
          <w:sz w:val="24"/>
          <w:szCs w:val="24"/>
        </w:rP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E1545E" w:rsidRPr="007C1025" w:rsidRDefault="00E1545E" w:rsidP="00E1545E">
      <w:pPr>
        <w:widowControl w:val="0"/>
        <w:tabs>
          <w:tab w:val="left" w:pos="1374"/>
        </w:tabs>
        <w:spacing w:line="322" w:lineRule="exact"/>
        <w:jc w:val="both"/>
        <w:rPr>
          <w:rFonts w:eastAsia="Arial Unicode MS"/>
          <w:sz w:val="24"/>
          <w:szCs w:val="24"/>
        </w:rPr>
      </w:pPr>
      <w:r w:rsidRPr="007C1025">
        <w:rPr>
          <w:rFonts w:eastAsia="Arial Unicode MS"/>
          <w:sz w:val="24"/>
          <w:szCs w:val="24"/>
        </w:rP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C1025">
        <w:rPr>
          <w:rFonts w:eastAsia="Arial Unicode MS"/>
          <w:sz w:val="24"/>
          <w:szCs w:val="24"/>
        </w:rPr>
        <w:t>маломобильные</w:t>
      </w:r>
      <w:proofErr w:type="spellEnd"/>
      <w:r w:rsidRPr="007C1025">
        <w:rPr>
          <w:rFonts w:eastAsia="Arial Unicode MS"/>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в соответствии с </w:t>
      </w:r>
      <w:r w:rsidRPr="007C1025">
        <w:rPr>
          <w:rFonts w:eastAsia="Arial Unicode MS"/>
          <w:sz w:val="24"/>
          <w:szCs w:val="24"/>
        </w:rPr>
        <w:lastRenderedPageBreak/>
        <w:t>требованиями СП 59.13330.</w:t>
      </w:r>
    </w:p>
    <w:p w:rsidR="00E1545E" w:rsidRPr="007C1025" w:rsidRDefault="00E1545E" w:rsidP="00E1545E">
      <w:pPr>
        <w:widowControl w:val="0"/>
        <w:tabs>
          <w:tab w:val="left" w:pos="1590"/>
        </w:tabs>
        <w:spacing w:line="322" w:lineRule="exact"/>
        <w:jc w:val="both"/>
        <w:rPr>
          <w:rFonts w:eastAsia="Arial Unicode MS"/>
          <w:sz w:val="24"/>
          <w:szCs w:val="24"/>
        </w:rPr>
      </w:pPr>
      <w:r w:rsidRPr="007C1025">
        <w:rPr>
          <w:rFonts w:eastAsia="Arial Unicode MS"/>
          <w:sz w:val="24"/>
          <w:szCs w:val="24"/>
        </w:rPr>
        <w:t xml:space="preserve">          6.15.4. </w:t>
      </w:r>
      <w:proofErr w:type="gramStart"/>
      <w:r w:rsidRPr="007C1025">
        <w:rPr>
          <w:rFonts w:eastAsia="Arial Unicode MS"/>
          <w:sz w:val="24"/>
          <w:szCs w:val="24"/>
        </w:rPr>
        <w:t>Исходя из схемы движения пешеходных потоков по маршрутам рекомендуется</w:t>
      </w:r>
      <w:proofErr w:type="gramEnd"/>
      <w:r w:rsidRPr="007C1025">
        <w:rPr>
          <w:rFonts w:eastAsia="Arial Unicode MS"/>
          <w:sz w:val="24"/>
          <w:szCs w:val="24"/>
        </w:rPr>
        <w:t xml:space="preserve"> выделить участки по следующим типам:</w:t>
      </w:r>
    </w:p>
    <w:p w:rsidR="00E1545E" w:rsidRPr="007C1025" w:rsidRDefault="00E1545E" w:rsidP="00E1545E">
      <w:pPr>
        <w:widowControl w:val="0"/>
        <w:numPr>
          <w:ilvl w:val="0"/>
          <w:numId w:val="3"/>
        </w:numPr>
        <w:tabs>
          <w:tab w:val="left" w:pos="922"/>
        </w:tabs>
        <w:spacing w:line="322" w:lineRule="exact"/>
        <w:ind w:firstLine="740"/>
        <w:jc w:val="both"/>
        <w:rPr>
          <w:rFonts w:eastAsia="Arial Unicode MS"/>
          <w:sz w:val="24"/>
          <w:szCs w:val="24"/>
        </w:rPr>
      </w:pPr>
      <w:r w:rsidRPr="007C1025">
        <w:rPr>
          <w:rFonts w:eastAsia="Arial Unicode MS"/>
          <w:sz w:val="24"/>
          <w:szCs w:val="24"/>
        </w:rPr>
        <w:t xml:space="preserve">образованные при проектировании микрорайона и </w:t>
      </w:r>
      <w:proofErr w:type="gramStart"/>
      <w:r w:rsidRPr="007C1025">
        <w:rPr>
          <w:rFonts w:eastAsia="Arial Unicode MS"/>
          <w:sz w:val="24"/>
          <w:szCs w:val="24"/>
        </w:rPr>
        <w:t>созданные</w:t>
      </w:r>
      <w:proofErr w:type="gramEnd"/>
      <w:r w:rsidRPr="007C1025">
        <w:rPr>
          <w:rFonts w:eastAsia="Arial Unicode MS"/>
          <w:sz w:val="24"/>
          <w:szCs w:val="24"/>
        </w:rPr>
        <w:t xml:space="preserve"> в том числе застройщиком;</w:t>
      </w:r>
    </w:p>
    <w:p w:rsidR="00E1545E" w:rsidRPr="007C1025" w:rsidRDefault="00E1545E" w:rsidP="00E1545E">
      <w:pPr>
        <w:widowControl w:val="0"/>
        <w:numPr>
          <w:ilvl w:val="0"/>
          <w:numId w:val="3"/>
        </w:numPr>
        <w:tabs>
          <w:tab w:val="left" w:pos="1272"/>
        </w:tabs>
        <w:spacing w:line="322" w:lineRule="exact"/>
        <w:ind w:firstLine="740"/>
        <w:jc w:val="both"/>
        <w:rPr>
          <w:rFonts w:eastAsia="Arial Unicode MS"/>
          <w:sz w:val="24"/>
          <w:szCs w:val="24"/>
        </w:rPr>
      </w:pPr>
      <w:proofErr w:type="gramStart"/>
      <w:r w:rsidRPr="007C1025">
        <w:rPr>
          <w:rFonts w:eastAsia="Arial Unicode MS"/>
          <w:sz w:val="24"/>
          <w:szCs w:val="24"/>
        </w:rPr>
        <w:t>стихийно образованные вследствие движения пешеходов по оптимальным для них маршрутам и используемые постоянно;</w:t>
      </w:r>
      <w:proofErr w:type="gramEnd"/>
    </w:p>
    <w:p w:rsidR="00E1545E" w:rsidRPr="007C1025" w:rsidRDefault="00E1545E" w:rsidP="00E1545E">
      <w:pPr>
        <w:widowControl w:val="0"/>
        <w:numPr>
          <w:ilvl w:val="0"/>
          <w:numId w:val="3"/>
        </w:numPr>
        <w:tabs>
          <w:tab w:val="left" w:pos="1272"/>
        </w:tabs>
        <w:spacing w:line="322" w:lineRule="exact"/>
        <w:ind w:firstLine="740"/>
        <w:jc w:val="both"/>
        <w:rPr>
          <w:rFonts w:eastAsia="Arial Unicode MS"/>
          <w:sz w:val="24"/>
          <w:szCs w:val="24"/>
        </w:rPr>
      </w:pPr>
      <w:proofErr w:type="gramStart"/>
      <w:r w:rsidRPr="007C1025">
        <w:rPr>
          <w:rFonts w:eastAsia="Arial Unicode MS"/>
          <w:sz w:val="24"/>
          <w:szCs w:val="24"/>
        </w:rPr>
        <w:t>стихийно образованные вследствие движения пешеходов по оптимальным для них маршрутам и неиспользуемые в настоящее время.</w:t>
      </w:r>
      <w:proofErr w:type="gramEnd"/>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1545E" w:rsidRPr="007C1025" w:rsidRDefault="00E1545E" w:rsidP="00E1545E">
      <w:pPr>
        <w:widowControl w:val="0"/>
        <w:tabs>
          <w:tab w:val="left" w:pos="1619"/>
        </w:tabs>
        <w:spacing w:line="322" w:lineRule="exact"/>
        <w:jc w:val="both"/>
        <w:rPr>
          <w:rFonts w:eastAsia="Arial Unicode MS"/>
          <w:sz w:val="24"/>
          <w:szCs w:val="24"/>
        </w:rPr>
      </w:pPr>
      <w:r w:rsidRPr="007C1025">
        <w:rPr>
          <w:rFonts w:eastAsia="Arial Unicode MS"/>
          <w:sz w:val="24"/>
          <w:szCs w:val="24"/>
        </w:rPr>
        <w:t xml:space="preserve">           6.15.9.При создании пешеходных тротуаров следует учитывать следующее:</w:t>
      </w:r>
    </w:p>
    <w:p w:rsidR="00E1545E" w:rsidRPr="007C1025" w:rsidRDefault="00E1545E" w:rsidP="00E1545E">
      <w:pPr>
        <w:widowControl w:val="0"/>
        <w:numPr>
          <w:ilvl w:val="0"/>
          <w:numId w:val="5"/>
        </w:numPr>
        <w:tabs>
          <w:tab w:val="left" w:pos="918"/>
        </w:tabs>
        <w:spacing w:line="322" w:lineRule="exact"/>
        <w:jc w:val="both"/>
        <w:rPr>
          <w:rFonts w:eastAsia="Arial Unicode MS"/>
          <w:sz w:val="24"/>
          <w:szCs w:val="24"/>
        </w:rPr>
      </w:pPr>
      <w:r w:rsidRPr="007C1025">
        <w:rPr>
          <w:rFonts w:eastAsia="Arial Unicode MS"/>
          <w:sz w:val="24"/>
          <w:szCs w:val="24"/>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1545E" w:rsidRPr="007C1025" w:rsidRDefault="00E1545E" w:rsidP="00E1545E">
      <w:pPr>
        <w:widowControl w:val="0"/>
        <w:numPr>
          <w:ilvl w:val="0"/>
          <w:numId w:val="5"/>
        </w:numPr>
        <w:tabs>
          <w:tab w:val="left" w:pos="922"/>
        </w:tabs>
        <w:spacing w:line="322" w:lineRule="exact"/>
        <w:jc w:val="both"/>
        <w:rPr>
          <w:rFonts w:eastAsia="Arial Unicode MS"/>
          <w:sz w:val="24"/>
          <w:szCs w:val="24"/>
        </w:rPr>
      </w:pPr>
      <w:proofErr w:type="gramStart"/>
      <w:r w:rsidRPr="007C1025">
        <w:rPr>
          <w:rFonts w:eastAsia="Arial Unicode MS"/>
          <w:sz w:val="24"/>
          <w:szCs w:val="24"/>
        </w:rPr>
        <w:t>исходя из текущих планировочных решений по транспортным путям рекомендуется</w:t>
      </w:r>
      <w:proofErr w:type="gramEnd"/>
      <w:r w:rsidRPr="007C1025">
        <w:rPr>
          <w:rFonts w:eastAsia="Arial Unicode MS"/>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1545E" w:rsidRPr="007C1025" w:rsidRDefault="00E1545E" w:rsidP="00E1545E">
      <w:pPr>
        <w:widowControl w:val="0"/>
        <w:tabs>
          <w:tab w:val="left" w:pos="1729"/>
        </w:tabs>
        <w:spacing w:line="322" w:lineRule="exact"/>
        <w:jc w:val="both"/>
        <w:rPr>
          <w:rFonts w:eastAsia="Arial Unicode MS"/>
          <w:sz w:val="24"/>
          <w:szCs w:val="24"/>
        </w:rPr>
      </w:pPr>
      <w:r w:rsidRPr="007C1025">
        <w:rPr>
          <w:rFonts w:eastAsia="Arial Unicode MS"/>
          <w:sz w:val="24"/>
          <w:szCs w:val="24"/>
        </w:rPr>
        <w:t xml:space="preserve">           6.15.10.Покрытие пешеходных дорожек необходимо предусматривать </w:t>
      </w:r>
      <w:proofErr w:type="gramStart"/>
      <w:r w:rsidRPr="007C1025">
        <w:rPr>
          <w:rFonts w:eastAsia="Arial Unicode MS"/>
          <w:sz w:val="24"/>
          <w:szCs w:val="24"/>
        </w:rPr>
        <w:t>удобным</w:t>
      </w:r>
      <w:proofErr w:type="gramEnd"/>
      <w:r w:rsidRPr="007C1025">
        <w:rPr>
          <w:rFonts w:eastAsia="Arial Unicode MS"/>
          <w:sz w:val="24"/>
          <w:szCs w:val="24"/>
        </w:rPr>
        <w:t xml:space="preserve"> при ходьбе и устойчивым к износу.</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6.15.12.Пешеходные маршруты в составе общественных и </w:t>
      </w:r>
      <w:proofErr w:type="spellStart"/>
      <w:r w:rsidRPr="007C1025">
        <w:rPr>
          <w:rFonts w:eastAsia="Arial Unicode MS"/>
          <w:sz w:val="24"/>
          <w:szCs w:val="24"/>
        </w:rPr>
        <w:t>полуприватных</w:t>
      </w:r>
      <w:proofErr w:type="spellEnd"/>
      <w:r w:rsidRPr="007C1025">
        <w:rPr>
          <w:rFonts w:eastAsia="Arial Unicode MS"/>
          <w:sz w:val="24"/>
          <w:szCs w:val="24"/>
        </w:rPr>
        <w:t xml:space="preserve"> пространств необходимо предусмотреть хорошо </w:t>
      </w:r>
      <w:proofErr w:type="gramStart"/>
      <w:r w:rsidRPr="007C1025">
        <w:rPr>
          <w:rFonts w:eastAsia="Arial Unicode MS"/>
          <w:sz w:val="24"/>
          <w:szCs w:val="24"/>
        </w:rPr>
        <w:t>просматриваемыми</w:t>
      </w:r>
      <w:proofErr w:type="gramEnd"/>
      <w:r w:rsidRPr="007C1025">
        <w:rPr>
          <w:rFonts w:eastAsia="Arial Unicode MS"/>
          <w:sz w:val="24"/>
          <w:szCs w:val="24"/>
        </w:rPr>
        <w:t xml:space="preserve"> на всем протяжении из окон жилых домов.</w:t>
      </w:r>
    </w:p>
    <w:p w:rsidR="00E1545E" w:rsidRPr="007C1025" w:rsidRDefault="00E1545E" w:rsidP="00E1545E">
      <w:pPr>
        <w:widowControl w:val="0"/>
        <w:tabs>
          <w:tab w:val="left" w:pos="1758"/>
        </w:tabs>
        <w:spacing w:line="322" w:lineRule="exact"/>
        <w:jc w:val="both"/>
        <w:rPr>
          <w:rFonts w:eastAsia="Arial Unicode MS"/>
          <w:sz w:val="24"/>
          <w:szCs w:val="24"/>
        </w:rPr>
      </w:pPr>
      <w:r w:rsidRPr="007C1025">
        <w:rPr>
          <w:rFonts w:eastAsia="Arial Unicode MS"/>
          <w:sz w:val="24"/>
          <w:szCs w:val="24"/>
        </w:rPr>
        <w:t xml:space="preserve">           6.15.13.Пешеходные маршруты рекомендуется обеспечить освещением.</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6.15.14.Пешеходные маршруты целесообразно выполнять не </w:t>
      </w:r>
      <w:proofErr w:type="gramStart"/>
      <w:r w:rsidRPr="007C1025">
        <w:rPr>
          <w:rFonts w:eastAsia="Arial Unicode MS"/>
          <w:sz w:val="24"/>
          <w:szCs w:val="24"/>
        </w:rPr>
        <w:t>прямолинейными</w:t>
      </w:r>
      <w:proofErr w:type="gramEnd"/>
      <w:r w:rsidRPr="007C1025">
        <w:rPr>
          <w:rFonts w:eastAsia="Arial Unicode MS"/>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1545E" w:rsidRPr="007C1025" w:rsidRDefault="00E1545E" w:rsidP="00E1545E">
      <w:pPr>
        <w:widowControl w:val="0"/>
        <w:tabs>
          <w:tab w:val="left" w:pos="1729"/>
        </w:tabs>
        <w:spacing w:line="322" w:lineRule="exact"/>
        <w:ind w:firstLine="740"/>
        <w:jc w:val="both"/>
        <w:rPr>
          <w:rFonts w:eastAsia="Arial Unicode MS"/>
          <w:sz w:val="24"/>
          <w:szCs w:val="24"/>
        </w:rPr>
      </w:pPr>
      <w:r w:rsidRPr="007C1025">
        <w:rPr>
          <w:rFonts w:eastAsia="Arial Unicode MS"/>
          <w:sz w:val="24"/>
          <w:szCs w:val="24"/>
        </w:rPr>
        <w:t xml:space="preserve">6.15.15.При планировании пешеходных маршрутов рекомендуется создание мест для кратковременного отдыха (скамейки и пр.)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lastRenderedPageBreak/>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1545E" w:rsidRPr="007C1025" w:rsidRDefault="00E1545E" w:rsidP="00E1545E">
      <w:pPr>
        <w:widowControl w:val="0"/>
        <w:tabs>
          <w:tab w:val="left" w:pos="1778"/>
        </w:tabs>
        <w:spacing w:line="322" w:lineRule="exact"/>
        <w:ind w:left="760"/>
        <w:jc w:val="both"/>
        <w:rPr>
          <w:rFonts w:eastAsia="Arial Unicode MS"/>
          <w:sz w:val="24"/>
          <w:szCs w:val="24"/>
        </w:rPr>
      </w:pPr>
      <w:r w:rsidRPr="007C1025">
        <w:rPr>
          <w:rFonts w:eastAsia="Arial Unicode MS"/>
          <w:sz w:val="24"/>
          <w:szCs w:val="24"/>
        </w:rPr>
        <w:t>6.15.17. Пешеходные маршруты рекомендуется озеленять.</w:t>
      </w:r>
    </w:p>
    <w:p w:rsidR="00E1545E" w:rsidRPr="007C1025" w:rsidRDefault="00E1545E" w:rsidP="00E1545E">
      <w:pPr>
        <w:widowControl w:val="0"/>
        <w:tabs>
          <w:tab w:val="left" w:pos="1724"/>
        </w:tabs>
        <w:spacing w:line="322" w:lineRule="exact"/>
        <w:jc w:val="both"/>
        <w:rPr>
          <w:rFonts w:eastAsia="Arial Unicode MS"/>
          <w:sz w:val="24"/>
          <w:szCs w:val="24"/>
        </w:rPr>
      </w:pPr>
      <w:r w:rsidRPr="007C1025">
        <w:rPr>
          <w:rFonts w:eastAsia="Arial Unicode MS"/>
          <w:sz w:val="24"/>
          <w:szCs w:val="24"/>
        </w:rP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6.15.18.1.Трассировка основных пешеходных коммуникаций может осуществляться вдоль улиц и дорог (тротуары) или независимо от них.</w:t>
      </w:r>
    </w:p>
    <w:p w:rsidR="00E1545E" w:rsidRPr="007C1025" w:rsidRDefault="00E1545E" w:rsidP="00E1545E">
      <w:pPr>
        <w:widowControl w:val="0"/>
        <w:tabs>
          <w:tab w:val="left" w:pos="1945"/>
        </w:tabs>
        <w:spacing w:line="322" w:lineRule="exact"/>
        <w:jc w:val="both"/>
        <w:rPr>
          <w:rFonts w:eastAsia="Arial Unicode MS"/>
          <w:sz w:val="24"/>
          <w:szCs w:val="24"/>
        </w:rPr>
      </w:pPr>
      <w:r w:rsidRPr="007C1025">
        <w:rPr>
          <w:rFonts w:eastAsia="Arial Unicode MS"/>
          <w:sz w:val="24"/>
          <w:szCs w:val="24"/>
        </w:rP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1545E" w:rsidRPr="007C1025" w:rsidRDefault="00E1545E" w:rsidP="00E1545E">
      <w:pPr>
        <w:widowControl w:val="0"/>
        <w:tabs>
          <w:tab w:val="left" w:pos="1729"/>
        </w:tabs>
        <w:spacing w:line="322" w:lineRule="exact"/>
        <w:jc w:val="both"/>
        <w:rPr>
          <w:rFonts w:eastAsia="Arial Unicode MS"/>
          <w:sz w:val="24"/>
          <w:szCs w:val="24"/>
        </w:rPr>
      </w:pPr>
      <w:r w:rsidRPr="007C1025">
        <w:rPr>
          <w:rFonts w:eastAsia="Arial Unicode MS"/>
          <w:sz w:val="24"/>
          <w:szCs w:val="24"/>
        </w:rP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E1545E" w:rsidRPr="007C1025" w:rsidRDefault="00E1545E" w:rsidP="00E1545E">
      <w:pPr>
        <w:widowControl w:val="0"/>
        <w:tabs>
          <w:tab w:val="left" w:pos="1945"/>
        </w:tabs>
        <w:spacing w:line="322" w:lineRule="exact"/>
        <w:jc w:val="both"/>
        <w:rPr>
          <w:rFonts w:eastAsia="Arial Unicode MS"/>
          <w:sz w:val="24"/>
          <w:szCs w:val="24"/>
        </w:rPr>
      </w:pPr>
      <w:r w:rsidRPr="007C1025">
        <w:rPr>
          <w:rFonts w:eastAsia="Arial Unicode MS"/>
          <w:sz w:val="24"/>
          <w:szCs w:val="24"/>
        </w:rPr>
        <w:t xml:space="preserve">             6.15.19.3.На дорожках крупных рекреационных объектов (парков, лесопарков) рекомендуется предусматривать различные виды </w:t>
      </w:r>
      <w:proofErr w:type="gramStart"/>
      <w:r w:rsidRPr="007C1025">
        <w:rPr>
          <w:rFonts w:eastAsia="Arial Unicode MS"/>
          <w:sz w:val="24"/>
          <w:szCs w:val="24"/>
        </w:rPr>
        <w:t>мягкого</w:t>
      </w:r>
      <w:proofErr w:type="gramEnd"/>
      <w:r w:rsidRPr="007C1025">
        <w:rPr>
          <w:rFonts w:eastAsia="Arial Unicode MS"/>
          <w:sz w:val="24"/>
          <w:szCs w:val="24"/>
        </w:rPr>
        <w:t xml:space="preserve"> или комбинированных покрытий, пешеходные тропы с естественным грунтовым покрытием.</w:t>
      </w:r>
    </w:p>
    <w:p w:rsidR="00E1545E" w:rsidRPr="007C1025" w:rsidRDefault="00E1545E" w:rsidP="00E1545E">
      <w:pPr>
        <w:widowControl w:val="0"/>
        <w:tabs>
          <w:tab w:val="left" w:pos="1945"/>
        </w:tabs>
        <w:spacing w:line="322" w:lineRule="exact"/>
        <w:jc w:val="both"/>
        <w:rPr>
          <w:rFonts w:eastAsia="Arial Unicode MS"/>
          <w:sz w:val="24"/>
          <w:szCs w:val="24"/>
        </w:rPr>
      </w:pPr>
      <w:r w:rsidRPr="007C1025">
        <w:rPr>
          <w:rFonts w:eastAsia="Arial Unicode MS"/>
          <w:sz w:val="24"/>
          <w:szCs w:val="24"/>
        </w:rP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E1545E" w:rsidRPr="007C1025" w:rsidRDefault="00E1545E" w:rsidP="00E1545E">
      <w:pPr>
        <w:widowControl w:val="0"/>
        <w:tabs>
          <w:tab w:val="left" w:pos="1778"/>
        </w:tabs>
        <w:spacing w:line="322" w:lineRule="exact"/>
        <w:ind w:left="760"/>
        <w:jc w:val="both"/>
        <w:rPr>
          <w:rFonts w:eastAsia="Arial Unicode MS"/>
          <w:sz w:val="24"/>
          <w:szCs w:val="24"/>
        </w:rPr>
      </w:pPr>
      <w:r w:rsidRPr="007C1025">
        <w:rPr>
          <w:rFonts w:eastAsia="Arial Unicode MS"/>
          <w:sz w:val="24"/>
          <w:szCs w:val="24"/>
        </w:rPr>
        <w:t xml:space="preserve"> 6.16.Рекомендации по организации транзитных зон</w:t>
      </w:r>
    </w:p>
    <w:p w:rsidR="00E1545E" w:rsidRPr="007C1025" w:rsidRDefault="00E1545E" w:rsidP="00E1545E">
      <w:pPr>
        <w:widowControl w:val="0"/>
        <w:tabs>
          <w:tab w:val="left" w:pos="1230"/>
        </w:tabs>
        <w:spacing w:line="322" w:lineRule="exact"/>
        <w:jc w:val="both"/>
        <w:rPr>
          <w:rFonts w:eastAsia="Arial Unicode MS"/>
          <w:sz w:val="24"/>
          <w:szCs w:val="24"/>
        </w:rPr>
      </w:pPr>
      <w:r w:rsidRPr="007C1025">
        <w:rPr>
          <w:rFonts w:eastAsia="Arial Unicode MS"/>
          <w:sz w:val="24"/>
          <w:szCs w:val="24"/>
        </w:rP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E1545E" w:rsidRPr="007C1025" w:rsidRDefault="00E1545E" w:rsidP="00E1545E">
      <w:pPr>
        <w:widowControl w:val="0"/>
        <w:tabs>
          <w:tab w:val="left" w:pos="1754"/>
        </w:tabs>
        <w:spacing w:line="322" w:lineRule="exact"/>
        <w:ind w:left="740"/>
        <w:jc w:val="both"/>
        <w:rPr>
          <w:rFonts w:eastAsia="Arial Unicode MS"/>
          <w:sz w:val="24"/>
          <w:szCs w:val="24"/>
        </w:rPr>
      </w:pPr>
      <w:r w:rsidRPr="007C1025">
        <w:rPr>
          <w:rFonts w:eastAsia="Arial Unicode MS"/>
          <w:sz w:val="24"/>
          <w:szCs w:val="24"/>
        </w:rPr>
        <w:t>6.17.Рекомендации по организации пешеходных зон.</w:t>
      </w:r>
    </w:p>
    <w:p w:rsidR="00E1545E" w:rsidRPr="007C1025" w:rsidRDefault="00E1545E" w:rsidP="00E1545E">
      <w:pPr>
        <w:widowControl w:val="0"/>
        <w:tabs>
          <w:tab w:val="left" w:pos="1935"/>
        </w:tabs>
        <w:spacing w:line="322" w:lineRule="exact"/>
        <w:jc w:val="both"/>
        <w:rPr>
          <w:rFonts w:eastAsia="Arial Unicode MS"/>
          <w:sz w:val="24"/>
          <w:szCs w:val="24"/>
        </w:rPr>
      </w:pPr>
      <w:r w:rsidRPr="007C1025">
        <w:rPr>
          <w:rFonts w:eastAsia="Arial Unicode MS"/>
          <w:sz w:val="24"/>
          <w:szCs w:val="24"/>
        </w:rP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E1545E" w:rsidRPr="007C1025" w:rsidRDefault="00E1545E" w:rsidP="00E1545E">
      <w:pPr>
        <w:widowControl w:val="0"/>
        <w:tabs>
          <w:tab w:val="left" w:pos="1965"/>
        </w:tabs>
        <w:spacing w:line="322" w:lineRule="exact"/>
        <w:jc w:val="both"/>
        <w:rPr>
          <w:rFonts w:eastAsia="Arial Unicode MS"/>
          <w:sz w:val="24"/>
          <w:szCs w:val="24"/>
        </w:rPr>
      </w:pPr>
      <w:r w:rsidRPr="007C1025">
        <w:rPr>
          <w:rFonts w:eastAsia="Arial Unicode MS"/>
          <w:sz w:val="24"/>
          <w:szCs w:val="24"/>
        </w:rPr>
        <w:t xml:space="preserve">            6.17.1.1.Благоустроенная пешеходная зона обеспечивает комфорт и</w:t>
      </w:r>
    </w:p>
    <w:p w:rsidR="00E1545E" w:rsidRPr="007C1025" w:rsidRDefault="00E1545E" w:rsidP="00E1545E">
      <w:pPr>
        <w:widowControl w:val="0"/>
        <w:tabs>
          <w:tab w:val="left" w:pos="4584"/>
        </w:tabs>
        <w:spacing w:line="322" w:lineRule="exact"/>
        <w:jc w:val="both"/>
        <w:rPr>
          <w:rFonts w:eastAsia="Arial Unicode MS"/>
          <w:sz w:val="24"/>
          <w:szCs w:val="24"/>
        </w:rPr>
      </w:pPr>
      <w:r w:rsidRPr="007C1025">
        <w:rPr>
          <w:rFonts w:eastAsia="Arial Unicode MS"/>
          <w:sz w:val="24"/>
          <w:szCs w:val="24"/>
        </w:rPr>
        <w:t xml:space="preserve">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w:t>
      </w:r>
      <w:r w:rsidRPr="007C1025">
        <w:rPr>
          <w:rFonts w:eastAsia="Arial Unicode MS"/>
          <w:sz w:val="24"/>
          <w:szCs w:val="24"/>
        </w:rPr>
        <w:lastRenderedPageBreak/>
        <w:t>интересы людей с ограниченными возможностями здоровья, детей школьного возраста, родителей детей дошкольного возраста, пенсионеров и т.д.</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пешеходов.</w:t>
      </w:r>
    </w:p>
    <w:p w:rsidR="00E1545E" w:rsidRPr="007C1025" w:rsidRDefault="00E1545E" w:rsidP="00E1545E">
      <w:pPr>
        <w:widowControl w:val="0"/>
        <w:tabs>
          <w:tab w:val="left" w:pos="1935"/>
        </w:tabs>
        <w:spacing w:line="322" w:lineRule="exact"/>
        <w:jc w:val="both"/>
        <w:rPr>
          <w:rFonts w:eastAsia="Arial Unicode MS"/>
          <w:sz w:val="24"/>
          <w:szCs w:val="24"/>
        </w:rPr>
      </w:pPr>
      <w:r w:rsidRPr="007C1025">
        <w:rPr>
          <w:rFonts w:eastAsia="Arial Unicode MS"/>
          <w:sz w:val="24"/>
          <w:szCs w:val="24"/>
        </w:rP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1545E" w:rsidRPr="007C1025" w:rsidRDefault="00E1545E" w:rsidP="00E1545E">
      <w:pPr>
        <w:widowControl w:val="0"/>
        <w:tabs>
          <w:tab w:val="left" w:pos="1896"/>
        </w:tabs>
        <w:spacing w:line="322" w:lineRule="exact"/>
        <w:jc w:val="both"/>
        <w:rPr>
          <w:rFonts w:eastAsia="Arial Unicode MS"/>
          <w:sz w:val="24"/>
          <w:szCs w:val="24"/>
        </w:rPr>
      </w:pPr>
      <w:r w:rsidRPr="007C1025">
        <w:rPr>
          <w:rFonts w:eastAsia="Arial Unicode MS"/>
          <w:sz w:val="24"/>
          <w:szCs w:val="24"/>
        </w:rP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C1025">
        <w:rPr>
          <w:rFonts w:eastAsia="Arial Unicode MS"/>
          <w:sz w:val="24"/>
          <w:szCs w:val="24"/>
        </w:rPr>
        <w:t>велодвижение</w:t>
      </w:r>
      <w:proofErr w:type="spellEnd"/>
      <w:r w:rsidRPr="007C1025">
        <w:rPr>
          <w:rFonts w:eastAsia="Arial Unicode MS"/>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7C1025">
        <w:rPr>
          <w:rFonts w:eastAsia="Arial Unicode MS"/>
          <w:sz w:val="24"/>
          <w:szCs w:val="24"/>
        </w:rPr>
        <w:t>велополос</w:t>
      </w:r>
      <w:proofErr w:type="spellEnd"/>
      <w:r w:rsidRPr="007C1025">
        <w:rPr>
          <w:rFonts w:eastAsia="Arial Unicode MS"/>
          <w:sz w:val="24"/>
          <w:szCs w:val="24"/>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7C1025">
          <w:rPr>
            <w:rFonts w:eastAsia="Arial Unicode MS"/>
            <w:sz w:val="24"/>
            <w:szCs w:val="24"/>
          </w:rPr>
          <w:t>30 км/ч</w:t>
        </w:r>
      </w:smartTag>
      <w:r w:rsidRPr="007C1025">
        <w:rPr>
          <w:rFonts w:eastAsia="Arial Unicode MS"/>
          <w:sz w:val="24"/>
          <w:szCs w:val="24"/>
        </w:rPr>
        <w:t>.</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1545E" w:rsidRPr="007C1025" w:rsidRDefault="00E1545E" w:rsidP="00E1545E">
      <w:pPr>
        <w:widowControl w:val="0"/>
        <w:tabs>
          <w:tab w:val="left" w:pos="1930"/>
        </w:tabs>
        <w:spacing w:line="322" w:lineRule="exact"/>
        <w:jc w:val="both"/>
        <w:rPr>
          <w:rFonts w:eastAsia="Arial Unicode MS"/>
          <w:sz w:val="24"/>
          <w:szCs w:val="24"/>
        </w:rPr>
      </w:pPr>
      <w:r w:rsidRPr="007C1025">
        <w:rPr>
          <w:rFonts w:eastAsia="Arial Unicode MS"/>
          <w:sz w:val="24"/>
          <w:szCs w:val="24"/>
        </w:rP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1545E" w:rsidRPr="007C1025" w:rsidRDefault="00E1545E" w:rsidP="00E1545E">
      <w:pPr>
        <w:widowControl w:val="0"/>
        <w:tabs>
          <w:tab w:val="left" w:pos="1940"/>
        </w:tabs>
        <w:spacing w:line="322" w:lineRule="exact"/>
        <w:jc w:val="both"/>
        <w:rPr>
          <w:rFonts w:eastAsia="Arial Unicode MS"/>
          <w:sz w:val="24"/>
          <w:szCs w:val="24"/>
        </w:rPr>
      </w:pPr>
      <w:r w:rsidRPr="007C1025">
        <w:rPr>
          <w:rFonts w:eastAsia="Arial Unicode MS"/>
          <w:sz w:val="24"/>
          <w:szCs w:val="24"/>
        </w:rPr>
        <w:t xml:space="preserve">            6.18.5.Для эффективного использования велосипедного передвижения рекомендуется применить следующие меры:</w:t>
      </w:r>
    </w:p>
    <w:p w:rsidR="00E1545E" w:rsidRPr="007C1025" w:rsidRDefault="00E1545E" w:rsidP="00E1545E">
      <w:pPr>
        <w:widowControl w:val="0"/>
        <w:spacing w:line="322" w:lineRule="exact"/>
        <w:ind w:firstLine="740"/>
        <w:jc w:val="both"/>
        <w:rPr>
          <w:rFonts w:eastAsia="Arial Unicode MS"/>
          <w:sz w:val="24"/>
          <w:szCs w:val="24"/>
        </w:rPr>
      </w:pPr>
      <w:r w:rsidRPr="007C1025">
        <w:rPr>
          <w:rFonts w:eastAsia="Arial Unicode MS"/>
          <w:sz w:val="24"/>
          <w:szCs w:val="24"/>
        </w:rPr>
        <w:t>- маршруты велодорожек, интегрированные в единую замкнутую систему;</w:t>
      </w:r>
    </w:p>
    <w:p w:rsidR="00E1545E" w:rsidRPr="007C1025" w:rsidRDefault="00E1545E" w:rsidP="00E1545E">
      <w:pPr>
        <w:widowControl w:val="0"/>
        <w:numPr>
          <w:ilvl w:val="0"/>
          <w:numId w:val="5"/>
        </w:numPr>
        <w:tabs>
          <w:tab w:val="left" w:pos="941"/>
        </w:tabs>
        <w:spacing w:line="326" w:lineRule="exact"/>
        <w:jc w:val="both"/>
        <w:rPr>
          <w:rFonts w:eastAsia="Arial Unicode MS"/>
          <w:sz w:val="24"/>
          <w:szCs w:val="24"/>
        </w:rPr>
      </w:pPr>
      <w:proofErr w:type="gramStart"/>
      <w:r w:rsidRPr="007C1025">
        <w:rPr>
          <w:rFonts w:eastAsia="Arial Unicode MS"/>
          <w:sz w:val="24"/>
          <w:szCs w:val="24"/>
        </w:rPr>
        <w:t xml:space="preserve">комфортные и безопасные пересечения </w:t>
      </w:r>
      <w:proofErr w:type="spellStart"/>
      <w:r w:rsidRPr="007C1025">
        <w:rPr>
          <w:rFonts w:eastAsia="Arial Unicode MS"/>
          <w:sz w:val="24"/>
          <w:szCs w:val="24"/>
        </w:rPr>
        <w:t>веломаршрутов</w:t>
      </w:r>
      <w:proofErr w:type="spellEnd"/>
      <w:r w:rsidRPr="007C1025">
        <w:rPr>
          <w:rFonts w:eastAsia="Arial Unicode MS"/>
          <w:sz w:val="24"/>
          <w:szCs w:val="24"/>
        </w:rPr>
        <w:t xml:space="preserve"> на перекрестках пешеходного и автомобильного движения (например, проезды под интенсивными</w:t>
      </w:r>
      <w:proofErr w:type="gramEnd"/>
    </w:p>
    <w:p w:rsidR="00E1545E" w:rsidRPr="007C1025" w:rsidRDefault="00E1545E" w:rsidP="00E1545E">
      <w:pPr>
        <w:widowControl w:val="0"/>
        <w:spacing w:line="326" w:lineRule="exact"/>
        <w:ind w:firstLine="740"/>
        <w:jc w:val="both"/>
        <w:rPr>
          <w:rFonts w:eastAsia="Arial Unicode MS"/>
          <w:sz w:val="24"/>
          <w:szCs w:val="24"/>
        </w:rPr>
      </w:pPr>
      <w:r w:rsidRPr="007C1025">
        <w:rPr>
          <w:rFonts w:eastAsia="Arial Unicode MS"/>
          <w:sz w:val="24"/>
          <w:szCs w:val="24"/>
        </w:rPr>
        <w:t>автомобильными перекрестками);</w:t>
      </w:r>
    </w:p>
    <w:p w:rsidR="00E1545E" w:rsidRPr="007C1025" w:rsidRDefault="00E1545E" w:rsidP="00E1545E">
      <w:pPr>
        <w:widowControl w:val="0"/>
        <w:numPr>
          <w:ilvl w:val="0"/>
          <w:numId w:val="5"/>
        </w:numPr>
        <w:tabs>
          <w:tab w:val="left" w:pos="941"/>
        </w:tabs>
        <w:spacing w:line="326" w:lineRule="exact"/>
        <w:jc w:val="both"/>
        <w:rPr>
          <w:rFonts w:eastAsia="Arial Unicode MS"/>
          <w:sz w:val="24"/>
          <w:szCs w:val="24"/>
        </w:rPr>
      </w:pPr>
      <w:r w:rsidRPr="007C1025">
        <w:rPr>
          <w:rFonts w:eastAsia="Arial Unicode MS"/>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E1545E" w:rsidRPr="007C1025" w:rsidRDefault="00E1545E" w:rsidP="00E1545E">
      <w:pPr>
        <w:widowControl w:val="0"/>
        <w:numPr>
          <w:ilvl w:val="0"/>
          <w:numId w:val="5"/>
        </w:numPr>
        <w:tabs>
          <w:tab w:val="left" w:pos="952"/>
        </w:tabs>
        <w:spacing w:line="326" w:lineRule="exact"/>
        <w:jc w:val="both"/>
        <w:rPr>
          <w:rFonts w:eastAsia="Arial Unicode MS"/>
          <w:sz w:val="24"/>
          <w:szCs w:val="24"/>
        </w:rPr>
      </w:pPr>
      <w:r w:rsidRPr="007C1025">
        <w:rPr>
          <w:rFonts w:eastAsia="Arial Unicode MS"/>
          <w:sz w:val="24"/>
          <w:szCs w:val="24"/>
        </w:rPr>
        <w:t xml:space="preserve">организация </w:t>
      </w:r>
      <w:proofErr w:type="spellStart"/>
      <w:r w:rsidRPr="007C1025">
        <w:rPr>
          <w:rFonts w:eastAsia="Arial Unicode MS"/>
          <w:sz w:val="24"/>
          <w:szCs w:val="24"/>
        </w:rPr>
        <w:t>безбарьерной</w:t>
      </w:r>
      <w:proofErr w:type="spellEnd"/>
      <w:r w:rsidRPr="007C1025">
        <w:rPr>
          <w:rFonts w:eastAsia="Arial Unicode MS"/>
          <w:sz w:val="24"/>
          <w:szCs w:val="24"/>
        </w:rPr>
        <w:t xml:space="preserve"> среды в зонах перепада высот на маршруте;</w:t>
      </w:r>
    </w:p>
    <w:p w:rsidR="00E1545E" w:rsidRPr="007C1025" w:rsidRDefault="00E1545E" w:rsidP="00E1545E">
      <w:pPr>
        <w:widowControl w:val="0"/>
        <w:numPr>
          <w:ilvl w:val="0"/>
          <w:numId w:val="5"/>
        </w:numPr>
        <w:tabs>
          <w:tab w:val="left" w:pos="1197"/>
        </w:tabs>
        <w:spacing w:line="322" w:lineRule="exact"/>
        <w:jc w:val="both"/>
        <w:rPr>
          <w:rFonts w:eastAsia="Arial Unicode MS"/>
          <w:sz w:val="24"/>
          <w:szCs w:val="24"/>
        </w:rPr>
      </w:pPr>
      <w:r w:rsidRPr="007C1025">
        <w:rPr>
          <w:rFonts w:eastAsia="Arial Unicode MS"/>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1545E" w:rsidRPr="007C1025" w:rsidRDefault="00E1545E" w:rsidP="00E1545E">
      <w:pPr>
        <w:widowControl w:val="0"/>
        <w:numPr>
          <w:ilvl w:val="0"/>
          <w:numId w:val="5"/>
        </w:numPr>
        <w:tabs>
          <w:tab w:val="left" w:pos="941"/>
        </w:tabs>
        <w:spacing w:after="236" w:line="322" w:lineRule="exact"/>
        <w:jc w:val="both"/>
        <w:rPr>
          <w:rFonts w:eastAsia="Arial Unicode MS"/>
          <w:sz w:val="24"/>
          <w:szCs w:val="24"/>
        </w:rPr>
      </w:pPr>
      <w:r w:rsidRPr="007C1025">
        <w:rPr>
          <w:rFonts w:eastAsia="Arial Unicode MS"/>
          <w:sz w:val="24"/>
          <w:szCs w:val="24"/>
        </w:rPr>
        <w:t xml:space="preserve">безопасные </w:t>
      </w:r>
      <w:proofErr w:type="spellStart"/>
      <w:r w:rsidRPr="007C1025">
        <w:rPr>
          <w:rFonts w:eastAsia="Arial Unicode MS"/>
          <w:sz w:val="24"/>
          <w:szCs w:val="24"/>
        </w:rPr>
        <w:t>велопарковки</w:t>
      </w:r>
      <w:proofErr w:type="spellEnd"/>
      <w:r w:rsidRPr="007C1025">
        <w:rPr>
          <w:rFonts w:eastAsia="Arial Unicode MS"/>
          <w:sz w:val="24"/>
          <w:szCs w:val="24"/>
        </w:rPr>
        <w:t xml:space="preserve"> с ответственным хранением в зонах ТПУ и остановок внеуличного транспорта, а также в районных центрах активности.</w:t>
      </w:r>
    </w:p>
    <w:p w:rsidR="00E1545E" w:rsidRPr="007C1025" w:rsidRDefault="00E1545E" w:rsidP="00E1545E">
      <w:pPr>
        <w:keepNext/>
        <w:keepLines/>
        <w:widowControl w:val="0"/>
        <w:numPr>
          <w:ilvl w:val="0"/>
          <w:numId w:val="6"/>
        </w:numPr>
        <w:tabs>
          <w:tab w:val="left" w:pos="787"/>
        </w:tabs>
        <w:spacing w:after="244" w:line="326" w:lineRule="exact"/>
        <w:jc w:val="center"/>
        <w:outlineLvl w:val="0"/>
        <w:rPr>
          <w:rFonts w:eastAsia="Arial Unicode MS"/>
          <w:b/>
          <w:bCs/>
          <w:sz w:val="24"/>
          <w:szCs w:val="24"/>
        </w:rPr>
      </w:pPr>
      <w:bookmarkStart w:id="5" w:name="bookmark11"/>
      <w:r w:rsidRPr="007C1025">
        <w:rPr>
          <w:rFonts w:eastAsia="Arial Unicode MS"/>
          <w:b/>
          <w:bCs/>
          <w:sz w:val="24"/>
          <w:szCs w:val="24"/>
        </w:rPr>
        <w:t>Общие требования по благоустройству территорий общественного назначения</w:t>
      </w:r>
      <w:bookmarkEnd w:id="5"/>
    </w:p>
    <w:p w:rsidR="00E1545E" w:rsidRPr="007C1025" w:rsidRDefault="00E1545E" w:rsidP="00E1545E">
      <w:pPr>
        <w:widowControl w:val="0"/>
        <w:numPr>
          <w:ilvl w:val="1"/>
          <w:numId w:val="6"/>
        </w:numPr>
        <w:tabs>
          <w:tab w:val="left" w:pos="1239"/>
        </w:tabs>
        <w:spacing w:line="322" w:lineRule="exact"/>
        <w:jc w:val="both"/>
        <w:rPr>
          <w:rFonts w:eastAsia="Arial Unicode MS"/>
          <w:sz w:val="24"/>
          <w:szCs w:val="24"/>
        </w:rPr>
      </w:pPr>
      <w:r w:rsidRPr="007C1025">
        <w:rPr>
          <w:rFonts w:eastAsia="Arial Unicode MS"/>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C1025">
        <w:rPr>
          <w:rFonts w:eastAsia="Arial Unicode MS"/>
          <w:sz w:val="24"/>
          <w:szCs w:val="24"/>
        </w:rPr>
        <w:t>примагистральные</w:t>
      </w:r>
      <w:proofErr w:type="spellEnd"/>
      <w:r w:rsidRPr="007C1025">
        <w:rPr>
          <w:rFonts w:eastAsia="Arial Unicode MS"/>
          <w:sz w:val="24"/>
          <w:szCs w:val="24"/>
        </w:rPr>
        <w:t xml:space="preserve"> и специализированные общественные зоны муниципального образования.</w:t>
      </w:r>
    </w:p>
    <w:p w:rsidR="00E1545E" w:rsidRPr="007C1025" w:rsidRDefault="00E1545E" w:rsidP="00E1545E">
      <w:pPr>
        <w:widowControl w:val="0"/>
        <w:numPr>
          <w:ilvl w:val="1"/>
          <w:numId w:val="6"/>
        </w:numPr>
        <w:tabs>
          <w:tab w:val="left" w:pos="1244"/>
        </w:tabs>
        <w:spacing w:line="322" w:lineRule="exact"/>
        <w:jc w:val="both"/>
        <w:rPr>
          <w:rFonts w:eastAsia="Arial Unicode MS"/>
          <w:sz w:val="24"/>
          <w:szCs w:val="24"/>
        </w:rPr>
      </w:pPr>
      <w:r w:rsidRPr="007C1025">
        <w:rPr>
          <w:rFonts w:eastAsia="Arial Unicode MS"/>
          <w:sz w:val="24"/>
          <w:szCs w:val="24"/>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w:t>
      </w:r>
      <w:r w:rsidRPr="007C1025">
        <w:rPr>
          <w:rFonts w:eastAsia="Arial Unicode MS"/>
          <w:sz w:val="24"/>
          <w:szCs w:val="24"/>
        </w:rPr>
        <w:lastRenderedPageBreak/>
        <w:t xml:space="preserve">для визуального восприятия (отсутствие глухих оград), условия беспрепятственного передвижения населения (включая </w:t>
      </w:r>
      <w:proofErr w:type="spellStart"/>
      <w:r w:rsidRPr="007C1025">
        <w:rPr>
          <w:rFonts w:eastAsia="Arial Unicode MS"/>
          <w:sz w:val="24"/>
          <w:szCs w:val="24"/>
        </w:rPr>
        <w:t>маломобильные</w:t>
      </w:r>
      <w:proofErr w:type="spellEnd"/>
      <w:r w:rsidRPr="007C1025">
        <w:rPr>
          <w:rFonts w:eastAsia="Arial Unicode MS"/>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1545E" w:rsidRPr="007C1025" w:rsidRDefault="00E1545E" w:rsidP="00E1545E">
      <w:pPr>
        <w:widowControl w:val="0"/>
        <w:numPr>
          <w:ilvl w:val="1"/>
          <w:numId w:val="6"/>
        </w:numPr>
        <w:tabs>
          <w:tab w:val="left" w:pos="1249"/>
        </w:tabs>
        <w:spacing w:line="322" w:lineRule="exact"/>
        <w:jc w:val="both"/>
        <w:rPr>
          <w:rFonts w:eastAsia="Arial Unicode MS"/>
          <w:sz w:val="24"/>
          <w:szCs w:val="24"/>
        </w:rPr>
      </w:pPr>
      <w:r w:rsidRPr="007C1025">
        <w:rPr>
          <w:rFonts w:eastAsia="Arial Unicode MS"/>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7C1025">
        <w:rPr>
          <w:rFonts w:eastAsia="Arial Unicode MS"/>
          <w:sz w:val="24"/>
          <w:szCs w:val="24"/>
        </w:rPr>
        <w:t>предпроектных</w:t>
      </w:r>
      <w:proofErr w:type="spellEnd"/>
      <w:r w:rsidRPr="007C1025">
        <w:rPr>
          <w:rFonts w:eastAsia="Arial Unicode MS"/>
          <w:sz w:val="24"/>
          <w:szCs w:val="24"/>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spellStart"/>
      <w:proofErr w:type="gramStart"/>
      <w:r w:rsidRPr="007C1025">
        <w:rPr>
          <w:rFonts w:eastAsia="Arial Unicode MS"/>
          <w:sz w:val="24"/>
          <w:szCs w:val="24"/>
        </w:rPr>
        <w:t>как</w:t>
      </w:r>
      <w:proofErr w:type="spellEnd"/>
      <w:proofErr w:type="gramEnd"/>
      <w:r w:rsidRPr="007C1025">
        <w:rPr>
          <w:rFonts w:eastAsia="Arial Unicode MS"/>
          <w:sz w:val="24"/>
          <w:szCs w:val="24"/>
        </w:rPr>
        <w:t xml:space="preserve"> места коммуникации и общения, способные привлекать посетителей, и обеспечивающие наличие возможностей для развития предпринимательства.</w:t>
      </w:r>
    </w:p>
    <w:p w:rsidR="00E1545E" w:rsidRPr="007C1025" w:rsidRDefault="00E1545E" w:rsidP="00E1545E">
      <w:pPr>
        <w:widowControl w:val="0"/>
        <w:numPr>
          <w:ilvl w:val="1"/>
          <w:numId w:val="6"/>
        </w:numPr>
        <w:tabs>
          <w:tab w:val="left" w:pos="1244"/>
        </w:tabs>
        <w:spacing w:line="322" w:lineRule="exact"/>
        <w:jc w:val="both"/>
        <w:rPr>
          <w:rFonts w:eastAsia="Arial Unicode MS"/>
          <w:sz w:val="24"/>
          <w:szCs w:val="24"/>
        </w:rPr>
      </w:pPr>
      <w:r w:rsidRPr="007C1025">
        <w:rPr>
          <w:rFonts w:eastAsia="Arial Unicode MS"/>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1545E" w:rsidRPr="007C1025" w:rsidRDefault="00E1545E" w:rsidP="00E1545E">
      <w:pPr>
        <w:widowControl w:val="0"/>
        <w:numPr>
          <w:ilvl w:val="1"/>
          <w:numId w:val="6"/>
        </w:numPr>
        <w:tabs>
          <w:tab w:val="left" w:pos="1244"/>
        </w:tabs>
        <w:spacing w:after="289" w:line="312" w:lineRule="exact"/>
        <w:jc w:val="both"/>
        <w:rPr>
          <w:rFonts w:eastAsia="Arial Unicode MS"/>
          <w:sz w:val="24"/>
          <w:szCs w:val="24"/>
        </w:rPr>
      </w:pPr>
      <w:r w:rsidRPr="007C1025">
        <w:rPr>
          <w:rFonts w:eastAsia="Arial Unicode MS"/>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1545E" w:rsidRPr="007C1025" w:rsidRDefault="00E1545E" w:rsidP="00E1545E">
      <w:pPr>
        <w:keepNext/>
        <w:keepLines/>
        <w:widowControl w:val="0"/>
        <w:numPr>
          <w:ilvl w:val="0"/>
          <w:numId w:val="6"/>
        </w:numPr>
        <w:tabs>
          <w:tab w:val="left" w:pos="1191"/>
        </w:tabs>
        <w:spacing w:after="308" w:line="326" w:lineRule="exact"/>
        <w:jc w:val="center"/>
        <w:outlineLvl w:val="0"/>
        <w:rPr>
          <w:rFonts w:eastAsia="Arial Unicode MS"/>
          <w:b/>
          <w:bCs/>
          <w:sz w:val="24"/>
          <w:szCs w:val="24"/>
        </w:rPr>
      </w:pPr>
      <w:bookmarkStart w:id="6" w:name="bookmark12"/>
      <w:r w:rsidRPr="007C1025">
        <w:rPr>
          <w:rFonts w:eastAsia="Arial Unicode MS"/>
          <w:b/>
          <w:bCs/>
          <w:sz w:val="24"/>
          <w:szCs w:val="24"/>
        </w:rPr>
        <w:t>Общие требования по благоустройству на территориях жилого назначения.</w:t>
      </w:r>
      <w:bookmarkEnd w:id="6"/>
    </w:p>
    <w:p w:rsidR="00E1545E" w:rsidRPr="007C1025" w:rsidRDefault="00E1545E" w:rsidP="00E1545E">
      <w:pPr>
        <w:widowControl w:val="0"/>
        <w:numPr>
          <w:ilvl w:val="1"/>
          <w:numId w:val="6"/>
        </w:numPr>
        <w:tabs>
          <w:tab w:val="left" w:pos="1244"/>
        </w:tabs>
        <w:spacing w:line="317" w:lineRule="exact"/>
        <w:jc w:val="both"/>
        <w:rPr>
          <w:rFonts w:eastAsia="Arial Unicode MS"/>
          <w:sz w:val="24"/>
          <w:szCs w:val="24"/>
        </w:rPr>
      </w:pPr>
      <w:r w:rsidRPr="007C1025">
        <w:rPr>
          <w:rFonts w:eastAsia="Arial Unicode MS"/>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1545E" w:rsidRPr="007C1025" w:rsidRDefault="00E1545E" w:rsidP="00E1545E">
      <w:pPr>
        <w:widowControl w:val="0"/>
        <w:numPr>
          <w:ilvl w:val="1"/>
          <w:numId w:val="6"/>
        </w:numPr>
        <w:tabs>
          <w:tab w:val="left" w:pos="1249"/>
        </w:tabs>
        <w:spacing w:line="317" w:lineRule="exact"/>
        <w:jc w:val="both"/>
        <w:rPr>
          <w:rFonts w:eastAsia="Arial Unicode MS"/>
          <w:sz w:val="24"/>
          <w:szCs w:val="24"/>
        </w:rPr>
      </w:pPr>
      <w:r w:rsidRPr="007C1025">
        <w:rPr>
          <w:rFonts w:eastAsia="Arial Unicode MS"/>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1545E" w:rsidRPr="007C1025" w:rsidRDefault="00E1545E" w:rsidP="00E1545E">
      <w:pPr>
        <w:widowControl w:val="0"/>
        <w:numPr>
          <w:ilvl w:val="1"/>
          <w:numId w:val="6"/>
        </w:numPr>
        <w:tabs>
          <w:tab w:val="left" w:pos="1249"/>
        </w:tabs>
        <w:spacing w:line="322" w:lineRule="exact"/>
        <w:jc w:val="both"/>
        <w:rPr>
          <w:rFonts w:eastAsia="Arial Unicode MS"/>
          <w:sz w:val="24"/>
          <w:szCs w:val="24"/>
        </w:rPr>
      </w:pPr>
      <w:r w:rsidRPr="007C1025">
        <w:rPr>
          <w:rFonts w:eastAsia="Arial Unicode MS"/>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1545E" w:rsidRPr="007C1025" w:rsidRDefault="00E1545E" w:rsidP="00E1545E">
      <w:pPr>
        <w:widowControl w:val="0"/>
        <w:numPr>
          <w:ilvl w:val="1"/>
          <w:numId w:val="6"/>
        </w:numPr>
        <w:tabs>
          <w:tab w:val="left" w:pos="1244"/>
        </w:tabs>
        <w:spacing w:line="302" w:lineRule="exact"/>
        <w:jc w:val="both"/>
        <w:rPr>
          <w:rFonts w:eastAsia="Arial Unicode MS"/>
          <w:sz w:val="24"/>
          <w:szCs w:val="24"/>
        </w:rPr>
      </w:pPr>
      <w:r w:rsidRPr="007C1025">
        <w:rPr>
          <w:rFonts w:eastAsia="Arial Unicode MS"/>
          <w:sz w:val="24"/>
          <w:szCs w:val="24"/>
        </w:rPr>
        <w:t>Возможно размещение средств наружной рекламы, некапитальных нестационарных сооружений.</w:t>
      </w:r>
    </w:p>
    <w:p w:rsidR="00E1545E" w:rsidRPr="007C1025" w:rsidRDefault="00E1545E" w:rsidP="00E1545E">
      <w:pPr>
        <w:widowControl w:val="0"/>
        <w:numPr>
          <w:ilvl w:val="1"/>
          <w:numId w:val="6"/>
        </w:numPr>
        <w:tabs>
          <w:tab w:val="left" w:pos="1254"/>
        </w:tabs>
        <w:spacing w:line="322" w:lineRule="exact"/>
        <w:jc w:val="both"/>
        <w:rPr>
          <w:rFonts w:eastAsia="Arial Unicode MS"/>
          <w:sz w:val="24"/>
          <w:szCs w:val="24"/>
        </w:rPr>
      </w:pPr>
      <w:r w:rsidRPr="007C1025">
        <w:rPr>
          <w:rFonts w:eastAsia="Arial Unicode MS"/>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1545E" w:rsidRPr="007C1025" w:rsidRDefault="00E1545E" w:rsidP="00E1545E">
      <w:pPr>
        <w:widowControl w:val="0"/>
        <w:numPr>
          <w:ilvl w:val="1"/>
          <w:numId w:val="6"/>
        </w:numPr>
        <w:tabs>
          <w:tab w:val="left" w:pos="1249"/>
        </w:tabs>
        <w:spacing w:line="322" w:lineRule="exact"/>
        <w:jc w:val="both"/>
        <w:rPr>
          <w:rFonts w:eastAsia="Arial Unicode MS"/>
          <w:sz w:val="24"/>
          <w:szCs w:val="24"/>
        </w:rPr>
      </w:pPr>
      <w:r w:rsidRPr="007C1025">
        <w:rPr>
          <w:rFonts w:eastAsia="Arial Unicode MS"/>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1545E" w:rsidRPr="007C1025" w:rsidRDefault="00E1545E" w:rsidP="00E1545E">
      <w:pPr>
        <w:widowControl w:val="0"/>
        <w:numPr>
          <w:ilvl w:val="1"/>
          <w:numId w:val="6"/>
        </w:numPr>
        <w:tabs>
          <w:tab w:val="left" w:pos="1244"/>
        </w:tabs>
        <w:spacing w:line="322" w:lineRule="exact"/>
        <w:jc w:val="both"/>
        <w:rPr>
          <w:rFonts w:eastAsia="Arial Unicode MS"/>
          <w:sz w:val="24"/>
          <w:szCs w:val="24"/>
        </w:rPr>
      </w:pPr>
      <w:r w:rsidRPr="007C1025">
        <w:rPr>
          <w:rFonts w:eastAsia="Arial Unicode MS"/>
          <w:sz w:val="24"/>
          <w:szCs w:val="24"/>
        </w:rPr>
        <w:t xml:space="preserve">Безопасность общественных пространств на территориях жилого назначения обеспечивается их </w:t>
      </w:r>
      <w:proofErr w:type="spellStart"/>
      <w:r w:rsidRPr="007C1025">
        <w:rPr>
          <w:rFonts w:eastAsia="Arial Unicode MS"/>
          <w:sz w:val="24"/>
          <w:szCs w:val="24"/>
        </w:rPr>
        <w:t>просматриваемостью</w:t>
      </w:r>
      <w:proofErr w:type="spellEnd"/>
      <w:r w:rsidRPr="007C1025">
        <w:rPr>
          <w:rFonts w:eastAsia="Arial Unicode MS"/>
          <w:sz w:val="24"/>
          <w:szCs w:val="24"/>
        </w:rPr>
        <w:t xml:space="preserve"> со стороны окон жилых домов, а также со стороны </w:t>
      </w:r>
      <w:r w:rsidRPr="007C1025">
        <w:rPr>
          <w:rFonts w:eastAsia="Arial Unicode MS"/>
          <w:sz w:val="24"/>
          <w:szCs w:val="24"/>
        </w:rPr>
        <w:lastRenderedPageBreak/>
        <w:t>прилегающих общественных пространств в сочетании с освещенностью.</w:t>
      </w:r>
    </w:p>
    <w:p w:rsidR="00E1545E" w:rsidRPr="007C1025" w:rsidRDefault="00E1545E" w:rsidP="00E1545E">
      <w:pPr>
        <w:widowControl w:val="0"/>
        <w:numPr>
          <w:ilvl w:val="1"/>
          <w:numId w:val="6"/>
        </w:numPr>
        <w:tabs>
          <w:tab w:val="left" w:pos="2835"/>
        </w:tabs>
        <w:spacing w:line="322" w:lineRule="exact"/>
        <w:jc w:val="both"/>
        <w:rPr>
          <w:rFonts w:eastAsia="Arial Unicode MS"/>
          <w:sz w:val="24"/>
          <w:szCs w:val="24"/>
        </w:rPr>
      </w:pPr>
      <w:r w:rsidRPr="007C1025">
        <w:rPr>
          <w:rFonts w:eastAsia="Arial Unicode MS"/>
          <w:sz w:val="24"/>
          <w:szCs w:val="24"/>
        </w:rPr>
        <w:t>Проектирование</w:t>
      </w:r>
      <w:r w:rsidRPr="007C1025">
        <w:rPr>
          <w:rFonts w:eastAsia="Arial Unicode MS"/>
          <w:sz w:val="24"/>
          <w:szCs w:val="24"/>
        </w:rPr>
        <w:tab/>
        <w:t>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w:t>
      </w:r>
      <w:r w:rsidRPr="007C1025">
        <w:rPr>
          <w:rFonts w:eastAsia="Arial Unicode MS"/>
          <w:sz w:val="24"/>
          <w:szCs w:val="24"/>
        </w:rPr>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1545E" w:rsidRPr="007C1025" w:rsidRDefault="00E1545E" w:rsidP="00E1545E">
      <w:pPr>
        <w:widowControl w:val="0"/>
        <w:numPr>
          <w:ilvl w:val="1"/>
          <w:numId w:val="6"/>
        </w:numPr>
        <w:tabs>
          <w:tab w:val="left" w:pos="1290"/>
        </w:tabs>
        <w:spacing w:line="322" w:lineRule="exact"/>
        <w:jc w:val="both"/>
        <w:rPr>
          <w:rFonts w:eastAsia="Arial Unicode MS"/>
          <w:sz w:val="24"/>
          <w:szCs w:val="24"/>
        </w:rPr>
      </w:pPr>
      <w:proofErr w:type="gramStart"/>
      <w:r w:rsidRPr="007C1025">
        <w:rPr>
          <w:rFonts w:eastAsia="Arial Unicode MS"/>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C1025">
        <w:rPr>
          <w:rFonts w:eastAsia="Arial Unicode MS"/>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1545E" w:rsidRPr="007C1025" w:rsidRDefault="00E1545E" w:rsidP="00E1545E">
      <w:pPr>
        <w:widowControl w:val="0"/>
        <w:numPr>
          <w:ilvl w:val="1"/>
          <w:numId w:val="6"/>
        </w:numPr>
        <w:tabs>
          <w:tab w:val="left" w:pos="1383"/>
        </w:tabs>
        <w:spacing w:line="317" w:lineRule="exact"/>
        <w:jc w:val="both"/>
        <w:rPr>
          <w:rFonts w:eastAsia="Arial Unicode MS"/>
          <w:sz w:val="24"/>
          <w:szCs w:val="24"/>
        </w:rPr>
      </w:pPr>
      <w:r w:rsidRPr="007C1025">
        <w:rPr>
          <w:rFonts w:eastAsia="Arial Unicode MS"/>
          <w:sz w:val="24"/>
          <w:szCs w:val="24"/>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1545E" w:rsidRPr="007C1025" w:rsidRDefault="00E1545E" w:rsidP="00E1545E">
      <w:pPr>
        <w:widowControl w:val="0"/>
        <w:numPr>
          <w:ilvl w:val="1"/>
          <w:numId w:val="6"/>
        </w:numPr>
        <w:tabs>
          <w:tab w:val="left" w:pos="1388"/>
        </w:tabs>
        <w:spacing w:line="317" w:lineRule="exact"/>
        <w:jc w:val="both"/>
        <w:rPr>
          <w:rFonts w:eastAsia="Arial Unicode MS"/>
          <w:sz w:val="24"/>
          <w:szCs w:val="24"/>
        </w:rPr>
      </w:pPr>
      <w:r w:rsidRPr="007C1025">
        <w:rPr>
          <w:rFonts w:eastAsia="Arial Unicode MS"/>
          <w:sz w:val="24"/>
          <w:szCs w:val="24"/>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1545E" w:rsidRPr="007C1025" w:rsidRDefault="00E1545E" w:rsidP="00E1545E">
      <w:pPr>
        <w:widowControl w:val="0"/>
        <w:numPr>
          <w:ilvl w:val="1"/>
          <w:numId w:val="6"/>
        </w:numPr>
        <w:tabs>
          <w:tab w:val="left" w:pos="1378"/>
        </w:tabs>
        <w:spacing w:line="322" w:lineRule="exact"/>
        <w:jc w:val="both"/>
        <w:rPr>
          <w:rFonts w:eastAsia="Arial Unicode MS"/>
          <w:sz w:val="24"/>
          <w:szCs w:val="24"/>
        </w:rPr>
      </w:pPr>
      <w:r w:rsidRPr="007C1025">
        <w:rPr>
          <w:rFonts w:eastAsia="Arial Unicode MS"/>
          <w:sz w:val="24"/>
          <w:szCs w:val="24"/>
        </w:rPr>
        <w:t>При озеленении территории детских садов и школ не рекомендуется использовать растения с ядовитыми плодами, а также с колючками и шипами.</w:t>
      </w:r>
    </w:p>
    <w:p w:rsidR="00E1545E" w:rsidRPr="007C1025" w:rsidRDefault="00E1545E" w:rsidP="00E1545E">
      <w:pPr>
        <w:widowControl w:val="0"/>
        <w:numPr>
          <w:ilvl w:val="1"/>
          <w:numId w:val="6"/>
        </w:numPr>
        <w:tabs>
          <w:tab w:val="left" w:pos="1383"/>
        </w:tabs>
        <w:spacing w:line="322" w:lineRule="exact"/>
        <w:jc w:val="both"/>
        <w:rPr>
          <w:rFonts w:eastAsia="Arial Unicode MS"/>
          <w:sz w:val="24"/>
          <w:szCs w:val="24"/>
        </w:rPr>
      </w:pPr>
      <w:r w:rsidRPr="007C1025">
        <w:rPr>
          <w:rFonts w:eastAsia="Arial Unicode MS"/>
          <w:sz w:val="24"/>
          <w:szCs w:val="24"/>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7C1025">
        <w:rPr>
          <w:rFonts w:eastAsia="Arial Unicode MS"/>
          <w:sz w:val="24"/>
          <w:szCs w:val="24"/>
        </w:rPr>
        <w:t>дств тв</w:t>
      </w:r>
      <w:proofErr w:type="gramEnd"/>
      <w:r w:rsidRPr="007C1025">
        <w:rPr>
          <w:rFonts w:eastAsia="Arial Unicode MS"/>
          <w:sz w:val="24"/>
          <w:szCs w:val="24"/>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1545E" w:rsidRPr="007C1025" w:rsidRDefault="00E1545E" w:rsidP="00E1545E">
      <w:pPr>
        <w:widowControl w:val="0"/>
        <w:numPr>
          <w:ilvl w:val="1"/>
          <w:numId w:val="6"/>
        </w:numPr>
        <w:tabs>
          <w:tab w:val="left" w:pos="1383"/>
        </w:tabs>
        <w:jc w:val="both"/>
        <w:rPr>
          <w:rFonts w:eastAsia="Arial Unicode MS"/>
          <w:sz w:val="24"/>
          <w:szCs w:val="24"/>
        </w:rPr>
      </w:pPr>
      <w:r w:rsidRPr="007C1025">
        <w:rPr>
          <w:rFonts w:eastAsia="Arial Unicode MS"/>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 Общие требования по содержанию зданий, сооружений и земельных участков, на которых они расположены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содержание фасадов зданий,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уборку и санитарно-гигиеническую очистку земельного участка;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содержание и уход за элементами озеленения и благоустройства, расположенными на земельном  участке.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8.15.4.Содержание фасадов зданий,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8.15.5.Содержание фасадов зданий, сооружений включает:</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lastRenderedPageBreak/>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обеспечение наличия и содержания в исправном состоянии водостоков, водосточных труб и сливов;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герметизацию, заделку и расшивку швов, трещин и выбоин;</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4) восстановление, ремонт и своевременную очистку входных групп, </w:t>
      </w:r>
      <w:proofErr w:type="spellStart"/>
      <w:r w:rsidRPr="007C1025">
        <w:rPr>
          <w:rFonts w:eastAsia="Arial Unicode MS"/>
          <w:sz w:val="24"/>
          <w:szCs w:val="24"/>
        </w:rPr>
        <w:t>отмосток</w:t>
      </w:r>
      <w:proofErr w:type="spellEnd"/>
      <w:r w:rsidRPr="007C1025">
        <w:rPr>
          <w:rFonts w:eastAsia="Arial Unicode MS"/>
          <w:sz w:val="24"/>
          <w:szCs w:val="24"/>
        </w:rPr>
        <w:t>, приямков цокольных окон и входов в подвалы;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своевременное мытье окон и витрин, вывесок и указателей;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очистку от надписей, рисунков, объявлений, плакатов и иной информационно-печатной продукции, а также нанесенных граффити.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8.15.6.Собственники,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по мере необходимости, но не реже одного раза в год, очищать и промывать фасады;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проводить текущий ремонт, в том числе окраску фасада, с периодичностью в пределах 5-6 лет с учетом фактического состояния фасада;</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8.15.7.При эксплуатации фасадов 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3) повреждение (загрязнение) выступающих элементов фасадов зданий и сооружений: балконов, лоджий, тамбуров, карнизов, козырьков и т.п.;</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8.15.8.Допускается: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установка информационных стендов при входах в подъезды;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8.15.9.Домовые знаки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8.15.9.1.Здания, сооружения должны быть оборудованы номерными знаками, которыми </w:t>
      </w:r>
      <w:bookmarkStart w:id="7" w:name="_GoBack"/>
      <w:bookmarkEnd w:id="7"/>
      <w:r w:rsidRPr="007C1025">
        <w:rPr>
          <w:rFonts w:eastAsia="Arial Unicode MS"/>
          <w:sz w:val="24"/>
          <w:szCs w:val="24"/>
        </w:rPr>
        <w:t>собственников зданий обеспечивает администрация  сельского поселения.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lastRenderedPageBreak/>
        <w:t xml:space="preserve">                  8.15.10.Входные группы (узлы)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(пандусы, перила и пр.).</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7C1025">
          <w:rPr>
            <w:rFonts w:eastAsia="Arial Unicode MS"/>
            <w:sz w:val="24"/>
            <w:szCs w:val="24"/>
          </w:rPr>
          <w:t>75 мм</w:t>
        </w:r>
      </w:smartTag>
      <w:r w:rsidRPr="007C1025">
        <w:rPr>
          <w:rFonts w:eastAsia="Arial Unicode MS"/>
          <w:sz w:val="24"/>
          <w:szCs w:val="24"/>
        </w:rPr>
        <w:t xml:space="preserve"> и поручни. Уклон бордюрного пандуса принимается 1:12.</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8.15.10.3.При повороте пандуса или его протяженности более </w:t>
      </w:r>
      <w:smartTag w:uri="urn:schemas-microsoft-com:office:smarttags" w:element="metricconverter">
        <w:smartTagPr>
          <w:attr w:name="ProductID" w:val="9 м"/>
        </w:smartTagPr>
        <w:r w:rsidRPr="007C1025">
          <w:rPr>
            <w:rFonts w:eastAsia="Arial Unicode MS"/>
            <w:sz w:val="24"/>
            <w:szCs w:val="24"/>
          </w:rPr>
          <w:t>9 м</w:t>
        </w:r>
      </w:smartTag>
      <w:r w:rsidRPr="007C1025">
        <w:rPr>
          <w:rFonts w:eastAsia="Arial Unicode MS"/>
          <w:sz w:val="24"/>
          <w:szCs w:val="24"/>
        </w:rPr>
        <w:t xml:space="preserve"> не реже чем через каждые </w:t>
      </w:r>
      <w:smartTag w:uri="urn:schemas-microsoft-com:office:smarttags" w:element="metricconverter">
        <w:smartTagPr>
          <w:attr w:name="ProductID" w:val="9 м"/>
        </w:smartTagPr>
        <w:r w:rsidRPr="007C1025">
          <w:rPr>
            <w:rFonts w:eastAsia="Arial Unicode MS"/>
            <w:sz w:val="24"/>
            <w:szCs w:val="24"/>
          </w:rPr>
          <w:t>9 м</w:t>
        </w:r>
      </w:smartTag>
      <w:r w:rsidRPr="007C1025">
        <w:rPr>
          <w:rFonts w:eastAsia="Arial Unicode MS"/>
          <w:sz w:val="24"/>
          <w:szCs w:val="24"/>
        </w:rPr>
        <w:t xml:space="preserve"> рекомендуется предусматривать горизонтальные площадки размером 1,5 </w:t>
      </w:r>
      <w:proofErr w:type="spellStart"/>
      <w:r w:rsidRPr="007C1025">
        <w:rPr>
          <w:rFonts w:eastAsia="Arial Unicode MS"/>
          <w:sz w:val="24"/>
          <w:szCs w:val="24"/>
        </w:rPr>
        <w:t>x</w:t>
      </w:r>
      <w:proofErr w:type="spellEnd"/>
      <w:r w:rsidRPr="007C1025">
        <w:rPr>
          <w:rFonts w:eastAsia="Arial Unicode MS"/>
          <w:sz w:val="24"/>
          <w:szCs w:val="24"/>
        </w:rPr>
        <w:t xml:space="preserve"> </w:t>
      </w:r>
      <w:smartTag w:uri="urn:schemas-microsoft-com:office:smarttags" w:element="metricconverter">
        <w:smartTagPr>
          <w:attr w:name="ProductID" w:val="1,5 м"/>
        </w:smartTagPr>
        <w:r w:rsidRPr="007C1025">
          <w:rPr>
            <w:rFonts w:eastAsia="Arial Unicode MS"/>
            <w:sz w:val="24"/>
            <w:szCs w:val="24"/>
          </w:rPr>
          <w:t>1,5 м</w:t>
        </w:r>
      </w:smartTag>
      <w:r w:rsidRPr="007C1025">
        <w:rPr>
          <w:rFonts w:eastAsia="Arial Unicode MS"/>
          <w:sz w:val="24"/>
          <w:szCs w:val="24"/>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C1025">
        <w:rPr>
          <w:rFonts w:eastAsia="Arial Unicode MS"/>
          <w:sz w:val="24"/>
          <w:szCs w:val="24"/>
        </w:rPr>
        <w:t>отличающимися</w:t>
      </w:r>
      <w:proofErr w:type="gramEnd"/>
      <w:r w:rsidRPr="007C1025">
        <w:rPr>
          <w:rFonts w:eastAsia="Arial Unicode MS"/>
          <w:sz w:val="24"/>
          <w:szCs w:val="24"/>
        </w:rPr>
        <w:t xml:space="preserve"> от окружающих поверхностей текстурой и цветом.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8.15.10.4. 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7C1025">
          <w:rPr>
            <w:rFonts w:eastAsia="Arial Unicode MS"/>
            <w:sz w:val="24"/>
            <w:szCs w:val="24"/>
          </w:rPr>
          <w:t>920 мм</w:t>
        </w:r>
      </w:smartTag>
      <w:r w:rsidRPr="007C1025">
        <w:rPr>
          <w:rFonts w:eastAsia="Arial Unicode MS"/>
          <w:sz w:val="24"/>
          <w:szCs w:val="24"/>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7C1025">
          <w:rPr>
            <w:rFonts w:eastAsia="Arial Unicode MS"/>
            <w:sz w:val="24"/>
            <w:szCs w:val="24"/>
          </w:rPr>
          <w:t>40 мм</w:t>
        </w:r>
      </w:smartTag>
      <w:r w:rsidRPr="007C1025">
        <w:rPr>
          <w:rFonts w:eastAsia="Arial Unicode MS"/>
          <w:sz w:val="24"/>
          <w:szCs w:val="24"/>
        </w:rPr>
        <w:t xml:space="preserve">. При ширине лестниц </w:t>
      </w:r>
      <w:smartTag w:uri="urn:schemas-microsoft-com:office:smarttags" w:element="metricconverter">
        <w:smartTagPr>
          <w:attr w:name="ProductID" w:val="2,5 м"/>
        </w:smartTagPr>
        <w:r w:rsidRPr="007C1025">
          <w:rPr>
            <w:rFonts w:eastAsia="Arial Unicode MS"/>
            <w:sz w:val="24"/>
            <w:szCs w:val="24"/>
          </w:rPr>
          <w:t>2,5 м</w:t>
        </w:r>
      </w:smartTag>
      <w:r w:rsidRPr="007C1025">
        <w:rPr>
          <w:rFonts w:eastAsia="Arial Unicode MS"/>
          <w:sz w:val="24"/>
          <w:szCs w:val="24"/>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7C1025">
          <w:rPr>
            <w:rFonts w:eastAsia="Arial Unicode MS"/>
            <w:sz w:val="24"/>
            <w:szCs w:val="24"/>
          </w:rPr>
          <w:t>0,3 м</w:t>
        </w:r>
      </w:smartTag>
      <w:r w:rsidRPr="007C1025">
        <w:rPr>
          <w:rFonts w:eastAsia="Arial Unicode MS"/>
          <w:sz w:val="24"/>
          <w:szCs w:val="24"/>
        </w:rPr>
        <w:t>. Конструкции поручней должны исключать соприкосновение руки с металлом.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8.15.10.5.При проектировании входных групп, обновлении, изменении фасадов зданий, сооружений 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7C1025">
          <w:rPr>
            <w:rFonts w:eastAsia="Arial Unicode MS"/>
            <w:sz w:val="24"/>
            <w:szCs w:val="24"/>
          </w:rPr>
          <w:t>1,2 м</w:t>
        </w:r>
      </w:smartTag>
      <w:r w:rsidRPr="007C1025">
        <w:rPr>
          <w:rFonts w:eastAsia="Arial Unicode MS"/>
          <w:sz w:val="24"/>
          <w:szCs w:val="24"/>
        </w:rPr>
        <w:t xml:space="preserve"> от уровня земли на фасадах, выходящих на территории общего пользования;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7C1025">
          <w:rPr>
            <w:rFonts w:eastAsia="Arial Unicode MS"/>
            <w:sz w:val="24"/>
            <w:szCs w:val="24"/>
          </w:rPr>
          <w:t>0,5 м</w:t>
        </w:r>
      </w:smartTag>
      <w:r w:rsidRPr="007C1025">
        <w:rPr>
          <w:rFonts w:eastAsia="Arial Unicode MS"/>
          <w:sz w:val="24"/>
          <w:szCs w:val="24"/>
        </w:rPr>
        <w:t>;</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размещение входной группы в многоквартирном доме без получения согласия собственников помещений в многоквартирном доме;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использование балкона для устройства входной группы без получения согласия собственника жилого помещения;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8.15.11.Кровли зданий и сооружений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w:t>
      </w:r>
      <w:r w:rsidRPr="007C1025">
        <w:rPr>
          <w:rFonts w:eastAsia="Arial Unicode MS"/>
          <w:sz w:val="24"/>
          <w:szCs w:val="24"/>
        </w:rPr>
        <w:lastRenderedPageBreak/>
        <w:t>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8.15.11.6.Не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сброс с кровель зданий льда, снега и мусора в воронки водосточных труб.</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8.15.12.Содержание индивидуальных жилых домов и благоустройство территории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8.15.12.1.Собственники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очищать канавы и трубы для стока воды, в весенний период обеспечивать проход талых вод;</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7C1025">
        <w:rPr>
          <w:rFonts w:eastAsia="Arial Unicode MS"/>
          <w:sz w:val="24"/>
          <w:szCs w:val="24"/>
        </w:rPr>
        <w:t>канализования</w:t>
      </w:r>
      <w:proofErr w:type="spellEnd"/>
      <w:r w:rsidRPr="007C1025">
        <w:rPr>
          <w:rFonts w:eastAsia="Arial Unicode MS"/>
          <w:sz w:val="24"/>
          <w:szCs w:val="24"/>
        </w:rPr>
        <w:t xml:space="preserve"> местную канализацию, помойную яму, туалет, регулярно производить их очистку и дезинфекцию;</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обеспечить своевременный сбор и вывоз твердых бытовых и крупногабаритных отходов в соответствии с установленным порядком.</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8.15.12.2.На территории индивидуальной жилой застройки 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размещать ограждение за границами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сжигать листву, любые виды отходов и мусор на территориях домовладений и прилегающих к ним территориях;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складировать уголь, тару, дрова, крупногабаритные отходы, строительные материалы,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мыть транспортные средства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строить дворовые постройки, обустраивать выгребные ямы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разрушать и портить элементы благоустройства территории, засорять водоемы;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8) хранить разукомплектованное (неисправное) транспортное средство за территорией домовладения;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9) </w:t>
      </w:r>
      <w:proofErr w:type="gramStart"/>
      <w:r w:rsidRPr="007C1025">
        <w:rPr>
          <w:rFonts w:eastAsia="Arial Unicode MS"/>
          <w:sz w:val="24"/>
          <w:szCs w:val="24"/>
        </w:rPr>
        <w:t>захламлять</w:t>
      </w:r>
      <w:proofErr w:type="gramEnd"/>
      <w:r w:rsidRPr="007C1025">
        <w:rPr>
          <w:rFonts w:eastAsia="Arial Unicode MS"/>
          <w:sz w:val="24"/>
          <w:szCs w:val="24"/>
        </w:rPr>
        <w:t xml:space="preserve"> прилегающую территорию любыми отходами;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10) устанавливать устройства наливных помоек, разлив жидких нечистот, вынос отходов производства и потребления на проезжие части.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 Содержание и благоустройство придомовой территории многоквартирного дома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8.15.13.1.Содержание придомовой территории многоквартирного дома: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lastRenderedPageBreak/>
        <w:t xml:space="preserve">содержание придомовой территории многоквартирного дома (далее – придомовая территория) включает: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регулярную уборку;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сбор и вывоз твердых бытовых и крупногабаритных отходов;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озеленение и уход за существующими зелеными насаждениями;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содержание, текущий и капитальный ремонт малых архитектурных форм.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8.15.13.2.Все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8.15.13.3.Граждане, проживающие в многоквартирных домах,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поддерживать чистоту и порядок на придомовых территориях;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8.15.13.4.На придомовой территории не допускается: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 сжигать листву, любые виды отходов и мусор;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вывешивать белье, одежду, ковры и прочие предметы вне хозяйственной площадки;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3) загромождать подъезды к контейнерным площадкам;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устанавливать контейнеры (бункеры) на проезжей части улиц и дорог, тротуарах, газонах и в зеленых зонах;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5) самовольно устанавливать ограждения придомовых территорий в нарушение установленного порядка;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6) самовольно строить дворовые постройки;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8) выливать помои, выбрасывать отходы и мусор;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10) организовывать платную стоянку автотранспортных средств;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12) производить мойку автомашин, слив топлива и масел, регулировать звуковые сигналы, тормоза и двигатели;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13) производить любые работы, отрицательно влияющие на здоровье людей и окружающую среду;</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15) осуществлять транзитное движение транспорта по внутри дворовым проездам придомовой территории.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8.15.13.5.Благоустройство придомовой территории: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территория каждого домовладения, как правило, должна иметь: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хозяйственную площадку для сушки белья,  чистки одежды,  ковров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и предметов домашнего обихода;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площадку для отдыха взрослых;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w:t>
      </w:r>
      <w:r w:rsidRPr="007C1025">
        <w:rPr>
          <w:rFonts w:eastAsia="Arial Unicode MS"/>
          <w:sz w:val="24"/>
          <w:szCs w:val="24"/>
        </w:rPr>
        <w:lastRenderedPageBreak/>
        <w:t xml:space="preserve">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8.15.14.Содержание технических сре</w:t>
      </w:r>
      <w:proofErr w:type="gramStart"/>
      <w:r w:rsidRPr="007C1025">
        <w:rPr>
          <w:rFonts w:eastAsia="Arial Unicode MS"/>
          <w:sz w:val="24"/>
          <w:szCs w:val="24"/>
        </w:rPr>
        <w:t>дств св</w:t>
      </w:r>
      <w:proofErr w:type="gramEnd"/>
      <w:r w:rsidRPr="007C1025">
        <w:rPr>
          <w:rFonts w:eastAsia="Arial Unicode MS"/>
          <w:sz w:val="24"/>
          <w:szCs w:val="24"/>
        </w:rPr>
        <w:t>язи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8.15.14.1.Размещение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8.15.14.3.Не допускается использовать в качестве крепления подвесных линий связи и воздушно-кабельных переходов: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опоры и элементы подвеса сетей наружного освещения;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E1545E" w:rsidRPr="007C1025" w:rsidRDefault="00E1545E" w:rsidP="00E1545E">
      <w:pPr>
        <w:widowControl w:val="0"/>
        <w:shd w:val="clear" w:color="auto" w:fill="FFFFFF"/>
        <w:tabs>
          <w:tab w:val="left" w:pos="1383"/>
        </w:tabs>
        <w:jc w:val="both"/>
        <w:rPr>
          <w:rFonts w:eastAsia="Arial Unicode MS"/>
          <w:sz w:val="24"/>
          <w:szCs w:val="24"/>
        </w:rPr>
      </w:pPr>
      <w:proofErr w:type="gramStart"/>
      <w:r w:rsidRPr="007C1025">
        <w:rPr>
          <w:rFonts w:eastAsia="Arial Unicode MS"/>
          <w:sz w:val="24"/>
          <w:szCs w:val="24"/>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8.15.14.4.Не допускается: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пересекать дороги при прокладке кабелей связи воздушным способом от одного здания к другому;</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2) размещать запасы кабеля вне распределительного муфтового шкафа.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8.15.14.5.Собственники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E1545E" w:rsidRPr="007C1025" w:rsidRDefault="00E1545E" w:rsidP="00E1545E">
      <w:pPr>
        <w:widowControl w:val="0"/>
        <w:shd w:val="clear" w:color="auto" w:fill="FFFFFF"/>
        <w:tabs>
          <w:tab w:val="left" w:pos="1383"/>
        </w:tabs>
        <w:jc w:val="both"/>
        <w:rPr>
          <w:rFonts w:eastAsia="Arial Unicode MS"/>
          <w:sz w:val="24"/>
          <w:szCs w:val="24"/>
        </w:rPr>
      </w:pP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8.15.15. Содержание земельных участков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8.15.15.1.Содержание территорий земельных участков включает в себя: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ежедневную уборку от мусора, листвы, снега и льда (наледи);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обработку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покрытий проезжей части дорог, мостов, улиц, тротуаров, проездов, пешеходных территорий;</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4) отвод дождевых и талых вод;</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5) сбор и вывоз твердых бытовых, крупногабаритных и иных отходов;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6) полив территории для уменьшения пылеобразования и увлажнения воздуха;</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7) обеспечение сохранности зеленых насаждений и уход за ними;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9) содержание смотровых и </w:t>
      </w:r>
      <w:proofErr w:type="spellStart"/>
      <w:r w:rsidRPr="007C1025">
        <w:rPr>
          <w:rFonts w:eastAsia="Arial Unicode MS"/>
          <w:sz w:val="24"/>
          <w:szCs w:val="24"/>
        </w:rPr>
        <w:t>дождеприемных</w:t>
      </w:r>
      <w:proofErr w:type="spellEnd"/>
      <w:r w:rsidRPr="007C1025">
        <w:rPr>
          <w:rFonts w:eastAsia="Arial Unicode MS"/>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8.15.16.Порядок содержания земель сельскохозяйственного назначения на </w:t>
      </w:r>
      <w:r w:rsidRPr="007C1025">
        <w:rPr>
          <w:rFonts w:eastAsia="Arial Unicode MS"/>
          <w:sz w:val="24"/>
          <w:szCs w:val="24"/>
        </w:rPr>
        <w:lastRenderedPageBreak/>
        <w:t>территории поселения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                 8.15.16.1.Собственники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w:t>
      </w:r>
      <w:proofErr w:type="spellStart"/>
      <w:r>
        <w:rPr>
          <w:rFonts w:eastAsia="Arial Unicode MS"/>
          <w:sz w:val="24"/>
          <w:szCs w:val="24"/>
        </w:rPr>
        <w:t>Усман-Ташлинский</w:t>
      </w:r>
      <w:proofErr w:type="spellEnd"/>
      <w:r w:rsidRPr="007C1025">
        <w:rPr>
          <w:rFonts w:eastAsia="Arial Unicode MS"/>
          <w:sz w:val="24"/>
          <w:szCs w:val="24"/>
        </w:rPr>
        <w:t xml:space="preserve"> сельсовет муниципального района </w:t>
      </w:r>
      <w:proofErr w:type="spellStart"/>
      <w:r w:rsidRPr="007C1025">
        <w:rPr>
          <w:rFonts w:eastAsia="Arial Unicode MS"/>
          <w:sz w:val="24"/>
          <w:szCs w:val="24"/>
        </w:rPr>
        <w:t>Ермекеевский</w:t>
      </w:r>
      <w:proofErr w:type="spellEnd"/>
      <w:r w:rsidRPr="007C1025">
        <w:rPr>
          <w:rFonts w:eastAsia="Arial Unicode MS"/>
          <w:sz w:val="24"/>
          <w:szCs w:val="24"/>
        </w:rPr>
        <w:t xml:space="preserve"> район Республики Башкортостан обязаны:</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E1545E" w:rsidRPr="007C1025" w:rsidRDefault="00E1545E" w:rsidP="00E1545E">
      <w:pPr>
        <w:widowControl w:val="0"/>
        <w:shd w:val="clear" w:color="auto" w:fill="FFFFFF"/>
        <w:tabs>
          <w:tab w:val="left" w:pos="1383"/>
        </w:tabs>
        <w:jc w:val="both"/>
        <w:rPr>
          <w:rFonts w:eastAsia="Arial Unicode MS"/>
          <w:sz w:val="24"/>
          <w:szCs w:val="24"/>
        </w:rPr>
      </w:pPr>
      <w:r w:rsidRPr="007C1025">
        <w:rPr>
          <w:rFonts w:eastAsia="Arial Unicode MS"/>
          <w:sz w:val="24"/>
          <w:szCs w:val="24"/>
        </w:rP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E1545E" w:rsidRPr="007C1025" w:rsidRDefault="00E1545E" w:rsidP="00E1545E">
      <w:pPr>
        <w:widowControl w:val="0"/>
        <w:tabs>
          <w:tab w:val="left" w:pos="1383"/>
        </w:tabs>
        <w:jc w:val="both"/>
        <w:rPr>
          <w:rFonts w:eastAsia="Arial Unicode MS"/>
          <w:sz w:val="24"/>
          <w:szCs w:val="24"/>
        </w:rPr>
      </w:pPr>
      <w:r w:rsidRPr="007C1025">
        <w:rPr>
          <w:rFonts w:eastAsia="Arial Unicode MS"/>
          <w:sz w:val="24"/>
          <w:szCs w:val="24"/>
        </w:rPr>
        <w:t xml:space="preserve">3) Не допускать загрязнение земель пестицидами и </w:t>
      </w:r>
      <w:proofErr w:type="spellStart"/>
      <w:r w:rsidRPr="007C1025">
        <w:rPr>
          <w:rFonts w:eastAsia="Arial Unicode MS"/>
          <w:sz w:val="24"/>
          <w:szCs w:val="24"/>
        </w:rPr>
        <w:t>агрохимикатами</w:t>
      </w:r>
      <w:proofErr w:type="spellEnd"/>
      <w:r w:rsidRPr="007C1025">
        <w:rPr>
          <w:rFonts w:eastAsia="Arial Unicode MS"/>
          <w:sz w:val="24"/>
          <w:szCs w:val="24"/>
        </w:rPr>
        <w:t xml:space="preserve"> выше предельно допустимых концентраций, а также снижение плодородия почв.</w:t>
      </w:r>
    </w:p>
    <w:p w:rsidR="00E1545E" w:rsidRPr="007C1025" w:rsidRDefault="00E1545E" w:rsidP="00E1545E">
      <w:pPr>
        <w:keepNext/>
        <w:keepLines/>
        <w:widowControl w:val="0"/>
        <w:numPr>
          <w:ilvl w:val="0"/>
          <w:numId w:val="6"/>
        </w:numPr>
        <w:tabs>
          <w:tab w:val="left" w:pos="512"/>
        </w:tabs>
        <w:spacing w:line="260" w:lineRule="exact"/>
        <w:jc w:val="center"/>
        <w:outlineLvl w:val="0"/>
        <w:rPr>
          <w:rFonts w:eastAsia="Arial Unicode MS"/>
          <w:b/>
          <w:bCs/>
          <w:sz w:val="24"/>
          <w:szCs w:val="24"/>
        </w:rPr>
      </w:pPr>
      <w:bookmarkStart w:id="8" w:name="bookmark13"/>
      <w:r w:rsidRPr="007C1025">
        <w:rPr>
          <w:rFonts w:eastAsia="Arial Unicode MS"/>
          <w:b/>
          <w:bCs/>
          <w:sz w:val="24"/>
          <w:szCs w:val="24"/>
        </w:rPr>
        <w:t>Требования  по благоустройству территорий</w:t>
      </w:r>
      <w:bookmarkEnd w:id="8"/>
    </w:p>
    <w:p w:rsidR="00E1545E" w:rsidRPr="007C1025" w:rsidRDefault="00E1545E" w:rsidP="00E1545E">
      <w:pPr>
        <w:keepNext/>
        <w:keepLines/>
        <w:widowControl w:val="0"/>
        <w:spacing w:after="266" w:line="260" w:lineRule="exact"/>
        <w:jc w:val="center"/>
        <w:outlineLvl w:val="0"/>
        <w:rPr>
          <w:rFonts w:eastAsia="Arial Unicode MS"/>
          <w:b/>
          <w:bCs/>
          <w:sz w:val="24"/>
          <w:szCs w:val="24"/>
        </w:rPr>
      </w:pPr>
      <w:bookmarkStart w:id="9" w:name="bookmark14"/>
      <w:r w:rsidRPr="007C1025">
        <w:rPr>
          <w:rFonts w:eastAsia="Arial Unicode MS"/>
          <w:b/>
          <w:bCs/>
          <w:sz w:val="24"/>
          <w:szCs w:val="24"/>
        </w:rPr>
        <w:t>рекреационного назначения</w:t>
      </w:r>
      <w:bookmarkEnd w:id="9"/>
    </w:p>
    <w:p w:rsidR="00E1545E" w:rsidRPr="007C1025" w:rsidRDefault="00E1545E" w:rsidP="00E1545E">
      <w:pPr>
        <w:widowControl w:val="0"/>
        <w:numPr>
          <w:ilvl w:val="1"/>
          <w:numId w:val="6"/>
        </w:numPr>
        <w:tabs>
          <w:tab w:val="left" w:pos="1290"/>
        </w:tabs>
        <w:spacing w:line="317" w:lineRule="exact"/>
        <w:jc w:val="both"/>
        <w:rPr>
          <w:rFonts w:eastAsia="Arial Unicode MS"/>
          <w:sz w:val="24"/>
          <w:szCs w:val="24"/>
        </w:rPr>
      </w:pPr>
      <w:r w:rsidRPr="007C1025">
        <w:rPr>
          <w:rFonts w:eastAsia="Arial Unicode MS"/>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1545E" w:rsidRPr="007C1025" w:rsidRDefault="00E1545E" w:rsidP="00E1545E">
      <w:pPr>
        <w:widowControl w:val="0"/>
        <w:numPr>
          <w:ilvl w:val="1"/>
          <w:numId w:val="6"/>
        </w:numPr>
        <w:tabs>
          <w:tab w:val="left" w:pos="1290"/>
        </w:tabs>
        <w:spacing w:line="317" w:lineRule="exact"/>
        <w:jc w:val="both"/>
        <w:rPr>
          <w:rFonts w:eastAsia="Arial Unicode MS"/>
          <w:sz w:val="24"/>
          <w:szCs w:val="24"/>
        </w:rPr>
      </w:pPr>
      <w:r w:rsidRPr="007C1025">
        <w:rPr>
          <w:rFonts w:eastAsia="Arial Unicode MS"/>
          <w:sz w:val="24"/>
          <w:szCs w:val="24"/>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1545E" w:rsidRPr="007C1025" w:rsidRDefault="00E1545E" w:rsidP="00E1545E">
      <w:pPr>
        <w:widowControl w:val="0"/>
        <w:numPr>
          <w:ilvl w:val="1"/>
          <w:numId w:val="6"/>
        </w:numPr>
        <w:tabs>
          <w:tab w:val="left" w:pos="1239"/>
        </w:tabs>
        <w:spacing w:line="317" w:lineRule="exact"/>
        <w:jc w:val="both"/>
        <w:rPr>
          <w:rFonts w:eastAsia="Arial Unicode MS"/>
          <w:sz w:val="24"/>
          <w:szCs w:val="24"/>
        </w:rPr>
      </w:pPr>
      <w:r w:rsidRPr="007C1025">
        <w:rPr>
          <w:rFonts w:eastAsia="Arial Unicode MS"/>
          <w:sz w:val="24"/>
          <w:szCs w:val="24"/>
        </w:rPr>
        <w:t>При реконструкции объектов рекреации рекомендуется предусматривать:</w:t>
      </w:r>
    </w:p>
    <w:p w:rsidR="00E1545E" w:rsidRPr="007C1025" w:rsidRDefault="00E1545E" w:rsidP="00E1545E">
      <w:pPr>
        <w:widowControl w:val="0"/>
        <w:numPr>
          <w:ilvl w:val="0"/>
          <w:numId w:val="5"/>
        </w:numPr>
        <w:tabs>
          <w:tab w:val="left" w:pos="927"/>
        </w:tabs>
        <w:spacing w:line="322" w:lineRule="exact"/>
        <w:jc w:val="both"/>
        <w:rPr>
          <w:rFonts w:eastAsia="Arial Unicode MS"/>
          <w:sz w:val="24"/>
          <w:szCs w:val="24"/>
        </w:rPr>
      </w:pPr>
      <w:r w:rsidRPr="007C1025">
        <w:rPr>
          <w:rFonts w:eastAsia="Arial Unicode MS"/>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1545E" w:rsidRPr="007C1025" w:rsidRDefault="00E1545E" w:rsidP="00E1545E">
      <w:pPr>
        <w:widowControl w:val="0"/>
        <w:numPr>
          <w:ilvl w:val="0"/>
          <w:numId w:val="5"/>
        </w:numPr>
        <w:tabs>
          <w:tab w:val="left" w:pos="932"/>
        </w:tabs>
        <w:spacing w:line="322" w:lineRule="exact"/>
        <w:jc w:val="both"/>
        <w:rPr>
          <w:rFonts w:eastAsia="Arial Unicode MS"/>
          <w:sz w:val="24"/>
          <w:szCs w:val="24"/>
        </w:rPr>
      </w:pPr>
      <w:r w:rsidRPr="007C1025">
        <w:rPr>
          <w:rFonts w:eastAsia="Arial Unicode MS"/>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7C1025">
        <w:rPr>
          <w:rFonts w:eastAsia="Arial Unicode MS"/>
          <w:sz w:val="24"/>
          <w:szCs w:val="24"/>
        </w:rPr>
        <w:t>разреживание</w:t>
      </w:r>
      <w:proofErr w:type="spellEnd"/>
      <w:r w:rsidRPr="007C1025">
        <w:rPr>
          <w:rFonts w:eastAsia="Arial Unicode MS"/>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1545E" w:rsidRPr="007C1025" w:rsidRDefault="00E1545E" w:rsidP="00E1545E">
      <w:pPr>
        <w:widowControl w:val="0"/>
        <w:numPr>
          <w:ilvl w:val="0"/>
          <w:numId w:val="5"/>
        </w:numPr>
        <w:tabs>
          <w:tab w:val="left" w:pos="937"/>
        </w:tabs>
        <w:spacing w:line="322" w:lineRule="exact"/>
        <w:jc w:val="both"/>
        <w:rPr>
          <w:rFonts w:eastAsia="Arial Unicode MS"/>
          <w:sz w:val="24"/>
          <w:szCs w:val="24"/>
        </w:rPr>
      </w:pPr>
      <w:r w:rsidRPr="007C1025">
        <w:rPr>
          <w:rFonts w:eastAsia="Arial Unicode MS"/>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1545E" w:rsidRPr="007C1025" w:rsidRDefault="00E1545E" w:rsidP="00E1545E">
      <w:pPr>
        <w:widowControl w:val="0"/>
        <w:numPr>
          <w:ilvl w:val="1"/>
          <w:numId w:val="6"/>
        </w:numPr>
        <w:tabs>
          <w:tab w:val="left" w:pos="1254"/>
        </w:tabs>
        <w:spacing w:line="317" w:lineRule="exact"/>
        <w:jc w:val="both"/>
        <w:rPr>
          <w:rFonts w:eastAsia="Arial Unicode MS"/>
          <w:sz w:val="24"/>
          <w:szCs w:val="24"/>
        </w:rPr>
      </w:pPr>
      <w:r w:rsidRPr="007C1025">
        <w:rPr>
          <w:rFonts w:eastAsia="Arial Unicode MS"/>
          <w:sz w:val="24"/>
          <w:szCs w:val="24"/>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1545E" w:rsidRPr="007C1025" w:rsidRDefault="00E1545E" w:rsidP="00E1545E">
      <w:pPr>
        <w:widowControl w:val="0"/>
        <w:numPr>
          <w:ilvl w:val="1"/>
          <w:numId w:val="6"/>
        </w:numPr>
        <w:tabs>
          <w:tab w:val="left" w:pos="1254"/>
        </w:tabs>
        <w:spacing w:line="322" w:lineRule="exact"/>
        <w:jc w:val="both"/>
        <w:rPr>
          <w:rFonts w:eastAsia="Arial Unicode MS"/>
          <w:sz w:val="24"/>
          <w:szCs w:val="24"/>
        </w:rPr>
      </w:pPr>
      <w:proofErr w:type="gramStart"/>
      <w:r w:rsidRPr="007C1025">
        <w:rPr>
          <w:rFonts w:eastAsia="Arial Unicode MS"/>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1545E" w:rsidRPr="007C1025" w:rsidRDefault="00E1545E" w:rsidP="00E1545E">
      <w:pPr>
        <w:widowControl w:val="0"/>
        <w:numPr>
          <w:ilvl w:val="1"/>
          <w:numId w:val="6"/>
        </w:numPr>
        <w:tabs>
          <w:tab w:val="left" w:pos="1314"/>
        </w:tabs>
        <w:spacing w:line="322" w:lineRule="exact"/>
        <w:jc w:val="both"/>
        <w:rPr>
          <w:rFonts w:eastAsia="Arial Unicode MS"/>
          <w:sz w:val="24"/>
          <w:szCs w:val="24"/>
        </w:rPr>
      </w:pPr>
      <w:r w:rsidRPr="007C1025">
        <w:rPr>
          <w:rFonts w:eastAsia="Arial Unicode MS"/>
          <w:sz w:val="24"/>
          <w:szCs w:val="24"/>
        </w:rPr>
        <w:lastRenderedPageBreak/>
        <w:t>При проектировании озеленения территории объектов рекомендуется:</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 xml:space="preserve">-произвести оценку существующей растительности, состояния </w:t>
      </w:r>
      <w:proofErr w:type="gramStart"/>
      <w:r w:rsidRPr="007C1025">
        <w:rPr>
          <w:rFonts w:eastAsia="Arial Unicode MS"/>
          <w:sz w:val="24"/>
          <w:szCs w:val="24"/>
        </w:rPr>
        <w:t>древесных</w:t>
      </w:r>
      <w:proofErr w:type="gramEnd"/>
    </w:p>
    <w:p w:rsidR="00E1545E" w:rsidRPr="007C1025" w:rsidRDefault="00E1545E" w:rsidP="00E1545E">
      <w:pPr>
        <w:widowControl w:val="0"/>
        <w:spacing w:line="322" w:lineRule="exact"/>
        <w:rPr>
          <w:rFonts w:eastAsia="Arial Unicode MS"/>
          <w:sz w:val="24"/>
          <w:szCs w:val="24"/>
        </w:rPr>
      </w:pPr>
      <w:r w:rsidRPr="007C1025">
        <w:rPr>
          <w:rFonts w:eastAsia="Arial Unicode MS"/>
          <w:sz w:val="24"/>
          <w:szCs w:val="24"/>
        </w:rPr>
        <w:t>растений и травянистого покрова;</w:t>
      </w:r>
    </w:p>
    <w:p w:rsidR="00E1545E" w:rsidRPr="007C1025" w:rsidRDefault="00E1545E" w:rsidP="00E1545E">
      <w:pPr>
        <w:widowControl w:val="0"/>
        <w:spacing w:line="317" w:lineRule="exact"/>
        <w:ind w:firstLine="780"/>
        <w:jc w:val="both"/>
        <w:rPr>
          <w:rFonts w:eastAsia="Arial Unicode MS"/>
          <w:sz w:val="24"/>
          <w:szCs w:val="24"/>
        </w:rPr>
      </w:pPr>
      <w:r w:rsidRPr="007C1025">
        <w:rPr>
          <w:rFonts w:eastAsia="Arial Unicode MS"/>
          <w:sz w:val="24"/>
          <w:szCs w:val="24"/>
        </w:rPr>
        <w:t>-произвести выявление сухих поврежденных вредителями древесных растений, разработать мероприятия по их удалению с объектов,</w:t>
      </w:r>
    </w:p>
    <w:p w:rsidR="00E1545E" w:rsidRPr="007C1025" w:rsidRDefault="00E1545E" w:rsidP="00E1545E">
      <w:pPr>
        <w:widowControl w:val="0"/>
        <w:numPr>
          <w:ilvl w:val="0"/>
          <w:numId w:val="5"/>
        </w:numPr>
        <w:tabs>
          <w:tab w:val="left" w:pos="922"/>
        </w:tabs>
        <w:spacing w:line="317" w:lineRule="exact"/>
        <w:jc w:val="both"/>
        <w:rPr>
          <w:rFonts w:eastAsia="Arial Unicode MS"/>
          <w:sz w:val="24"/>
          <w:szCs w:val="24"/>
        </w:rPr>
      </w:pPr>
      <w:r w:rsidRPr="007C1025">
        <w:rPr>
          <w:rFonts w:eastAsia="Arial Unicode MS"/>
          <w:sz w:val="24"/>
          <w:szCs w:val="24"/>
        </w:rPr>
        <w:t>обеспечивать сохранение травяного покрова, древесно-кустарниковой и прибрежной растительности не менее</w:t>
      </w:r>
      <w:proofErr w:type="gramStart"/>
      <w:r w:rsidRPr="007C1025">
        <w:rPr>
          <w:rFonts w:eastAsia="Arial Unicode MS"/>
          <w:sz w:val="24"/>
          <w:szCs w:val="24"/>
        </w:rPr>
        <w:t>,</w:t>
      </w:r>
      <w:proofErr w:type="gramEnd"/>
      <w:r w:rsidRPr="007C1025">
        <w:rPr>
          <w:rFonts w:eastAsia="Arial Unicode MS"/>
          <w:sz w:val="24"/>
          <w:szCs w:val="24"/>
        </w:rPr>
        <w:t xml:space="preserve"> чем на 80 % общей площади зоны отдыха;</w:t>
      </w:r>
    </w:p>
    <w:p w:rsidR="00E1545E" w:rsidRPr="007C1025" w:rsidRDefault="00E1545E" w:rsidP="00E1545E">
      <w:pPr>
        <w:widowControl w:val="0"/>
        <w:numPr>
          <w:ilvl w:val="0"/>
          <w:numId w:val="5"/>
        </w:numPr>
        <w:tabs>
          <w:tab w:val="left" w:pos="1212"/>
        </w:tabs>
        <w:spacing w:line="312" w:lineRule="exact"/>
        <w:jc w:val="both"/>
        <w:rPr>
          <w:rFonts w:eastAsia="Arial Unicode MS"/>
          <w:sz w:val="24"/>
          <w:szCs w:val="24"/>
        </w:rPr>
      </w:pPr>
      <w:r w:rsidRPr="007C1025">
        <w:rPr>
          <w:rFonts w:eastAsia="Arial Unicode MS"/>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1545E" w:rsidRPr="007C1025" w:rsidRDefault="00E1545E" w:rsidP="00E1545E">
      <w:pPr>
        <w:widowControl w:val="0"/>
        <w:numPr>
          <w:ilvl w:val="0"/>
          <w:numId w:val="5"/>
        </w:numPr>
        <w:tabs>
          <w:tab w:val="left" w:pos="927"/>
        </w:tabs>
        <w:spacing w:line="312" w:lineRule="exact"/>
        <w:jc w:val="both"/>
        <w:rPr>
          <w:rFonts w:eastAsia="Arial Unicode MS"/>
          <w:sz w:val="24"/>
          <w:szCs w:val="24"/>
        </w:rPr>
      </w:pPr>
      <w:r w:rsidRPr="007C1025">
        <w:rPr>
          <w:rFonts w:eastAsia="Arial Unicode MS"/>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1545E" w:rsidRPr="007C1025" w:rsidRDefault="00E1545E" w:rsidP="00E1545E">
      <w:pPr>
        <w:widowControl w:val="0"/>
        <w:numPr>
          <w:ilvl w:val="1"/>
          <w:numId w:val="6"/>
        </w:numPr>
        <w:tabs>
          <w:tab w:val="left" w:pos="1298"/>
        </w:tabs>
        <w:spacing w:line="322" w:lineRule="exact"/>
        <w:rPr>
          <w:rFonts w:eastAsia="Arial Unicode MS"/>
          <w:sz w:val="24"/>
          <w:szCs w:val="24"/>
        </w:rPr>
      </w:pPr>
      <w:r w:rsidRPr="007C1025">
        <w:rPr>
          <w:rFonts w:eastAsia="Arial Unicode MS"/>
          <w:sz w:val="24"/>
          <w:szCs w:val="24"/>
        </w:rPr>
        <w:t>Возможно размещение ограждения, уличного технического</w:t>
      </w:r>
    </w:p>
    <w:p w:rsidR="00E1545E" w:rsidRPr="007C1025" w:rsidRDefault="00E1545E" w:rsidP="00E1545E">
      <w:pPr>
        <w:widowControl w:val="0"/>
        <w:tabs>
          <w:tab w:val="left" w:pos="3014"/>
          <w:tab w:val="left" w:pos="5496"/>
          <w:tab w:val="left" w:pos="8515"/>
        </w:tabs>
        <w:spacing w:line="322" w:lineRule="exact"/>
        <w:rPr>
          <w:rFonts w:eastAsia="Arial Unicode MS"/>
          <w:sz w:val="24"/>
          <w:szCs w:val="24"/>
        </w:rPr>
      </w:pPr>
      <w:r w:rsidRPr="007C1025">
        <w:rPr>
          <w:rFonts w:eastAsia="Arial Unicode MS"/>
          <w:sz w:val="24"/>
          <w:szCs w:val="24"/>
        </w:rPr>
        <w:t>оборудования (торговые тележки «вода», «мороженое»), некапитальных нестационарных сооружений мелкорозничной</w:t>
      </w:r>
      <w:r w:rsidRPr="007C1025">
        <w:rPr>
          <w:rFonts w:eastAsia="Arial Unicode MS"/>
          <w:sz w:val="24"/>
          <w:szCs w:val="24"/>
        </w:rPr>
        <w:tab/>
        <w:t>торговли и питания, туалетных кабин.</w:t>
      </w:r>
    </w:p>
    <w:p w:rsidR="00E1545E" w:rsidRPr="007C1025" w:rsidRDefault="00E1545E" w:rsidP="00E1545E">
      <w:pPr>
        <w:widowControl w:val="0"/>
        <w:numPr>
          <w:ilvl w:val="1"/>
          <w:numId w:val="6"/>
        </w:numPr>
        <w:tabs>
          <w:tab w:val="left" w:pos="1272"/>
        </w:tabs>
        <w:spacing w:line="322" w:lineRule="exact"/>
        <w:jc w:val="both"/>
        <w:rPr>
          <w:rFonts w:eastAsia="Arial Unicode MS"/>
          <w:sz w:val="24"/>
          <w:szCs w:val="24"/>
        </w:rPr>
      </w:pPr>
      <w:r w:rsidRPr="007C1025">
        <w:rPr>
          <w:rFonts w:eastAsia="Arial Unicode MS"/>
          <w:sz w:val="24"/>
          <w:szCs w:val="24"/>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1545E" w:rsidRPr="007C1025" w:rsidRDefault="00E1545E" w:rsidP="00E1545E">
      <w:pPr>
        <w:widowControl w:val="0"/>
        <w:numPr>
          <w:ilvl w:val="1"/>
          <w:numId w:val="6"/>
        </w:numPr>
        <w:tabs>
          <w:tab w:val="left" w:pos="1272"/>
        </w:tabs>
        <w:spacing w:line="322" w:lineRule="exact"/>
        <w:jc w:val="both"/>
        <w:rPr>
          <w:rFonts w:eastAsia="Arial Unicode MS"/>
          <w:sz w:val="24"/>
          <w:szCs w:val="24"/>
        </w:rPr>
      </w:pPr>
      <w:r w:rsidRPr="007C1025">
        <w:rPr>
          <w:rFonts w:eastAsia="Arial Unicode MS"/>
          <w:sz w:val="24"/>
          <w:szCs w:val="24"/>
        </w:rP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E1545E" w:rsidRPr="007C1025" w:rsidRDefault="00E1545E" w:rsidP="00E1545E">
      <w:pPr>
        <w:widowControl w:val="0"/>
        <w:numPr>
          <w:ilvl w:val="1"/>
          <w:numId w:val="6"/>
        </w:numPr>
        <w:tabs>
          <w:tab w:val="left" w:pos="1438"/>
        </w:tabs>
        <w:spacing w:line="322" w:lineRule="exact"/>
        <w:jc w:val="both"/>
        <w:rPr>
          <w:rFonts w:eastAsia="Arial Unicode MS"/>
          <w:sz w:val="24"/>
          <w:szCs w:val="24"/>
        </w:rPr>
      </w:pPr>
      <w:r w:rsidRPr="007C1025">
        <w:rPr>
          <w:rFonts w:eastAsia="Arial Unicode MS"/>
          <w:sz w:val="24"/>
          <w:szCs w:val="24"/>
        </w:rPr>
        <w:t>На     территории      многофункционального     парка рекомендуется</w:t>
      </w:r>
    </w:p>
    <w:p w:rsidR="00E1545E" w:rsidRPr="007C1025" w:rsidRDefault="00E1545E" w:rsidP="00E1545E">
      <w:pPr>
        <w:widowControl w:val="0"/>
        <w:tabs>
          <w:tab w:val="center" w:pos="2198"/>
          <w:tab w:val="center" w:pos="4092"/>
          <w:tab w:val="right" w:pos="6177"/>
          <w:tab w:val="left" w:pos="6458"/>
        </w:tabs>
        <w:spacing w:line="322" w:lineRule="exact"/>
        <w:jc w:val="both"/>
        <w:rPr>
          <w:rFonts w:eastAsia="Arial Unicode MS"/>
          <w:sz w:val="24"/>
          <w:szCs w:val="24"/>
        </w:rPr>
      </w:pPr>
      <w:proofErr w:type="gramStart"/>
      <w:r w:rsidRPr="007C1025">
        <w:rPr>
          <w:rFonts w:eastAsia="Arial Unicode MS"/>
          <w:sz w:val="24"/>
          <w:szCs w:val="24"/>
        </w:rPr>
        <w:t>предусматривать: систему аллей, дорожек и площадок, парковые сооружения (аттракционы, беседки, павильоны, туалеты и др.).</w:t>
      </w:r>
      <w:proofErr w:type="gramEnd"/>
      <w:r w:rsidRPr="007C1025">
        <w:rPr>
          <w:rFonts w:eastAsia="Arial Unicode MS"/>
          <w:sz w:val="24"/>
          <w:szCs w:val="24"/>
        </w:rPr>
        <w:t xml:space="preserve"> Рекомендуется применение различных видов и приемов озеленения: вертикального (</w:t>
      </w:r>
      <w:proofErr w:type="spellStart"/>
      <w:r w:rsidRPr="007C1025">
        <w:rPr>
          <w:rFonts w:eastAsia="Arial Unicode MS"/>
          <w:sz w:val="24"/>
          <w:szCs w:val="24"/>
        </w:rPr>
        <w:t>перголы</w:t>
      </w:r>
      <w:proofErr w:type="spellEnd"/>
      <w:r w:rsidRPr="007C1025">
        <w:rPr>
          <w:rFonts w:eastAsia="Arial Unicode MS"/>
          <w:sz w:val="24"/>
          <w:szCs w:val="24"/>
        </w:rPr>
        <w:t>, трельяжи, шпалеры),</w:t>
      </w:r>
      <w:r w:rsidRPr="007C1025">
        <w:rPr>
          <w:rFonts w:eastAsia="Arial Unicode MS"/>
          <w:sz w:val="24"/>
          <w:szCs w:val="24"/>
        </w:rPr>
        <w:tab/>
        <w:t>мобильного</w:t>
      </w:r>
      <w:r w:rsidRPr="007C1025">
        <w:rPr>
          <w:rFonts w:eastAsia="Arial Unicode MS"/>
          <w:sz w:val="24"/>
          <w:szCs w:val="24"/>
        </w:rPr>
        <w:tab/>
        <w:t>(контейнеры,</w:t>
      </w:r>
      <w:r w:rsidRPr="007C1025">
        <w:rPr>
          <w:rFonts w:eastAsia="Arial Unicode MS"/>
          <w:sz w:val="24"/>
          <w:szCs w:val="24"/>
        </w:rPr>
        <w:tab/>
        <w:t>вазоны),</w:t>
      </w:r>
      <w:r w:rsidRPr="007C1025">
        <w:rPr>
          <w:rFonts w:eastAsia="Arial Unicode MS"/>
          <w:sz w:val="24"/>
          <w:szCs w:val="24"/>
        </w:rPr>
        <w:tab/>
        <w:t>создание декоративных</w:t>
      </w:r>
    </w:p>
    <w:p w:rsidR="00E1545E" w:rsidRPr="007C1025" w:rsidRDefault="00E1545E" w:rsidP="00E1545E">
      <w:pPr>
        <w:widowControl w:val="0"/>
        <w:spacing w:line="322" w:lineRule="exact"/>
        <w:jc w:val="both"/>
        <w:rPr>
          <w:rFonts w:eastAsia="Arial Unicode MS"/>
          <w:sz w:val="24"/>
          <w:szCs w:val="24"/>
        </w:rPr>
      </w:pPr>
      <w:r w:rsidRPr="007C1025">
        <w:rPr>
          <w:rFonts w:eastAsia="Arial Unicode MS"/>
          <w:sz w:val="24"/>
          <w:szCs w:val="24"/>
        </w:rPr>
        <w:t>композиций из деревьев, кустарников, цветочного оформления, экзотических видов растений.</w:t>
      </w:r>
    </w:p>
    <w:p w:rsidR="00E1545E" w:rsidRPr="007C1025" w:rsidRDefault="00E1545E" w:rsidP="00E1545E">
      <w:pPr>
        <w:widowControl w:val="0"/>
        <w:numPr>
          <w:ilvl w:val="1"/>
          <w:numId w:val="6"/>
        </w:numPr>
        <w:tabs>
          <w:tab w:val="left" w:pos="1438"/>
          <w:tab w:val="center" w:pos="4092"/>
          <w:tab w:val="left" w:pos="6458"/>
        </w:tabs>
        <w:spacing w:line="322" w:lineRule="exact"/>
        <w:jc w:val="both"/>
        <w:rPr>
          <w:rFonts w:eastAsia="Arial Unicode MS"/>
          <w:sz w:val="24"/>
          <w:szCs w:val="24"/>
        </w:rPr>
      </w:pPr>
      <w:r w:rsidRPr="007C1025">
        <w:rPr>
          <w:rFonts w:eastAsia="Arial Unicode MS"/>
          <w:sz w:val="24"/>
          <w:szCs w:val="24"/>
        </w:rPr>
        <w:t>Состав и</w:t>
      </w:r>
      <w:r w:rsidRPr="007C1025">
        <w:rPr>
          <w:rFonts w:eastAsia="Arial Unicode MS"/>
          <w:sz w:val="24"/>
          <w:szCs w:val="24"/>
        </w:rPr>
        <w:tab/>
        <w:t>количество парковых</w:t>
      </w:r>
      <w:r w:rsidRPr="007C1025">
        <w:rPr>
          <w:rFonts w:eastAsia="Arial Unicode MS"/>
          <w:sz w:val="24"/>
          <w:szCs w:val="24"/>
        </w:rPr>
        <w:tab/>
        <w:t>сооружений, элементы</w:t>
      </w:r>
    </w:p>
    <w:p w:rsidR="00E1545E" w:rsidRPr="007C1025" w:rsidRDefault="00E1545E" w:rsidP="00E1545E">
      <w:pPr>
        <w:widowControl w:val="0"/>
        <w:spacing w:line="322" w:lineRule="exact"/>
        <w:jc w:val="both"/>
        <w:rPr>
          <w:rFonts w:eastAsia="Arial Unicode MS"/>
          <w:sz w:val="24"/>
          <w:szCs w:val="24"/>
        </w:rPr>
      </w:pPr>
      <w:r w:rsidRPr="007C1025">
        <w:rPr>
          <w:rFonts w:eastAsia="Arial Unicode MS"/>
          <w:sz w:val="24"/>
          <w:szCs w:val="24"/>
        </w:rP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1545E" w:rsidRPr="007C1025" w:rsidRDefault="00E1545E" w:rsidP="00E1545E">
      <w:pPr>
        <w:widowControl w:val="0"/>
        <w:numPr>
          <w:ilvl w:val="1"/>
          <w:numId w:val="6"/>
        </w:numPr>
        <w:tabs>
          <w:tab w:val="left" w:pos="1438"/>
          <w:tab w:val="right" w:pos="6177"/>
          <w:tab w:val="left" w:pos="6458"/>
        </w:tabs>
        <w:spacing w:line="322" w:lineRule="exact"/>
        <w:jc w:val="both"/>
        <w:rPr>
          <w:rFonts w:eastAsia="Arial Unicode MS"/>
          <w:sz w:val="24"/>
          <w:szCs w:val="24"/>
        </w:rPr>
      </w:pPr>
      <w:r w:rsidRPr="007C1025">
        <w:rPr>
          <w:rFonts w:eastAsia="Arial Unicode MS"/>
          <w:sz w:val="24"/>
          <w:szCs w:val="24"/>
        </w:rPr>
        <w:t>На территории      парка        жилого</w:t>
      </w:r>
      <w:r w:rsidRPr="007C1025">
        <w:rPr>
          <w:rFonts w:eastAsia="Arial Unicode MS"/>
          <w:sz w:val="24"/>
          <w:szCs w:val="24"/>
        </w:rPr>
        <w:tab/>
        <w:t xml:space="preserve">        района рекомендуется предусматривать: систему аллей и дорожек, площадки (детские, тихого и активного отдыха, спортивные). Рядом</w:t>
      </w:r>
      <w:r w:rsidRPr="007C1025">
        <w:rPr>
          <w:rFonts w:eastAsia="Arial Unicode MS"/>
          <w:sz w:val="24"/>
          <w:szCs w:val="24"/>
        </w:rP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1545E" w:rsidRPr="007C1025" w:rsidRDefault="00E1545E" w:rsidP="00E1545E">
      <w:pPr>
        <w:widowControl w:val="0"/>
        <w:numPr>
          <w:ilvl w:val="1"/>
          <w:numId w:val="6"/>
        </w:numPr>
        <w:tabs>
          <w:tab w:val="left" w:pos="1397"/>
        </w:tabs>
        <w:spacing w:line="322" w:lineRule="exact"/>
        <w:jc w:val="both"/>
        <w:rPr>
          <w:rFonts w:eastAsia="Arial Unicode MS"/>
          <w:sz w:val="24"/>
          <w:szCs w:val="24"/>
        </w:rPr>
      </w:pPr>
      <w:r w:rsidRPr="007C1025">
        <w:rPr>
          <w:rFonts w:eastAsia="Arial Unicode MS"/>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1545E" w:rsidRPr="007C1025" w:rsidRDefault="00E1545E" w:rsidP="00E1545E">
      <w:pPr>
        <w:widowControl w:val="0"/>
        <w:numPr>
          <w:ilvl w:val="1"/>
          <w:numId w:val="6"/>
        </w:numPr>
        <w:tabs>
          <w:tab w:val="left" w:pos="1397"/>
        </w:tabs>
        <w:spacing w:line="322" w:lineRule="exact"/>
        <w:jc w:val="both"/>
        <w:rPr>
          <w:rFonts w:eastAsia="Arial Unicode MS"/>
          <w:sz w:val="24"/>
          <w:szCs w:val="24"/>
        </w:rPr>
      </w:pPr>
      <w:proofErr w:type="gramStart"/>
      <w:r w:rsidRPr="007C1025">
        <w:rPr>
          <w:rFonts w:eastAsia="Arial Unicode MS"/>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w:t>
      </w:r>
      <w:r w:rsidRPr="007C1025">
        <w:rPr>
          <w:rFonts w:eastAsia="Arial Unicode MS"/>
          <w:sz w:val="24"/>
          <w:szCs w:val="24"/>
        </w:rPr>
        <w:lastRenderedPageBreak/>
        <w:t>эстетических и микроклиматических условий</w:t>
      </w:r>
      <w:proofErr w:type="gramEnd"/>
      <w:r w:rsidRPr="007C1025">
        <w:rPr>
          <w:rFonts w:eastAsia="Arial Unicode MS"/>
          <w:sz w:val="24"/>
          <w:szCs w:val="24"/>
        </w:rPr>
        <w:t>) и др.</w:t>
      </w:r>
    </w:p>
    <w:p w:rsidR="00E1545E" w:rsidRPr="007C1025" w:rsidRDefault="00E1545E" w:rsidP="00E1545E">
      <w:pPr>
        <w:widowControl w:val="0"/>
        <w:numPr>
          <w:ilvl w:val="1"/>
          <w:numId w:val="6"/>
        </w:numPr>
        <w:tabs>
          <w:tab w:val="left" w:pos="1388"/>
        </w:tabs>
        <w:spacing w:line="322" w:lineRule="exact"/>
        <w:jc w:val="both"/>
        <w:rPr>
          <w:rFonts w:eastAsia="Arial Unicode MS"/>
          <w:sz w:val="24"/>
          <w:szCs w:val="24"/>
        </w:rPr>
      </w:pPr>
      <w:r w:rsidRPr="007C1025">
        <w:rPr>
          <w:rFonts w:eastAsia="Arial Unicode MS"/>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1545E" w:rsidRPr="007C1025" w:rsidRDefault="00E1545E" w:rsidP="00E1545E">
      <w:pPr>
        <w:widowControl w:val="0"/>
        <w:numPr>
          <w:ilvl w:val="1"/>
          <w:numId w:val="6"/>
        </w:numPr>
        <w:tabs>
          <w:tab w:val="left" w:pos="1383"/>
        </w:tabs>
        <w:spacing w:line="322" w:lineRule="exact"/>
        <w:jc w:val="both"/>
        <w:rPr>
          <w:rFonts w:eastAsia="Arial Unicode MS"/>
          <w:sz w:val="24"/>
          <w:szCs w:val="24"/>
        </w:rPr>
      </w:pPr>
      <w:r w:rsidRPr="007C1025">
        <w:rPr>
          <w:rFonts w:eastAsia="Arial Unicode MS"/>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1545E" w:rsidRPr="007C1025" w:rsidRDefault="00E1545E" w:rsidP="00E1545E">
      <w:pPr>
        <w:widowControl w:val="0"/>
        <w:numPr>
          <w:ilvl w:val="1"/>
          <w:numId w:val="6"/>
        </w:numPr>
        <w:tabs>
          <w:tab w:val="left" w:pos="1378"/>
        </w:tabs>
        <w:spacing w:line="322" w:lineRule="exact"/>
        <w:jc w:val="both"/>
        <w:rPr>
          <w:rFonts w:eastAsia="Arial Unicode MS"/>
          <w:sz w:val="24"/>
          <w:szCs w:val="24"/>
        </w:rPr>
      </w:pPr>
      <w:proofErr w:type="gramStart"/>
      <w:r w:rsidRPr="007C1025">
        <w:rPr>
          <w:rFonts w:eastAsia="Arial Unicode MS"/>
          <w:sz w:val="24"/>
          <w:szCs w:val="24"/>
        </w:rPr>
        <w:t>Возможно</w:t>
      </w:r>
      <w:proofErr w:type="gramEnd"/>
      <w:r w:rsidRPr="007C1025">
        <w:rPr>
          <w:rFonts w:eastAsia="Arial Unicode MS"/>
          <w:sz w:val="24"/>
          <w:szCs w:val="24"/>
        </w:rPr>
        <w:t xml:space="preserve"> предусматривать размещение ограждения некапитальных нестационарных сооружений питания (летние кафе).</w:t>
      </w:r>
    </w:p>
    <w:p w:rsidR="00E1545E" w:rsidRPr="007C1025" w:rsidRDefault="00E1545E" w:rsidP="00E1545E">
      <w:pPr>
        <w:widowControl w:val="0"/>
        <w:numPr>
          <w:ilvl w:val="1"/>
          <w:numId w:val="6"/>
        </w:numPr>
        <w:tabs>
          <w:tab w:val="left" w:pos="1383"/>
        </w:tabs>
        <w:spacing w:line="322" w:lineRule="exact"/>
        <w:jc w:val="both"/>
        <w:rPr>
          <w:rFonts w:eastAsia="Arial Unicode MS"/>
          <w:sz w:val="24"/>
          <w:szCs w:val="24"/>
        </w:rPr>
      </w:pPr>
      <w:r w:rsidRPr="007C1025">
        <w:rPr>
          <w:rFonts w:eastAsia="Arial Unicode MS"/>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1545E" w:rsidRPr="007C1025" w:rsidRDefault="00E1545E" w:rsidP="00E1545E">
      <w:pPr>
        <w:widowControl w:val="0"/>
        <w:numPr>
          <w:ilvl w:val="1"/>
          <w:numId w:val="6"/>
        </w:numPr>
        <w:tabs>
          <w:tab w:val="left" w:pos="1433"/>
        </w:tabs>
        <w:spacing w:line="322" w:lineRule="exact"/>
        <w:jc w:val="both"/>
        <w:rPr>
          <w:rFonts w:eastAsia="Arial Unicode MS"/>
          <w:sz w:val="24"/>
          <w:szCs w:val="24"/>
        </w:rPr>
      </w:pPr>
      <w:r w:rsidRPr="007C1025">
        <w:rPr>
          <w:rFonts w:eastAsia="Arial Unicode MS"/>
          <w:sz w:val="24"/>
          <w:szCs w:val="24"/>
        </w:rPr>
        <w:t>Проектирование сада на крыше кроме решения задач озеленения</w:t>
      </w:r>
    </w:p>
    <w:p w:rsidR="00E1545E" w:rsidRPr="007C1025" w:rsidRDefault="00E1545E" w:rsidP="00E1545E">
      <w:pPr>
        <w:widowControl w:val="0"/>
        <w:tabs>
          <w:tab w:val="left" w:pos="1110"/>
          <w:tab w:val="left" w:pos="3322"/>
          <w:tab w:val="left" w:pos="5962"/>
          <w:tab w:val="left" w:pos="7982"/>
        </w:tabs>
        <w:spacing w:line="322" w:lineRule="exact"/>
        <w:jc w:val="both"/>
        <w:rPr>
          <w:rFonts w:eastAsia="Arial Unicode MS"/>
          <w:sz w:val="24"/>
          <w:szCs w:val="24"/>
        </w:rPr>
      </w:pPr>
      <w:r w:rsidRPr="007C1025">
        <w:rPr>
          <w:rFonts w:eastAsia="Arial Unicode MS"/>
          <w:sz w:val="24"/>
          <w:szCs w:val="24"/>
        </w:rPr>
        <w:t xml:space="preserve">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7C1025">
        <w:rPr>
          <w:rFonts w:eastAsia="Arial Unicode MS"/>
          <w:sz w:val="24"/>
          <w:szCs w:val="24"/>
        </w:rPr>
        <w:t>баланса территории участка объекта благоустройства</w:t>
      </w:r>
      <w:proofErr w:type="gramEnd"/>
      <w:r w:rsidRPr="007C1025">
        <w:rPr>
          <w:rFonts w:eastAsia="Arial Unicode MS"/>
          <w:sz w:val="24"/>
          <w:szCs w:val="24"/>
        </w:rPr>
        <w:t>.</w:t>
      </w:r>
    </w:p>
    <w:p w:rsidR="00E1545E" w:rsidRPr="007C1025" w:rsidRDefault="00E1545E" w:rsidP="00E1545E">
      <w:pPr>
        <w:widowControl w:val="0"/>
        <w:numPr>
          <w:ilvl w:val="1"/>
          <w:numId w:val="6"/>
        </w:numPr>
        <w:tabs>
          <w:tab w:val="left" w:pos="1388"/>
        </w:tabs>
        <w:jc w:val="both"/>
        <w:rPr>
          <w:rFonts w:eastAsia="Arial Unicode MS"/>
          <w:sz w:val="24"/>
          <w:szCs w:val="24"/>
        </w:rPr>
      </w:pPr>
      <w:r w:rsidRPr="007C1025">
        <w:rPr>
          <w:rFonts w:eastAsia="Arial Unicode MS"/>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1545E" w:rsidRPr="007C1025" w:rsidRDefault="00E1545E" w:rsidP="00E1545E">
      <w:pPr>
        <w:widowControl w:val="0"/>
        <w:numPr>
          <w:ilvl w:val="1"/>
          <w:numId w:val="6"/>
        </w:numPr>
        <w:shd w:val="clear" w:color="auto" w:fill="FFFFFF"/>
        <w:tabs>
          <w:tab w:val="left" w:pos="1388"/>
        </w:tabs>
        <w:jc w:val="both"/>
        <w:rPr>
          <w:rFonts w:eastAsia="Arial Unicode MS"/>
          <w:sz w:val="24"/>
          <w:szCs w:val="24"/>
        </w:rPr>
      </w:pPr>
      <w:r w:rsidRPr="007C1025">
        <w:rPr>
          <w:rFonts w:eastAsia="Arial Unicode MS"/>
          <w:sz w:val="24"/>
          <w:szCs w:val="24"/>
        </w:rPr>
        <w:t>На озелененных территориях не допускается:</w:t>
      </w:r>
    </w:p>
    <w:p w:rsidR="00E1545E" w:rsidRPr="007C1025" w:rsidRDefault="00E1545E" w:rsidP="00E1545E">
      <w:pPr>
        <w:widowControl w:val="0"/>
        <w:numPr>
          <w:ilvl w:val="1"/>
          <w:numId w:val="6"/>
        </w:numPr>
        <w:shd w:val="clear" w:color="auto" w:fill="FFFFFF"/>
        <w:tabs>
          <w:tab w:val="left" w:pos="1388"/>
        </w:tabs>
        <w:jc w:val="both"/>
        <w:rPr>
          <w:rFonts w:eastAsia="Arial Unicode MS"/>
          <w:sz w:val="24"/>
          <w:szCs w:val="24"/>
        </w:rPr>
      </w:pPr>
      <w:r w:rsidRPr="007C1025">
        <w:rPr>
          <w:rFonts w:eastAsia="Arial Unicode MS"/>
          <w:sz w:val="24"/>
          <w:szCs w:val="24"/>
        </w:rPr>
        <w:t xml:space="preserve">размещать застройки, за исключением застроек, предназначенных </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для обеспечения их функционирования и обслуживания;</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9.23.осуществлять самовольную посадку и вырубку деревьев и кустарников, уничтожение газонов и цветников;</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w:t>
      </w:r>
      <w:proofErr w:type="gramStart"/>
      <w:r w:rsidRPr="007C1025">
        <w:rPr>
          <w:rFonts w:eastAsia="Arial Unicode MS"/>
          <w:sz w:val="24"/>
          <w:szCs w:val="24"/>
        </w:rPr>
        <w:t>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9.26.складировать строительные и прочие материалы, отходы, мусор, </w:t>
      </w:r>
      <w:proofErr w:type="spellStart"/>
      <w:r w:rsidRPr="007C1025">
        <w:rPr>
          <w:rFonts w:eastAsia="Arial Unicode MS"/>
          <w:sz w:val="24"/>
          <w:szCs w:val="24"/>
        </w:rPr>
        <w:t>противогололедные</w:t>
      </w:r>
      <w:proofErr w:type="spellEnd"/>
      <w:r w:rsidRPr="007C1025">
        <w:rPr>
          <w:rFonts w:eastAsia="Arial Unicode MS"/>
          <w:sz w:val="24"/>
          <w:szCs w:val="24"/>
        </w:rPr>
        <w:t xml:space="preserve"> материалы и иные вредные вещества, а также загрязненный песком и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реагентами снег, сколы льда;</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9.27.осуществлять раскопку под огороды;</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9.28.выгуливать на газонах и цветниках домашних животных;</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9.29.сжигать листья, траву, ветки, а также осуществлять их смет в лотки и иные водопропускные устройства;</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9.30.сбрасывать смет и мусор на газоны;</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t xml:space="preserve">              9.32.надрезать деревья для добычи сока, смолы, наносить им иные механические повреждения;</w:t>
      </w:r>
    </w:p>
    <w:p w:rsidR="00E1545E" w:rsidRPr="007C1025" w:rsidRDefault="00E1545E" w:rsidP="00E1545E">
      <w:pPr>
        <w:widowControl w:val="0"/>
        <w:shd w:val="clear" w:color="auto" w:fill="FFFFFF"/>
        <w:tabs>
          <w:tab w:val="left" w:pos="1388"/>
        </w:tabs>
        <w:jc w:val="both"/>
        <w:rPr>
          <w:rFonts w:eastAsia="Arial Unicode MS"/>
          <w:sz w:val="24"/>
          <w:szCs w:val="24"/>
        </w:rPr>
      </w:pPr>
      <w:r w:rsidRPr="007C1025">
        <w:rPr>
          <w:rFonts w:eastAsia="Arial Unicode MS"/>
          <w:sz w:val="24"/>
          <w:szCs w:val="24"/>
        </w:rPr>
        <w:lastRenderedPageBreak/>
        <w:t xml:space="preserve">              9.33.портить скульптуры, скамейки, ограды, урны, детское и спортивное оборудование, расположенные на озелененных территориях;</w:t>
      </w:r>
    </w:p>
    <w:p w:rsidR="00E1545E" w:rsidRPr="007C1025" w:rsidRDefault="00E1545E" w:rsidP="00E1545E">
      <w:pPr>
        <w:widowControl w:val="0"/>
        <w:tabs>
          <w:tab w:val="left" w:pos="1388"/>
        </w:tabs>
        <w:jc w:val="both"/>
        <w:rPr>
          <w:rFonts w:eastAsia="Arial Unicode MS"/>
          <w:sz w:val="24"/>
          <w:szCs w:val="24"/>
        </w:rPr>
      </w:pPr>
      <w:r w:rsidRPr="007C1025">
        <w:rPr>
          <w:rFonts w:eastAsia="Arial Unicode MS"/>
          <w:sz w:val="24"/>
          <w:szCs w:val="24"/>
        </w:rPr>
        <w:t xml:space="preserve">              9.34.обнажать корни деревьев на расстоянии ближе </w:t>
      </w:r>
      <w:smartTag w:uri="urn:schemas-microsoft-com:office:smarttags" w:element="metricconverter">
        <w:smartTagPr>
          <w:attr w:name="ProductID" w:val="1,5 м"/>
        </w:smartTagPr>
        <w:r w:rsidRPr="007C1025">
          <w:rPr>
            <w:rFonts w:eastAsia="Arial Unicode MS"/>
            <w:sz w:val="24"/>
            <w:szCs w:val="24"/>
          </w:rPr>
          <w:t>1,5 м</w:t>
        </w:r>
      </w:smartTag>
      <w:r w:rsidRPr="007C1025">
        <w:rPr>
          <w:rFonts w:eastAsia="Arial Unicode MS"/>
          <w:sz w:val="24"/>
          <w:szCs w:val="24"/>
        </w:rPr>
        <w:t xml:space="preserve"> от ствола и засыпать шейки деревьев землей или строительными отходами.</w:t>
      </w:r>
    </w:p>
    <w:p w:rsidR="00E1545E" w:rsidRPr="007C1025" w:rsidRDefault="00E1545E" w:rsidP="00E1545E">
      <w:pPr>
        <w:widowControl w:val="0"/>
        <w:tabs>
          <w:tab w:val="left" w:pos="1388"/>
        </w:tabs>
        <w:ind w:left="760"/>
        <w:jc w:val="both"/>
        <w:rPr>
          <w:rFonts w:eastAsia="Arial Unicode MS"/>
          <w:sz w:val="24"/>
          <w:szCs w:val="24"/>
        </w:rPr>
      </w:pPr>
    </w:p>
    <w:p w:rsidR="00E1545E" w:rsidRPr="007C1025" w:rsidRDefault="00E1545E" w:rsidP="00E1545E">
      <w:pPr>
        <w:keepNext/>
        <w:keepLines/>
        <w:widowControl w:val="0"/>
        <w:numPr>
          <w:ilvl w:val="0"/>
          <w:numId w:val="6"/>
        </w:numPr>
        <w:tabs>
          <w:tab w:val="left" w:pos="1222"/>
        </w:tabs>
        <w:spacing w:after="244" w:line="326" w:lineRule="exact"/>
        <w:outlineLvl w:val="0"/>
        <w:rPr>
          <w:rFonts w:eastAsia="Arial Unicode MS"/>
          <w:b/>
          <w:bCs/>
          <w:sz w:val="24"/>
          <w:szCs w:val="24"/>
        </w:rPr>
      </w:pPr>
      <w:bookmarkStart w:id="10" w:name="bookmark15"/>
      <w:r w:rsidRPr="007C1025">
        <w:rPr>
          <w:rFonts w:eastAsia="Arial Unicode MS"/>
          <w:b/>
          <w:bCs/>
          <w:sz w:val="24"/>
          <w:szCs w:val="24"/>
        </w:rPr>
        <w:t>Требования по благоустройству на территориях транспортной и инженерной инфраструктуры.</w:t>
      </w:r>
      <w:bookmarkEnd w:id="10"/>
    </w:p>
    <w:p w:rsidR="00E1545E" w:rsidRPr="007C1025" w:rsidRDefault="00E1545E" w:rsidP="00E1545E">
      <w:pPr>
        <w:widowControl w:val="0"/>
        <w:numPr>
          <w:ilvl w:val="1"/>
          <w:numId w:val="6"/>
        </w:numPr>
        <w:tabs>
          <w:tab w:val="left" w:pos="1393"/>
        </w:tabs>
        <w:spacing w:line="322" w:lineRule="exact"/>
        <w:jc w:val="both"/>
        <w:rPr>
          <w:rFonts w:eastAsia="Arial Unicode MS"/>
          <w:sz w:val="24"/>
          <w:szCs w:val="24"/>
        </w:rPr>
      </w:pPr>
      <w:r w:rsidRPr="007C1025">
        <w:rPr>
          <w:rFonts w:eastAsia="Arial Unicode MS"/>
          <w:sz w:val="24"/>
          <w:szCs w:val="24"/>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1545E" w:rsidRPr="007C1025" w:rsidRDefault="00E1545E" w:rsidP="00E1545E">
      <w:pPr>
        <w:widowControl w:val="0"/>
        <w:numPr>
          <w:ilvl w:val="1"/>
          <w:numId w:val="6"/>
        </w:numPr>
        <w:tabs>
          <w:tab w:val="left" w:pos="1393"/>
        </w:tabs>
        <w:jc w:val="both"/>
        <w:rPr>
          <w:rFonts w:eastAsia="Arial Unicode MS"/>
          <w:sz w:val="24"/>
          <w:szCs w:val="24"/>
        </w:rPr>
      </w:pPr>
      <w:r w:rsidRPr="007C1025">
        <w:rPr>
          <w:rFonts w:eastAsia="Arial Unicode MS"/>
          <w:sz w:val="24"/>
          <w:szCs w:val="24"/>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1545E" w:rsidRPr="007C1025" w:rsidRDefault="00E1545E" w:rsidP="00E1545E">
      <w:pPr>
        <w:widowControl w:val="0"/>
        <w:shd w:val="clear" w:color="auto" w:fill="FFFFFF"/>
        <w:tabs>
          <w:tab w:val="left" w:pos="1393"/>
        </w:tabs>
        <w:ind w:left="851"/>
        <w:jc w:val="both"/>
        <w:rPr>
          <w:rFonts w:eastAsia="Arial Unicode MS"/>
          <w:sz w:val="24"/>
          <w:szCs w:val="24"/>
        </w:rPr>
      </w:pPr>
      <w:r w:rsidRPr="007C1025">
        <w:rPr>
          <w:rFonts w:eastAsia="Arial Unicode MS"/>
          <w:sz w:val="24"/>
          <w:szCs w:val="24"/>
        </w:rPr>
        <w:t>10.3.Содержание дорог</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10.5.Содержание территорий дорог включает в себя:</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10.5.1. ремонт дорог, тротуаров, искусственных дорожных сооружений, внутриквартальных проездов;</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10.5.3. уход за газонами и зелеными насаждениями;</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10.5.4. устройство, ремонт и ежегодную окраску ограждений, заборов.</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10.6.В целях сохранения дорожных покрытий не допускается:</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10.6.1.подвоз груза волоком;</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10.6.3.перегон по улицам поселения, имеющим твердое покрытие, машин на гусеничном ходу;</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10.6.4.движение и стоянка большегрузного транспорта на пешеходных дорожках, тротуарах;</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10.6.5.сбрасывание и (или) складирование строительных материалов и строительных отходов на проезжей части и тротуарах.</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 Требования к отдельным элементам обустройства дорог:</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10.7.3. дорожная</w:t>
      </w:r>
      <w:r w:rsidRPr="007C1025">
        <w:rPr>
          <w:rFonts w:eastAsia="Arial Unicode MS"/>
          <w:sz w:val="24"/>
          <w:szCs w:val="24"/>
        </w:rPr>
        <w:tab/>
        <w:t xml:space="preserve">разметка дорог должна обеспечивать требуемые </w:t>
      </w:r>
      <w:proofErr w:type="spellStart"/>
      <w:r w:rsidRPr="007C1025">
        <w:rPr>
          <w:rFonts w:eastAsia="Arial Unicode MS"/>
          <w:sz w:val="24"/>
          <w:szCs w:val="24"/>
        </w:rPr>
        <w:t>цвето</w:t>
      </w:r>
      <w:proofErr w:type="spellEnd"/>
      <w:r w:rsidRPr="007C1025">
        <w:rPr>
          <w:rFonts w:eastAsia="Arial Unicode MS"/>
          <w:sz w:val="24"/>
          <w:szCs w:val="24"/>
        </w:rPr>
        <w:t>- и светотехнические характеристики, коэффициент сцепления, сохранность по площади в течение всего периода эксплуатации;</w:t>
      </w:r>
    </w:p>
    <w:p w:rsidR="00E1545E" w:rsidRPr="007C1025" w:rsidRDefault="00E1545E" w:rsidP="00E1545E">
      <w:pPr>
        <w:widowControl w:val="0"/>
        <w:shd w:val="clear" w:color="auto" w:fill="FFFFFF"/>
        <w:tabs>
          <w:tab w:val="left" w:pos="1393"/>
        </w:tabs>
        <w:jc w:val="both"/>
        <w:rPr>
          <w:rFonts w:eastAsia="Arial Unicode MS"/>
          <w:sz w:val="24"/>
          <w:szCs w:val="24"/>
        </w:rPr>
      </w:pPr>
      <w:r w:rsidRPr="007C1025">
        <w:rPr>
          <w:rFonts w:eastAsia="Arial Unicode MS"/>
          <w:sz w:val="24"/>
          <w:szCs w:val="24"/>
        </w:rPr>
        <w:t xml:space="preserve">                   10.7.4. конструкции и системы крепления дорожных знаков выбираются в зависимости от условий видимости и возможности монтажа;</w:t>
      </w:r>
    </w:p>
    <w:p w:rsidR="00E1545E" w:rsidRPr="007C1025" w:rsidRDefault="00E1545E" w:rsidP="00E1545E">
      <w:pPr>
        <w:widowControl w:val="0"/>
        <w:tabs>
          <w:tab w:val="left" w:pos="1393"/>
        </w:tabs>
        <w:ind w:left="760"/>
        <w:jc w:val="both"/>
        <w:rPr>
          <w:rFonts w:eastAsia="Arial Unicode MS"/>
          <w:sz w:val="24"/>
          <w:szCs w:val="24"/>
        </w:rPr>
      </w:pPr>
      <w:r w:rsidRPr="007C1025">
        <w:rPr>
          <w:rFonts w:eastAsia="Arial Unicode MS"/>
          <w:sz w:val="24"/>
          <w:szCs w:val="24"/>
        </w:rPr>
        <w:t xml:space="preserve">       10.7.5. дорожные знаки должны содержаться в исправном состоянии,</w:t>
      </w:r>
    </w:p>
    <w:p w:rsidR="00E1545E" w:rsidRPr="007C1025" w:rsidRDefault="00E1545E" w:rsidP="00E1545E">
      <w:pPr>
        <w:widowControl w:val="0"/>
        <w:tabs>
          <w:tab w:val="left" w:pos="1393"/>
        </w:tabs>
        <w:jc w:val="both"/>
        <w:rPr>
          <w:rFonts w:eastAsia="Arial Unicode MS"/>
          <w:sz w:val="24"/>
          <w:szCs w:val="24"/>
        </w:rPr>
      </w:pPr>
      <w:r w:rsidRPr="007C1025">
        <w:rPr>
          <w:rFonts w:eastAsia="Arial Unicode MS"/>
          <w:sz w:val="24"/>
          <w:szCs w:val="24"/>
        </w:rP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E1545E" w:rsidRPr="007C1025" w:rsidRDefault="00E1545E" w:rsidP="00E1545E">
      <w:pPr>
        <w:widowControl w:val="0"/>
        <w:tabs>
          <w:tab w:val="left" w:pos="1393"/>
        </w:tabs>
        <w:jc w:val="both"/>
        <w:rPr>
          <w:rFonts w:eastAsia="Arial Unicode MS"/>
          <w:sz w:val="24"/>
          <w:szCs w:val="24"/>
        </w:rPr>
      </w:pPr>
    </w:p>
    <w:p w:rsidR="00E1545E" w:rsidRPr="007C1025" w:rsidRDefault="00E1545E" w:rsidP="00E1545E">
      <w:pPr>
        <w:keepNext/>
        <w:keepLines/>
        <w:widowControl w:val="0"/>
        <w:numPr>
          <w:ilvl w:val="0"/>
          <w:numId w:val="6"/>
        </w:numPr>
        <w:tabs>
          <w:tab w:val="left" w:pos="1602"/>
        </w:tabs>
        <w:spacing w:after="304" w:line="331" w:lineRule="exact"/>
        <w:outlineLvl w:val="0"/>
        <w:rPr>
          <w:rFonts w:eastAsia="Arial Unicode MS"/>
          <w:b/>
          <w:bCs/>
          <w:sz w:val="24"/>
          <w:szCs w:val="24"/>
        </w:rPr>
      </w:pPr>
      <w:bookmarkStart w:id="11" w:name="bookmark16"/>
      <w:r w:rsidRPr="007C1025">
        <w:rPr>
          <w:rFonts w:eastAsia="Arial Unicode MS"/>
          <w:b/>
          <w:bCs/>
          <w:sz w:val="24"/>
          <w:szCs w:val="24"/>
        </w:rPr>
        <w:lastRenderedPageBreak/>
        <w:t>Требования по оформлению муниципального образования и информации.</w:t>
      </w:r>
      <w:bookmarkEnd w:id="11"/>
    </w:p>
    <w:p w:rsidR="00E1545E" w:rsidRPr="007C1025" w:rsidRDefault="00E1545E" w:rsidP="00E1545E">
      <w:pPr>
        <w:widowControl w:val="0"/>
        <w:numPr>
          <w:ilvl w:val="1"/>
          <w:numId w:val="6"/>
        </w:numPr>
        <w:tabs>
          <w:tab w:val="left" w:pos="1383"/>
        </w:tabs>
        <w:spacing w:line="326" w:lineRule="exact"/>
        <w:jc w:val="both"/>
        <w:rPr>
          <w:rFonts w:eastAsia="Arial Unicode MS"/>
          <w:sz w:val="24"/>
          <w:szCs w:val="24"/>
        </w:rPr>
      </w:pPr>
      <w:r w:rsidRPr="007C1025">
        <w:rPr>
          <w:rFonts w:eastAsia="Arial Unicode MS"/>
          <w:sz w:val="24"/>
          <w:szCs w:val="24"/>
        </w:rPr>
        <w:t>Требования к оформлению и размещению вывесок, рекламе и витрин.</w:t>
      </w:r>
    </w:p>
    <w:p w:rsidR="00E1545E" w:rsidRPr="007C1025" w:rsidRDefault="00E1545E" w:rsidP="00E1545E">
      <w:pPr>
        <w:widowControl w:val="0"/>
        <w:numPr>
          <w:ilvl w:val="2"/>
          <w:numId w:val="6"/>
        </w:numPr>
        <w:tabs>
          <w:tab w:val="left" w:pos="1599"/>
        </w:tabs>
        <w:spacing w:line="326" w:lineRule="exact"/>
        <w:jc w:val="both"/>
        <w:rPr>
          <w:rFonts w:eastAsia="Arial Unicode MS"/>
          <w:sz w:val="24"/>
          <w:szCs w:val="24"/>
        </w:rPr>
      </w:pPr>
      <w:r w:rsidRPr="007C1025">
        <w:rPr>
          <w:rFonts w:eastAsia="Arial Unicode MS"/>
          <w:sz w:val="24"/>
          <w:szCs w:val="24"/>
        </w:rP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E1545E" w:rsidRPr="007C1025" w:rsidRDefault="00E1545E" w:rsidP="00E1545E">
      <w:pPr>
        <w:widowControl w:val="0"/>
        <w:numPr>
          <w:ilvl w:val="2"/>
          <w:numId w:val="6"/>
        </w:numPr>
        <w:tabs>
          <w:tab w:val="left" w:pos="1604"/>
        </w:tabs>
        <w:spacing w:line="326" w:lineRule="exact"/>
        <w:jc w:val="both"/>
        <w:rPr>
          <w:rFonts w:eastAsia="Arial Unicode MS"/>
          <w:sz w:val="24"/>
          <w:szCs w:val="24"/>
        </w:rPr>
      </w:pPr>
      <w:r w:rsidRPr="007C1025">
        <w:rPr>
          <w:rFonts w:eastAsia="Arial Unicode MS"/>
          <w:sz w:val="24"/>
          <w:szCs w:val="24"/>
        </w:rPr>
        <w:t xml:space="preserve">Организациям, эксплуатирующим световые рекламы и вывески,  обеспечивают своевременную замену перегоревших </w:t>
      </w:r>
      <w:proofErr w:type="spellStart"/>
      <w:r w:rsidRPr="007C1025">
        <w:rPr>
          <w:rFonts w:eastAsia="Arial Unicode MS"/>
          <w:sz w:val="24"/>
          <w:szCs w:val="24"/>
        </w:rPr>
        <w:t>газосветовых</w:t>
      </w:r>
      <w:proofErr w:type="spellEnd"/>
      <w:r w:rsidRPr="007C1025">
        <w:rPr>
          <w:rFonts w:eastAsia="Arial Unicode MS"/>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E1545E" w:rsidRPr="007C1025" w:rsidRDefault="00E1545E" w:rsidP="00E1545E">
      <w:pPr>
        <w:widowControl w:val="0"/>
        <w:numPr>
          <w:ilvl w:val="2"/>
          <w:numId w:val="6"/>
        </w:numPr>
        <w:tabs>
          <w:tab w:val="left" w:pos="1604"/>
        </w:tabs>
        <w:spacing w:line="326" w:lineRule="exact"/>
        <w:jc w:val="both"/>
        <w:rPr>
          <w:rFonts w:eastAsia="Arial Unicode MS"/>
          <w:sz w:val="24"/>
          <w:szCs w:val="24"/>
        </w:rPr>
      </w:pPr>
      <w:r w:rsidRPr="007C1025">
        <w:rPr>
          <w:rFonts w:eastAsia="Arial Unicode MS"/>
          <w:sz w:val="24"/>
          <w:szCs w:val="24"/>
        </w:rP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1545E" w:rsidRPr="007C1025" w:rsidRDefault="00E1545E" w:rsidP="00E1545E">
      <w:pPr>
        <w:widowControl w:val="0"/>
        <w:numPr>
          <w:ilvl w:val="2"/>
          <w:numId w:val="6"/>
        </w:numPr>
        <w:tabs>
          <w:tab w:val="left" w:pos="1599"/>
        </w:tabs>
        <w:spacing w:line="326" w:lineRule="exact"/>
        <w:jc w:val="both"/>
        <w:rPr>
          <w:rFonts w:eastAsia="Arial Unicode MS"/>
          <w:sz w:val="24"/>
          <w:szCs w:val="24"/>
        </w:rPr>
      </w:pPr>
      <w:r w:rsidRPr="007C1025">
        <w:rPr>
          <w:rFonts w:eastAsia="Arial Unicode MS"/>
          <w:sz w:val="24"/>
          <w:szCs w:val="24"/>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7C1025">
          <w:rPr>
            <w:rFonts w:eastAsia="Arial Unicode MS"/>
            <w:sz w:val="24"/>
            <w:szCs w:val="24"/>
          </w:rPr>
          <w:t>60 см</w:t>
        </w:r>
      </w:smartTag>
      <w:r w:rsidRPr="007C1025">
        <w:rPr>
          <w:rFonts w:eastAsia="Arial Unicode MS"/>
          <w:sz w:val="24"/>
          <w:szCs w:val="24"/>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Очистку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7C1025">
        <w:rPr>
          <w:rFonts w:eastAsia="Arial Unicode MS"/>
          <w:sz w:val="24"/>
          <w:szCs w:val="24"/>
        </w:rPr>
        <w:t>эксплуатирующим</w:t>
      </w:r>
      <w:proofErr w:type="gramEnd"/>
      <w:r w:rsidRPr="007C1025">
        <w:rPr>
          <w:rFonts w:eastAsia="Arial Unicode MS"/>
          <w:sz w:val="24"/>
          <w:szCs w:val="24"/>
        </w:rPr>
        <w:t xml:space="preserve"> данные объекты.</w:t>
      </w:r>
    </w:p>
    <w:p w:rsidR="00E1545E" w:rsidRPr="007C1025" w:rsidRDefault="00E1545E" w:rsidP="00E1545E">
      <w:pPr>
        <w:widowControl w:val="0"/>
        <w:numPr>
          <w:ilvl w:val="2"/>
          <w:numId w:val="6"/>
        </w:numPr>
        <w:tabs>
          <w:tab w:val="left" w:pos="1599"/>
        </w:tabs>
        <w:spacing w:line="322" w:lineRule="exact"/>
        <w:jc w:val="both"/>
        <w:rPr>
          <w:rFonts w:eastAsia="Arial Unicode MS"/>
          <w:sz w:val="24"/>
          <w:szCs w:val="24"/>
        </w:rPr>
      </w:pPr>
      <w:r w:rsidRPr="007C1025">
        <w:rPr>
          <w:rFonts w:eastAsia="Arial Unicode MS"/>
          <w:sz w:val="24"/>
          <w:szCs w:val="24"/>
        </w:rP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1545E" w:rsidRPr="007C1025" w:rsidRDefault="00E1545E" w:rsidP="00E1545E">
      <w:pPr>
        <w:widowControl w:val="0"/>
        <w:numPr>
          <w:ilvl w:val="2"/>
          <w:numId w:val="6"/>
        </w:numPr>
        <w:tabs>
          <w:tab w:val="left" w:pos="1590"/>
        </w:tabs>
        <w:spacing w:line="331" w:lineRule="exact"/>
        <w:jc w:val="both"/>
        <w:rPr>
          <w:rFonts w:eastAsia="Arial Unicode MS"/>
          <w:sz w:val="24"/>
          <w:szCs w:val="24"/>
        </w:rPr>
      </w:pPr>
      <w:r w:rsidRPr="007C1025">
        <w:rPr>
          <w:rFonts w:eastAsia="Arial Unicode MS"/>
          <w:sz w:val="24"/>
          <w:szCs w:val="24"/>
        </w:rPr>
        <w:t>Крупноформатные рекламные конструкции (</w:t>
      </w:r>
      <w:proofErr w:type="spellStart"/>
      <w:r w:rsidRPr="007C1025">
        <w:rPr>
          <w:rFonts w:eastAsia="Arial Unicode MS"/>
          <w:sz w:val="24"/>
          <w:szCs w:val="24"/>
        </w:rPr>
        <w:t>билборды</w:t>
      </w:r>
      <w:proofErr w:type="spellEnd"/>
      <w:r w:rsidRPr="007C1025">
        <w:rPr>
          <w:rFonts w:eastAsia="Arial Unicode MS"/>
          <w:sz w:val="24"/>
          <w:szCs w:val="24"/>
        </w:rPr>
        <w:t xml:space="preserve">, </w:t>
      </w:r>
      <w:proofErr w:type="spellStart"/>
      <w:r w:rsidRPr="007C1025">
        <w:rPr>
          <w:rFonts w:eastAsia="Arial Unicode MS"/>
          <w:sz w:val="24"/>
          <w:szCs w:val="24"/>
        </w:rPr>
        <w:t>суперсайты</w:t>
      </w:r>
      <w:proofErr w:type="spellEnd"/>
      <w:r w:rsidRPr="007C1025">
        <w:rPr>
          <w:rFonts w:eastAsia="Arial Unicode MS"/>
          <w:sz w:val="24"/>
          <w:szCs w:val="24"/>
        </w:rPr>
        <w:t xml:space="preserve"> и прочие) не следует располагать ближе </w:t>
      </w:r>
      <w:smartTag w:uri="urn:schemas-microsoft-com:office:smarttags" w:element="metricconverter">
        <w:smartTagPr>
          <w:attr w:name="ProductID" w:val="100 метров"/>
        </w:smartTagPr>
        <w:r w:rsidRPr="007C1025">
          <w:rPr>
            <w:rFonts w:eastAsia="Arial Unicode MS"/>
            <w:sz w:val="24"/>
            <w:szCs w:val="24"/>
          </w:rPr>
          <w:t>100 метров</w:t>
        </w:r>
      </w:smartTag>
      <w:r w:rsidRPr="007C1025">
        <w:rPr>
          <w:rFonts w:eastAsia="Arial Unicode MS"/>
          <w:sz w:val="24"/>
          <w:szCs w:val="24"/>
        </w:rPr>
        <w:t xml:space="preserve"> от жилых, общественных и офисных зданий.</w:t>
      </w:r>
    </w:p>
    <w:p w:rsidR="00E1545E" w:rsidRPr="007C1025" w:rsidRDefault="00E1545E" w:rsidP="00E1545E">
      <w:pPr>
        <w:widowControl w:val="0"/>
        <w:numPr>
          <w:ilvl w:val="2"/>
          <w:numId w:val="6"/>
        </w:numPr>
        <w:tabs>
          <w:tab w:val="left" w:pos="1734"/>
        </w:tabs>
        <w:spacing w:line="322" w:lineRule="exact"/>
        <w:jc w:val="both"/>
        <w:rPr>
          <w:rFonts w:eastAsia="Arial Unicode MS"/>
          <w:sz w:val="24"/>
          <w:szCs w:val="24"/>
        </w:rPr>
      </w:pPr>
      <w:r w:rsidRPr="007C1025">
        <w:rPr>
          <w:rFonts w:eastAsia="Arial Unicode MS"/>
          <w:sz w:val="24"/>
          <w:szCs w:val="24"/>
        </w:rP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1545E" w:rsidRPr="007C1025" w:rsidRDefault="00E1545E" w:rsidP="00E1545E">
      <w:pPr>
        <w:widowControl w:val="0"/>
        <w:numPr>
          <w:ilvl w:val="1"/>
          <w:numId w:val="6"/>
        </w:numPr>
        <w:tabs>
          <w:tab w:val="left" w:pos="1444"/>
        </w:tabs>
        <w:spacing w:line="322" w:lineRule="exact"/>
        <w:jc w:val="both"/>
        <w:rPr>
          <w:rFonts w:eastAsia="Arial Unicode MS"/>
          <w:sz w:val="24"/>
          <w:szCs w:val="24"/>
        </w:rPr>
      </w:pPr>
      <w:r w:rsidRPr="007C1025">
        <w:rPr>
          <w:rFonts w:eastAsia="Arial Unicode MS"/>
          <w:sz w:val="24"/>
          <w:szCs w:val="24"/>
        </w:rPr>
        <w:t>Рекомендации по организации навигации.</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Навигацию рекомендуется размещать в удобных местах, не вызывая визуальный шум и не перекрывая архитектурные элементы зданий.</w:t>
      </w:r>
    </w:p>
    <w:p w:rsidR="00E1545E" w:rsidRPr="007C1025" w:rsidRDefault="00E1545E" w:rsidP="00E1545E">
      <w:pPr>
        <w:widowControl w:val="0"/>
        <w:numPr>
          <w:ilvl w:val="1"/>
          <w:numId w:val="6"/>
        </w:numPr>
        <w:tabs>
          <w:tab w:val="left" w:pos="1385"/>
        </w:tabs>
        <w:spacing w:line="322" w:lineRule="exact"/>
        <w:jc w:val="both"/>
        <w:rPr>
          <w:rFonts w:eastAsia="Arial Unicode MS"/>
          <w:sz w:val="24"/>
          <w:szCs w:val="24"/>
        </w:rPr>
      </w:pPr>
      <w:r w:rsidRPr="007C1025">
        <w:rPr>
          <w:rFonts w:eastAsia="Arial Unicode MS"/>
          <w:sz w:val="24"/>
          <w:szCs w:val="24"/>
        </w:rPr>
        <w:t>Рекомендации по организации уличного искусства (</w:t>
      </w:r>
      <w:proofErr w:type="spellStart"/>
      <w:r w:rsidRPr="007C1025">
        <w:rPr>
          <w:rFonts w:eastAsia="Arial Unicode MS"/>
          <w:sz w:val="24"/>
          <w:szCs w:val="24"/>
        </w:rPr>
        <w:t>стрит-арт</w:t>
      </w:r>
      <w:proofErr w:type="spellEnd"/>
      <w:r w:rsidRPr="007C1025">
        <w:rPr>
          <w:rFonts w:eastAsia="Arial Unicode MS"/>
          <w:sz w:val="24"/>
          <w:szCs w:val="24"/>
        </w:rPr>
        <w:t xml:space="preserve">, граффити, </w:t>
      </w:r>
      <w:proofErr w:type="spellStart"/>
      <w:r w:rsidRPr="007C1025">
        <w:rPr>
          <w:rFonts w:eastAsia="Arial Unicode MS"/>
          <w:sz w:val="24"/>
          <w:szCs w:val="24"/>
        </w:rPr>
        <w:t>мурали</w:t>
      </w:r>
      <w:proofErr w:type="spellEnd"/>
      <w:r w:rsidRPr="007C1025">
        <w:rPr>
          <w:rFonts w:eastAsia="Arial Unicode MS"/>
          <w:sz w:val="24"/>
          <w:szCs w:val="24"/>
        </w:rPr>
        <w:t>).</w:t>
      </w:r>
    </w:p>
    <w:p w:rsidR="00E1545E" w:rsidRPr="007C1025" w:rsidRDefault="00E1545E" w:rsidP="00E1545E">
      <w:pPr>
        <w:widowControl w:val="0"/>
        <w:tabs>
          <w:tab w:val="left" w:pos="6292"/>
        </w:tabs>
        <w:spacing w:line="322" w:lineRule="exact"/>
        <w:ind w:left="800"/>
        <w:jc w:val="both"/>
        <w:rPr>
          <w:rFonts w:eastAsia="Arial Unicode MS"/>
          <w:sz w:val="24"/>
          <w:szCs w:val="24"/>
        </w:rPr>
      </w:pPr>
      <w:r w:rsidRPr="007C1025">
        <w:rPr>
          <w:rFonts w:eastAsia="Arial Unicode MS"/>
          <w:sz w:val="24"/>
          <w:szCs w:val="24"/>
        </w:rPr>
        <w:t>11.3.1. Рекомендуется      определить      и          регламентировать       зоны</w:t>
      </w:r>
    </w:p>
    <w:p w:rsidR="00E1545E" w:rsidRPr="007C1025" w:rsidRDefault="00E1545E" w:rsidP="00E1545E">
      <w:pPr>
        <w:widowControl w:val="0"/>
        <w:tabs>
          <w:tab w:val="left" w:pos="6292"/>
        </w:tabs>
        <w:spacing w:line="322" w:lineRule="exact"/>
        <w:jc w:val="both"/>
        <w:rPr>
          <w:rFonts w:eastAsia="Arial Unicode MS"/>
          <w:sz w:val="24"/>
          <w:szCs w:val="24"/>
        </w:rPr>
      </w:pPr>
      <w:r w:rsidRPr="007C1025">
        <w:rPr>
          <w:rFonts w:eastAsia="Arial Unicode MS"/>
          <w:sz w:val="24"/>
          <w:szCs w:val="24"/>
        </w:rPr>
        <w:t xml:space="preserve">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w:t>
      </w:r>
      <w:r w:rsidRPr="007C1025">
        <w:rPr>
          <w:rFonts w:eastAsia="Arial Unicode MS"/>
          <w:sz w:val="24"/>
          <w:szCs w:val="24"/>
        </w:rPr>
        <w:lastRenderedPageBreak/>
        <w:t>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1545E" w:rsidRPr="007C1025" w:rsidRDefault="00E1545E" w:rsidP="00E1545E">
      <w:pPr>
        <w:widowControl w:val="0"/>
        <w:tabs>
          <w:tab w:val="left" w:pos="6292"/>
        </w:tabs>
        <w:spacing w:line="322" w:lineRule="exact"/>
        <w:jc w:val="both"/>
        <w:rPr>
          <w:rFonts w:eastAsia="Arial Unicode MS"/>
          <w:sz w:val="24"/>
          <w:szCs w:val="24"/>
        </w:rPr>
      </w:pPr>
    </w:p>
    <w:p w:rsidR="00E1545E" w:rsidRPr="007C1025" w:rsidRDefault="00E1545E" w:rsidP="00E1545E">
      <w:pPr>
        <w:widowControl w:val="0"/>
        <w:numPr>
          <w:ilvl w:val="0"/>
          <w:numId w:val="6"/>
        </w:numPr>
        <w:tabs>
          <w:tab w:val="left" w:pos="1057"/>
        </w:tabs>
        <w:spacing w:after="242" w:line="260" w:lineRule="exact"/>
        <w:jc w:val="center"/>
        <w:rPr>
          <w:rFonts w:eastAsia="Arial Unicode MS"/>
          <w:b/>
          <w:bCs/>
          <w:sz w:val="24"/>
          <w:szCs w:val="24"/>
        </w:rPr>
      </w:pPr>
      <w:r w:rsidRPr="007C1025">
        <w:rPr>
          <w:rFonts w:eastAsia="Arial Unicode MS"/>
          <w:b/>
          <w:bCs/>
          <w:sz w:val="24"/>
          <w:szCs w:val="24"/>
        </w:rPr>
        <w:t>Требования  по содержанию объектов благоустройства.</w:t>
      </w:r>
    </w:p>
    <w:p w:rsidR="00E1545E" w:rsidRPr="007C1025" w:rsidRDefault="00E1545E" w:rsidP="00E1545E">
      <w:pPr>
        <w:widowControl w:val="0"/>
        <w:tabs>
          <w:tab w:val="left" w:pos="1594"/>
        </w:tabs>
        <w:spacing w:line="322" w:lineRule="exact"/>
        <w:ind w:left="800"/>
        <w:jc w:val="both"/>
        <w:rPr>
          <w:rFonts w:eastAsia="Arial Unicode MS"/>
          <w:sz w:val="24"/>
          <w:szCs w:val="24"/>
        </w:rPr>
      </w:pPr>
      <w:r w:rsidRPr="007C1025">
        <w:rPr>
          <w:rFonts w:eastAsia="Arial Unicode MS"/>
          <w:sz w:val="24"/>
          <w:szCs w:val="24"/>
        </w:rPr>
        <w:t>12.1.Правила содержания объектов благоустройства.</w:t>
      </w:r>
    </w:p>
    <w:p w:rsidR="00E1545E" w:rsidRPr="007C1025" w:rsidRDefault="00E1545E" w:rsidP="00E1545E">
      <w:pPr>
        <w:widowControl w:val="0"/>
        <w:numPr>
          <w:ilvl w:val="2"/>
          <w:numId w:val="6"/>
        </w:numPr>
        <w:tabs>
          <w:tab w:val="left" w:pos="1604"/>
        </w:tabs>
        <w:spacing w:line="322" w:lineRule="exact"/>
        <w:jc w:val="both"/>
        <w:rPr>
          <w:rFonts w:eastAsia="Arial Unicode MS"/>
          <w:sz w:val="24"/>
          <w:szCs w:val="24"/>
        </w:rPr>
      </w:pPr>
      <w:proofErr w:type="gramStart"/>
      <w:r w:rsidRPr="007C1025">
        <w:rPr>
          <w:rFonts w:eastAsia="Arial Unicode MS"/>
          <w:sz w:val="24"/>
          <w:szCs w:val="24"/>
        </w:rP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E1545E" w:rsidRPr="007C1025" w:rsidRDefault="00E1545E" w:rsidP="00E1545E">
      <w:pPr>
        <w:widowControl w:val="0"/>
        <w:numPr>
          <w:ilvl w:val="1"/>
          <w:numId w:val="6"/>
        </w:numPr>
        <w:tabs>
          <w:tab w:val="left" w:pos="1599"/>
        </w:tabs>
        <w:spacing w:line="322" w:lineRule="exact"/>
        <w:jc w:val="both"/>
        <w:rPr>
          <w:rFonts w:eastAsia="Arial Unicode MS"/>
          <w:sz w:val="24"/>
          <w:szCs w:val="24"/>
        </w:rPr>
      </w:pPr>
      <w:r w:rsidRPr="007C1025">
        <w:rPr>
          <w:rFonts w:eastAsia="Arial Unicode MS"/>
          <w:sz w:val="24"/>
          <w:szCs w:val="24"/>
        </w:rP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E1545E" w:rsidRPr="007C1025" w:rsidRDefault="00E1545E" w:rsidP="00E1545E">
      <w:pPr>
        <w:widowControl w:val="0"/>
        <w:numPr>
          <w:ilvl w:val="2"/>
          <w:numId w:val="6"/>
        </w:numPr>
        <w:tabs>
          <w:tab w:val="left" w:pos="1599"/>
        </w:tabs>
        <w:spacing w:line="322" w:lineRule="exact"/>
        <w:jc w:val="both"/>
        <w:rPr>
          <w:rFonts w:eastAsia="Arial Unicode MS"/>
          <w:sz w:val="24"/>
          <w:szCs w:val="24"/>
        </w:rPr>
      </w:pPr>
      <w:r w:rsidRPr="007C1025">
        <w:rPr>
          <w:rFonts w:eastAsia="Arial Unicode MS"/>
          <w:sz w:val="24"/>
          <w:szCs w:val="24"/>
        </w:rP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E1545E" w:rsidRPr="007C1025" w:rsidRDefault="00E1545E" w:rsidP="00E1545E">
      <w:pPr>
        <w:widowControl w:val="0"/>
        <w:tabs>
          <w:tab w:val="left" w:pos="1127"/>
        </w:tabs>
        <w:spacing w:line="307" w:lineRule="exact"/>
        <w:ind w:firstLine="780"/>
        <w:jc w:val="both"/>
        <w:rPr>
          <w:rFonts w:eastAsia="Arial Unicode MS"/>
          <w:sz w:val="24"/>
          <w:szCs w:val="24"/>
        </w:rPr>
      </w:pPr>
      <w:r w:rsidRPr="007C1025">
        <w:rPr>
          <w:rFonts w:eastAsia="Arial Unicode MS"/>
          <w:sz w:val="24"/>
          <w:szCs w:val="24"/>
        </w:rPr>
        <w:t>а)</w:t>
      </w:r>
      <w:r w:rsidRPr="007C1025">
        <w:rPr>
          <w:rFonts w:eastAsia="Arial Unicode MS"/>
          <w:sz w:val="24"/>
          <w:szCs w:val="24"/>
        </w:rPr>
        <w:tab/>
        <w:t xml:space="preserve">текущее состояние территории с закреплением </w:t>
      </w:r>
      <w:proofErr w:type="gramStart"/>
      <w:r w:rsidRPr="007C1025">
        <w:rPr>
          <w:rFonts w:eastAsia="Arial Unicode MS"/>
          <w:sz w:val="24"/>
          <w:szCs w:val="24"/>
        </w:rPr>
        <w:t>ответственных</w:t>
      </w:r>
      <w:proofErr w:type="gramEnd"/>
      <w:r w:rsidRPr="007C1025">
        <w:rPr>
          <w:rFonts w:eastAsia="Arial Unicode MS"/>
          <w:sz w:val="24"/>
          <w:szCs w:val="24"/>
        </w:rPr>
        <w:t xml:space="preserve"> за текущее содержание;</w:t>
      </w:r>
    </w:p>
    <w:p w:rsidR="00E1545E" w:rsidRPr="007C1025" w:rsidRDefault="00E1545E" w:rsidP="00E1545E">
      <w:pPr>
        <w:widowControl w:val="0"/>
        <w:tabs>
          <w:tab w:val="left" w:pos="1066"/>
        </w:tabs>
        <w:spacing w:line="322" w:lineRule="exact"/>
        <w:ind w:firstLine="780"/>
        <w:jc w:val="both"/>
        <w:rPr>
          <w:rFonts w:eastAsia="Arial Unicode MS"/>
          <w:sz w:val="24"/>
          <w:szCs w:val="24"/>
        </w:rPr>
      </w:pPr>
      <w:r w:rsidRPr="007C1025">
        <w:rPr>
          <w:rFonts w:eastAsia="Arial Unicode MS"/>
          <w:sz w:val="24"/>
          <w:szCs w:val="24"/>
        </w:rPr>
        <w:t>б)</w:t>
      </w:r>
      <w:r w:rsidRPr="007C1025">
        <w:rPr>
          <w:rFonts w:eastAsia="Arial Unicode MS"/>
          <w:sz w:val="24"/>
          <w:szCs w:val="24"/>
        </w:rPr>
        <w:tab/>
        <w:t>проекты благоустройства дворов и общественных зон (парков, скверов, бульваров);</w:t>
      </w:r>
    </w:p>
    <w:p w:rsidR="00E1545E" w:rsidRPr="007C1025" w:rsidRDefault="00E1545E" w:rsidP="00E1545E">
      <w:pPr>
        <w:widowControl w:val="0"/>
        <w:tabs>
          <w:tab w:val="left" w:pos="1141"/>
        </w:tabs>
        <w:spacing w:line="322" w:lineRule="exact"/>
        <w:ind w:firstLine="780"/>
        <w:jc w:val="both"/>
        <w:rPr>
          <w:rFonts w:eastAsia="Arial Unicode MS"/>
          <w:sz w:val="24"/>
          <w:szCs w:val="24"/>
        </w:rPr>
      </w:pPr>
      <w:r w:rsidRPr="007C1025">
        <w:rPr>
          <w:rFonts w:eastAsia="Arial Unicode MS"/>
          <w:sz w:val="24"/>
          <w:szCs w:val="24"/>
        </w:rPr>
        <w:t>в)</w:t>
      </w:r>
      <w:r w:rsidRPr="007C1025">
        <w:rPr>
          <w:rFonts w:eastAsia="Arial Unicode MS"/>
          <w:sz w:val="24"/>
          <w:szCs w:val="24"/>
        </w:rPr>
        <w:tab/>
        <w:t>ход реализации проектов.</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7C1025">
        <w:rPr>
          <w:rFonts w:eastAsia="Arial Unicode MS"/>
          <w:sz w:val="24"/>
          <w:szCs w:val="24"/>
        </w:rPr>
        <w:t>ответственными</w:t>
      </w:r>
      <w:proofErr w:type="gramEnd"/>
      <w:r w:rsidRPr="007C1025">
        <w:rPr>
          <w:rFonts w:eastAsia="Arial Unicode MS"/>
          <w:sz w:val="24"/>
          <w:szCs w:val="24"/>
        </w:rPr>
        <w:t xml:space="preserve"> за уборку этой территории.</w:t>
      </w:r>
    </w:p>
    <w:p w:rsidR="00E1545E" w:rsidRPr="007C1025" w:rsidRDefault="00E1545E" w:rsidP="00E1545E">
      <w:pPr>
        <w:widowControl w:val="0"/>
        <w:numPr>
          <w:ilvl w:val="2"/>
          <w:numId w:val="6"/>
        </w:numPr>
        <w:tabs>
          <w:tab w:val="left" w:pos="1604"/>
        </w:tabs>
        <w:spacing w:line="322" w:lineRule="exact"/>
        <w:jc w:val="both"/>
        <w:rPr>
          <w:rFonts w:eastAsia="Arial Unicode MS"/>
          <w:sz w:val="24"/>
          <w:szCs w:val="24"/>
        </w:rPr>
      </w:pPr>
      <w:proofErr w:type="gramStart"/>
      <w:r w:rsidRPr="007C1025">
        <w:rPr>
          <w:rFonts w:eastAsia="Arial Unicode MS"/>
          <w:sz w:val="24"/>
          <w:szCs w:val="24"/>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Для предотвращения засорения улиц, площадей, скверов и других </w:t>
      </w:r>
      <w:r w:rsidRPr="007C1025">
        <w:rPr>
          <w:rFonts w:eastAsia="Arial Unicode MS"/>
          <w:sz w:val="24"/>
          <w:szCs w:val="24"/>
        </w:rPr>
        <w:lastRenderedPageBreak/>
        <w:t>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1545E" w:rsidRPr="007C1025" w:rsidRDefault="00E1545E" w:rsidP="00E1545E">
      <w:pPr>
        <w:widowControl w:val="0"/>
        <w:numPr>
          <w:ilvl w:val="2"/>
          <w:numId w:val="6"/>
        </w:numPr>
        <w:tabs>
          <w:tab w:val="left" w:pos="1590"/>
        </w:tabs>
        <w:spacing w:line="322" w:lineRule="exact"/>
        <w:jc w:val="both"/>
        <w:rPr>
          <w:rFonts w:eastAsia="Arial Unicode MS"/>
          <w:sz w:val="24"/>
          <w:szCs w:val="24"/>
        </w:rPr>
      </w:pPr>
      <w:r w:rsidRPr="007C1025">
        <w:rPr>
          <w:rFonts w:eastAsia="Arial Unicode MS"/>
          <w:sz w:val="24"/>
          <w:szCs w:val="24"/>
        </w:rP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C1025">
        <w:rPr>
          <w:rFonts w:eastAsia="Arial Unicode MS"/>
          <w:sz w:val="24"/>
          <w:szCs w:val="24"/>
        </w:rPr>
        <w:t>мусоровозный</w:t>
      </w:r>
      <w:proofErr w:type="spellEnd"/>
      <w:r w:rsidRPr="007C1025">
        <w:rPr>
          <w:rFonts w:eastAsia="Arial Unicode MS"/>
          <w:sz w:val="24"/>
          <w:szCs w:val="24"/>
        </w:rPr>
        <w:t xml:space="preserve"> транспорт, производится работниками организации, осуществляющей транспортирование отходов.</w:t>
      </w:r>
    </w:p>
    <w:p w:rsidR="00E1545E" w:rsidRPr="007C1025" w:rsidRDefault="00E1545E" w:rsidP="00E1545E">
      <w:pPr>
        <w:widowControl w:val="0"/>
        <w:numPr>
          <w:ilvl w:val="2"/>
          <w:numId w:val="6"/>
        </w:numPr>
        <w:tabs>
          <w:tab w:val="left" w:pos="1594"/>
        </w:tabs>
        <w:spacing w:line="322" w:lineRule="exact"/>
        <w:jc w:val="both"/>
        <w:rPr>
          <w:rFonts w:eastAsia="Arial Unicode MS"/>
          <w:sz w:val="24"/>
          <w:szCs w:val="24"/>
        </w:rPr>
      </w:pPr>
      <w:r w:rsidRPr="007C1025">
        <w:rPr>
          <w:rFonts w:eastAsia="Arial Unicode MS"/>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1545E" w:rsidRPr="007C1025" w:rsidRDefault="00E1545E" w:rsidP="00E1545E">
      <w:pPr>
        <w:widowControl w:val="0"/>
        <w:numPr>
          <w:ilvl w:val="2"/>
          <w:numId w:val="6"/>
        </w:numPr>
        <w:tabs>
          <w:tab w:val="left" w:pos="1585"/>
        </w:tabs>
        <w:spacing w:line="322" w:lineRule="exact"/>
        <w:jc w:val="both"/>
        <w:rPr>
          <w:rFonts w:eastAsia="Arial Unicode MS"/>
          <w:sz w:val="24"/>
          <w:szCs w:val="24"/>
        </w:rPr>
      </w:pPr>
      <w:r w:rsidRPr="007C1025">
        <w:rPr>
          <w:rFonts w:eastAsia="Arial Unicode MS"/>
          <w:sz w:val="24"/>
          <w:szCs w:val="24"/>
        </w:rPr>
        <w:t>При уборке в ночное время следует принимать меры, предупреждающие шум.</w:t>
      </w:r>
    </w:p>
    <w:p w:rsidR="00E1545E" w:rsidRPr="007C1025" w:rsidRDefault="00E1545E" w:rsidP="00E1545E">
      <w:pPr>
        <w:widowControl w:val="0"/>
        <w:numPr>
          <w:ilvl w:val="2"/>
          <w:numId w:val="6"/>
        </w:numPr>
        <w:tabs>
          <w:tab w:val="left" w:pos="1724"/>
        </w:tabs>
        <w:spacing w:line="322" w:lineRule="exact"/>
        <w:jc w:val="both"/>
        <w:rPr>
          <w:rFonts w:eastAsia="Arial Unicode MS"/>
          <w:sz w:val="24"/>
          <w:szCs w:val="24"/>
        </w:rPr>
      </w:pPr>
      <w:r w:rsidRPr="007C1025">
        <w:rPr>
          <w:rFonts w:eastAsia="Arial Unicode MS"/>
          <w:sz w:val="24"/>
          <w:szCs w:val="24"/>
        </w:rPr>
        <w:t xml:space="preserve">Не </w:t>
      </w:r>
      <w:proofErr w:type="spellStart"/>
      <w:r w:rsidRPr="007C1025">
        <w:rPr>
          <w:rFonts w:eastAsia="Arial Unicode MS"/>
          <w:sz w:val="24"/>
          <w:szCs w:val="24"/>
        </w:rPr>
        <w:t>допукается</w:t>
      </w:r>
      <w:proofErr w:type="spellEnd"/>
      <w:r w:rsidRPr="007C1025">
        <w:rPr>
          <w:rFonts w:eastAsia="Arial Unicode MS"/>
          <w:sz w:val="24"/>
          <w:szCs w:val="24"/>
        </w:rPr>
        <w:t xml:space="preserve"> установка устройств наливных помоек, разлив помоев и нечистот за территорией домов и улиц, вынос отходов на уличные проезды.</w:t>
      </w:r>
    </w:p>
    <w:p w:rsidR="00E1545E" w:rsidRPr="007C1025" w:rsidRDefault="00E1545E" w:rsidP="00E1545E">
      <w:pPr>
        <w:widowControl w:val="0"/>
        <w:numPr>
          <w:ilvl w:val="2"/>
          <w:numId w:val="6"/>
        </w:numPr>
        <w:tabs>
          <w:tab w:val="left" w:pos="1724"/>
        </w:tabs>
        <w:spacing w:line="322" w:lineRule="exact"/>
        <w:jc w:val="both"/>
        <w:rPr>
          <w:rFonts w:eastAsia="Arial Unicode MS"/>
          <w:sz w:val="24"/>
          <w:szCs w:val="24"/>
        </w:rPr>
      </w:pPr>
      <w:r w:rsidRPr="007C1025">
        <w:rPr>
          <w:rFonts w:eastAsia="Arial Unicode MS"/>
          <w:sz w:val="24"/>
          <w:szCs w:val="24"/>
        </w:rPr>
        <w:t>Необходимо обеспечивать свободный подъезд непосредственно к мусоросборникам и выгребным ямам.</w:t>
      </w:r>
    </w:p>
    <w:p w:rsidR="00E1545E" w:rsidRPr="007C1025" w:rsidRDefault="00E1545E" w:rsidP="00E1545E">
      <w:pPr>
        <w:widowControl w:val="0"/>
        <w:numPr>
          <w:ilvl w:val="2"/>
          <w:numId w:val="6"/>
        </w:numPr>
        <w:tabs>
          <w:tab w:val="left" w:pos="1724"/>
        </w:tabs>
        <w:spacing w:line="322" w:lineRule="exact"/>
        <w:jc w:val="both"/>
        <w:rPr>
          <w:rFonts w:eastAsia="Arial Unicode MS"/>
          <w:sz w:val="24"/>
          <w:szCs w:val="24"/>
        </w:rPr>
      </w:pPr>
      <w:r w:rsidRPr="007C1025">
        <w:rPr>
          <w:rFonts w:eastAsia="Arial Unicode MS"/>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1545E" w:rsidRPr="007C1025" w:rsidRDefault="00E1545E" w:rsidP="00E1545E">
      <w:pPr>
        <w:widowControl w:val="0"/>
        <w:spacing w:line="322" w:lineRule="exact"/>
        <w:ind w:firstLine="780"/>
        <w:jc w:val="both"/>
        <w:rPr>
          <w:rFonts w:eastAsia="Arial Unicode MS"/>
          <w:sz w:val="24"/>
          <w:szCs w:val="24"/>
        </w:rPr>
      </w:pPr>
      <w:r w:rsidRPr="007C1025">
        <w:rPr>
          <w:rFonts w:eastAsia="Arial Unicode MS"/>
          <w:sz w:val="24"/>
          <w:szCs w:val="24"/>
        </w:rPr>
        <w:t>12.3. Обеспечение уборки территории в весенне-летний период</w:t>
      </w:r>
    </w:p>
    <w:p w:rsidR="00E1545E" w:rsidRPr="007C1025" w:rsidRDefault="00E1545E" w:rsidP="00E1545E">
      <w:pPr>
        <w:widowControl w:val="0"/>
        <w:numPr>
          <w:ilvl w:val="0"/>
          <w:numId w:val="7"/>
        </w:numPr>
        <w:tabs>
          <w:tab w:val="left" w:pos="1590"/>
        </w:tabs>
        <w:spacing w:line="322" w:lineRule="exact"/>
        <w:jc w:val="both"/>
        <w:rPr>
          <w:rFonts w:eastAsia="Arial Unicode MS"/>
          <w:sz w:val="24"/>
          <w:szCs w:val="24"/>
        </w:rPr>
      </w:pPr>
      <w:r w:rsidRPr="007C1025">
        <w:rPr>
          <w:rFonts w:eastAsia="Arial Unicode MS"/>
          <w:sz w:val="24"/>
          <w:szCs w:val="24"/>
        </w:rPr>
        <w:t xml:space="preserve">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7C1025">
        <w:rPr>
          <w:rFonts w:eastAsia="Arial Unicode MS"/>
          <w:sz w:val="24"/>
          <w:szCs w:val="24"/>
        </w:rPr>
        <w:t>полив</w:t>
      </w:r>
      <w:proofErr w:type="gramEnd"/>
      <w:r w:rsidRPr="007C1025">
        <w:rPr>
          <w:rFonts w:eastAsia="Arial Unicode MS"/>
          <w:sz w:val="24"/>
          <w:szCs w:val="24"/>
        </w:rPr>
        <w:t xml:space="preserve"> и подметание проезжей части улиц, тротуаров, площадей.</w:t>
      </w:r>
    </w:p>
    <w:p w:rsidR="00E1545E" w:rsidRPr="007C1025" w:rsidRDefault="00E1545E" w:rsidP="00E1545E">
      <w:pPr>
        <w:widowControl w:val="0"/>
        <w:numPr>
          <w:ilvl w:val="0"/>
          <w:numId w:val="7"/>
        </w:numPr>
        <w:tabs>
          <w:tab w:val="left" w:pos="1590"/>
        </w:tabs>
        <w:spacing w:line="322" w:lineRule="exact"/>
        <w:jc w:val="both"/>
        <w:rPr>
          <w:rFonts w:eastAsia="Arial Unicode MS"/>
          <w:sz w:val="24"/>
          <w:szCs w:val="24"/>
        </w:rPr>
      </w:pPr>
      <w:r w:rsidRPr="007C1025">
        <w:rPr>
          <w:rFonts w:eastAsia="Arial Unicode MS"/>
          <w:sz w:val="24"/>
          <w:szCs w:val="24"/>
        </w:rPr>
        <w:t>Мойке рекомендуется подвергать всю ширину проезжей части улиц и площадей.</w:t>
      </w:r>
    </w:p>
    <w:p w:rsidR="00E1545E" w:rsidRPr="007C1025" w:rsidRDefault="00E1545E" w:rsidP="00E1545E">
      <w:pPr>
        <w:widowControl w:val="0"/>
        <w:numPr>
          <w:ilvl w:val="0"/>
          <w:numId w:val="7"/>
        </w:numPr>
        <w:tabs>
          <w:tab w:val="left" w:pos="1594"/>
        </w:tabs>
        <w:spacing w:line="322" w:lineRule="exact"/>
        <w:jc w:val="both"/>
        <w:rPr>
          <w:rFonts w:eastAsia="Arial Unicode MS"/>
          <w:sz w:val="24"/>
          <w:szCs w:val="24"/>
        </w:rPr>
      </w:pPr>
      <w:r w:rsidRPr="007C1025">
        <w:rPr>
          <w:rFonts w:eastAsia="Arial Unicode MS"/>
          <w:sz w:val="24"/>
          <w:szCs w:val="24"/>
        </w:rPr>
        <w:t>Уборку лотков и бордюр от песка, пыли, мусора после мойки рекомендуется заканчивать к 7 часам утра.</w:t>
      </w:r>
    </w:p>
    <w:p w:rsidR="00E1545E" w:rsidRPr="007C1025" w:rsidRDefault="00E1545E" w:rsidP="00E1545E">
      <w:pPr>
        <w:widowControl w:val="0"/>
        <w:numPr>
          <w:ilvl w:val="0"/>
          <w:numId w:val="7"/>
        </w:numPr>
        <w:tabs>
          <w:tab w:val="left" w:pos="1585"/>
        </w:tabs>
        <w:spacing w:line="322" w:lineRule="exact"/>
        <w:jc w:val="both"/>
        <w:rPr>
          <w:rFonts w:eastAsia="Arial Unicode MS"/>
          <w:sz w:val="24"/>
          <w:szCs w:val="24"/>
        </w:rPr>
      </w:pPr>
      <w:r w:rsidRPr="007C1025">
        <w:rPr>
          <w:rFonts w:eastAsia="Arial Unicode MS"/>
          <w:sz w:val="24"/>
          <w:szCs w:val="24"/>
        </w:rPr>
        <w:t>Мойку и поливку тротуаров и дворовых территорий, зеленых насаждений и газонов производится силами организаций и собственниками помещений.</w:t>
      </w:r>
    </w:p>
    <w:p w:rsidR="00E1545E" w:rsidRPr="007C1025" w:rsidRDefault="00E1545E" w:rsidP="00E1545E">
      <w:pPr>
        <w:widowControl w:val="0"/>
        <w:numPr>
          <w:ilvl w:val="0"/>
          <w:numId w:val="7"/>
        </w:numPr>
        <w:tabs>
          <w:tab w:val="left" w:pos="1590"/>
        </w:tabs>
        <w:spacing w:line="322" w:lineRule="exact"/>
        <w:jc w:val="both"/>
        <w:rPr>
          <w:rFonts w:eastAsia="Arial Unicode MS"/>
          <w:sz w:val="24"/>
          <w:szCs w:val="24"/>
        </w:rPr>
      </w:pPr>
      <w:r w:rsidRPr="007C1025">
        <w:rPr>
          <w:rFonts w:eastAsia="Arial Unicode MS"/>
          <w:sz w:val="24"/>
          <w:szCs w:val="24"/>
        </w:rP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E1545E" w:rsidRPr="007C1025" w:rsidRDefault="00E1545E" w:rsidP="00E1545E">
      <w:pPr>
        <w:widowControl w:val="0"/>
        <w:numPr>
          <w:ilvl w:val="0"/>
          <w:numId w:val="7"/>
        </w:numPr>
        <w:tabs>
          <w:tab w:val="left" w:pos="1585"/>
        </w:tabs>
        <w:spacing w:line="322" w:lineRule="exact"/>
        <w:jc w:val="both"/>
        <w:rPr>
          <w:rFonts w:eastAsia="Arial Unicode MS"/>
          <w:sz w:val="24"/>
          <w:szCs w:val="24"/>
        </w:rPr>
      </w:pPr>
      <w:r w:rsidRPr="007C1025">
        <w:rPr>
          <w:rFonts w:eastAsia="Arial Unicode MS"/>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E1545E" w:rsidRPr="007C1025" w:rsidRDefault="00E1545E" w:rsidP="00E1545E">
      <w:pPr>
        <w:widowControl w:val="0"/>
        <w:numPr>
          <w:ilvl w:val="0"/>
          <w:numId w:val="8"/>
        </w:numPr>
        <w:tabs>
          <w:tab w:val="left" w:pos="1374"/>
        </w:tabs>
        <w:spacing w:line="322" w:lineRule="exact"/>
        <w:jc w:val="both"/>
        <w:rPr>
          <w:rFonts w:eastAsia="Arial Unicode MS"/>
          <w:sz w:val="24"/>
          <w:szCs w:val="24"/>
        </w:rPr>
      </w:pPr>
      <w:r w:rsidRPr="007C1025">
        <w:rPr>
          <w:rFonts w:eastAsia="Arial Unicode MS"/>
          <w:sz w:val="24"/>
          <w:szCs w:val="24"/>
        </w:rPr>
        <w:t>Обеспечение уборки территории в осенне-зимний период.</w:t>
      </w:r>
    </w:p>
    <w:p w:rsidR="00E1545E" w:rsidRPr="007C1025" w:rsidRDefault="00E1545E" w:rsidP="00E1545E">
      <w:pPr>
        <w:widowControl w:val="0"/>
        <w:numPr>
          <w:ilvl w:val="0"/>
          <w:numId w:val="9"/>
        </w:numPr>
        <w:tabs>
          <w:tab w:val="left" w:pos="1585"/>
        </w:tabs>
        <w:spacing w:line="322" w:lineRule="exact"/>
        <w:jc w:val="both"/>
        <w:rPr>
          <w:rFonts w:eastAsia="Arial Unicode MS"/>
          <w:sz w:val="24"/>
          <w:szCs w:val="24"/>
        </w:rPr>
      </w:pPr>
      <w:r w:rsidRPr="007C1025">
        <w:rPr>
          <w:rFonts w:eastAsia="Arial Unicode MS"/>
          <w:sz w:val="24"/>
          <w:szCs w:val="24"/>
        </w:rPr>
        <w:t xml:space="preserve">Осенне-зимняя уборка территории проводится в </w:t>
      </w:r>
      <w:proofErr w:type="gramStart"/>
      <w:r w:rsidRPr="007C1025">
        <w:rPr>
          <w:rFonts w:eastAsia="Arial Unicode MS"/>
          <w:sz w:val="24"/>
          <w:szCs w:val="24"/>
        </w:rPr>
        <w:t>сроки, установленные органом местного самоуправления с учетом климатических условий и предусматривает</w:t>
      </w:r>
      <w:proofErr w:type="gramEnd"/>
      <w:r w:rsidRPr="007C1025">
        <w:rPr>
          <w:rFonts w:eastAsia="Arial Unicode MS"/>
          <w:sz w:val="24"/>
          <w:szCs w:val="24"/>
        </w:rP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E1545E" w:rsidRPr="007C1025" w:rsidRDefault="00E1545E" w:rsidP="00E1545E">
      <w:pPr>
        <w:widowControl w:val="0"/>
        <w:numPr>
          <w:ilvl w:val="0"/>
          <w:numId w:val="9"/>
        </w:numPr>
        <w:tabs>
          <w:tab w:val="left" w:pos="1590"/>
        </w:tabs>
        <w:spacing w:line="322" w:lineRule="exact"/>
        <w:jc w:val="both"/>
        <w:rPr>
          <w:rFonts w:eastAsia="Arial Unicode MS"/>
          <w:sz w:val="24"/>
          <w:szCs w:val="24"/>
        </w:rPr>
      </w:pPr>
      <w:r w:rsidRPr="007C1025">
        <w:rPr>
          <w:rFonts w:eastAsia="Arial Unicode MS"/>
          <w:sz w:val="24"/>
          <w:szCs w:val="24"/>
        </w:rPr>
        <w:t>Укладку свежевыпавшего снега в валы и кучи разрешается на всех улицах, площадях, набережных, бульварах и скверах с последующей вывозкой.</w:t>
      </w:r>
    </w:p>
    <w:p w:rsidR="00E1545E" w:rsidRPr="007C1025" w:rsidRDefault="00E1545E" w:rsidP="00E1545E">
      <w:pPr>
        <w:widowControl w:val="0"/>
        <w:numPr>
          <w:ilvl w:val="0"/>
          <w:numId w:val="9"/>
        </w:numPr>
        <w:tabs>
          <w:tab w:val="left" w:pos="1590"/>
        </w:tabs>
        <w:spacing w:line="322" w:lineRule="exact"/>
        <w:jc w:val="both"/>
        <w:rPr>
          <w:rFonts w:eastAsia="Arial Unicode MS"/>
          <w:sz w:val="24"/>
          <w:szCs w:val="24"/>
        </w:rPr>
      </w:pPr>
      <w:r w:rsidRPr="007C1025">
        <w:rPr>
          <w:rFonts w:eastAsia="Arial Unicode MS"/>
          <w:sz w:val="24"/>
          <w:szCs w:val="24"/>
        </w:rPr>
        <w:t xml:space="preserve">Не допускается складирование снега на территории зеленых насаждений, если </w:t>
      </w:r>
      <w:r w:rsidRPr="007C1025">
        <w:rPr>
          <w:rFonts w:eastAsia="Arial Unicode MS"/>
          <w:sz w:val="24"/>
          <w:szCs w:val="24"/>
        </w:rPr>
        <w:lastRenderedPageBreak/>
        <w:t>это наносит ущерб зеленым насаждениям.</w:t>
      </w:r>
    </w:p>
    <w:p w:rsidR="00E1545E" w:rsidRPr="007C1025" w:rsidRDefault="00E1545E" w:rsidP="00E1545E">
      <w:pPr>
        <w:widowControl w:val="0"/>
        <w:numPr>
          <w:ilvl w:val="0"/>
          <w:numId w:val="9"/>
        </w:numPr>
        <w:tabs>
          <w:tab w:val="left" w:pos="1590"/>
        </w:tabs>
        <w:spacing w:line="322" w:lineRule="exact"/>
        <w:jc w:val="both"/>
        <w:rPr>
          <w:rFonts w:eastAsia="Arial Unicode MS"/>
          <w:sz w:val="24"/>
          <w:szCs w:val="24"/>
        </w:rPr>
      </w:pPr>
      <w:r w:rsidRPr="007C1025">
        <w:rPr>
          <w:rFonts w:eastAsia="Arial Unicode MS"/>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Посыпку песком с примесью хлоридов, как правило, начинают немедленно с начала снегопада или появления гололеда.</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Тротуары рекомендуется посыпать сухим песком без хлоридов.</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1545E" w:rsidRPr="007C1025" w:rsidRDefault="00E1545E" w:rsidP="00E1545E">
      <w:pPr>
        <w:widowControl w:val="0"/>
        <w:numPr>
          <w:ilvl w:val="0"/>
          <w:numId w:val="9"/>
        </w:numPr>
        <w:tabs>
          <w:tab w:val="left" w:pos="1617"/>
        </w:tabs>
        <w:spacing w:line="322" w:lineRule="exact"/>
        <w:jc w:val="both"/>
        <w:rPr>
          <w:rFonts w:eastAsia="Arial Unicode MS"/>
          <w:sz w:val="24"/>
          <w:szCs w:val="24"/>
        </w:rPr>
      </w:pPr>
      <w:r w:rsidRPr="007C1025">
        <w:rPr>
          <w:rFonts w:eastAsia="Arial Unicode MS"/>
          <w:sz w:val="24"/>
          <w:szCs w:val="24"/>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1545E" w:rsidRPr="007C1025" w:rsidRDefault="00E1545E" w:rsidP="00E1545E">
      <w:pPr>
        <w:widowControl w:val="0"/>
        <w:numPr>
          <w:ilvl w:val="0"/>
          <w:numId w:val="9"/>
        </w:numPr>
        <w:tabs>
          <w:tab w:val="left" w:pos="1729"/>
        </w:tabs>
        <w:spacing w:line="322" w:lineRule="exact"/>
        <w:jc w:val="both"/>
        <w:rPr>
          <w:rFonts w:eastAsia="Arial Unicode MS"/>
          <w:sz w:val="24"/>
          <w:szCs w:val="24"/>
        </w:rPr>
      </w:pPr>
      <w:r w:rsidRPr="007C1025">
        <w:rPr>
          <w:rFonts w:eastAsia="Arial Unicode MS"/>
          <w:sz w:val="24"/>
          <w:szCs w:val="24"/>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1545E" w:rsidRPr="007C1025" w:rsidRDefault="00E1545E" w:rsidP="00E1545E">
      <w:pPr>
        <w:widowControl w:val="0"/>
        <w:numPr>
          <w:ilvl w:val="0"/>
          <w:numId w:val="9"/>
        </w:numPr>
        <w:tabs>
          <w:tab w:val="left" w:pos="1729"/>
        </w:tabs>
        <w:spacing w:line="322" w:lineRule="exact"/>
        <w:jc w:val="both"/>
        <w:rPr>
          <w:rFonts w:eastAsia="Arial Unicode MS"/>
          <w:sz w:val="24"/>
          <w:szCs w:val="24"/>
        </w:rPr>
      </w:pPr>
      <w:r w:rsidRPr="007C1025">
        <w:rPr>
          <w:rFonts w:eastAsia="Arial Unicode MS"/>
          <w:sz w:val="24"/>
          <w:szCs w:val="24"/>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1545E" w:rsidRPr="007C1025" w:rsidRDefault="00E1545E" w:rsidP="00E1545E">
      <w:pPr>
        <w:widowControl w:val="0"/>
        <w:numPr>
          <w:ilvl w:val="0"/>
          <w:numId w:val="9"/>
        </w:numPr>
        <w:tabs>
          <w:tab w:val="left" w:pos="1724"/>
        </w:tabs>
        <w:spacing w:line="322" w:lineRule="exact"/>
        <w:jc w:val="both"/>
        <w:rPr>
          <w:rFonts w:eastAsia="Arial Unicode MS"/>
          <w:sz w:val="24"/>
          <w:szCs w:val="24"/>
        </w:rPr>
      </w:pPr>
      <w:r w:rsidRPr="007C1025">
        <w:rPr>
          <w:rFonts w:eastAsia="Arial Unicode MS"/>
          <w:sz w:val="24"/>
          <w:szCs w:val="24"/>
        </w:rPr>
        <w:t>Вывоз снега разрешается только на специально отведенные места отвала.</w:t>
      </w:r>
    </w:p>
    <w:p w:rsidR="00E1545E" w:rsidRPr="007C1025" w:rsidRDefault="00E1545E" w:rsidP="00E1545E">
      <w:pPr>
        <w:widowControl w:val="0"/>
        <w:numPr>
          <w:ilvl w:val="0"/>
          <w:numId w:val="9"/>
        </w:numPr>
        <w:tabs>
          <w:tab w:val="left" w:pos="1719"/>
        </w:tabs>
        <w:spacing w:line="322" w:lineRule="exact"/>
        <w:jc w:val="both"/>
        <w:rPr>
          <w:rFonts w:eastAsia="Arial Unicode MS"/>
          <w:sz w:val="24"/>
          <w:szCs w:val="24"/>
        </w:rPr>
      </w:pPr>
      <w:r w:rsidRPr="007C1025">
        <w:rPr>
          <w:rFonts w:eastAsia="Arial Unicode MS"/>
          <w:sz w:val="24"/>
          <w:szCs w:val="24"/>
        </w:rPr>
        <w:t>Места отвала снега оснащаются удобными подъездами, необходимыми механизмами для складирования снега.</w:t>
      </w:r>
    </w:p>
    <w:p w:rsidR="00E1545E" w:rsidRPr="007C1025" w:rsidRDefault="00E1545E" w:rsidP="00E1545E">
      <w:pPr>
        <w:widowControl w:val="0"/>
        <w:numPr>
          <w:ilvl w:val="0"/>
          <w:numId w:val="9"/>
        </w:numPr>
        <w:tabs>
          <w:tab w:val="left" w:pos="1724"/>
        </w:tabs>
        <w:spacing w:line="322" w:lineRule="exact"/>
        <w:jc w:val="both"/>
        <w:rPr>
          <w:rFonts w:eastAsia="Arial Unicode MS"/>
          <w:sz w:val="24"/>
          <w:szCs w:val="24"/>
        </w:rPr>
      </w:pPr>
      <w:r w:rsidRPr="007C1025">
        <w:rPr>
          <w:rFonts w:eastAsia="Arial Unicode MS"/>
          <w:sz w:val="24"/>
          <w:szCs w:val="24"/>
        </w:rP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1545E" w:rsidRPr="007C1025" w:rsidRDefault="00E1545E" w:rsidP="00E1545E">
      <w:pPr>
        <w:widowControl w:val="0"/>
        <w:numPr>
          <w:ilvl w:val="0"/>
          <w:numId w:val="9"/>
        </w:numPr>
        <w:tabs>
          <w:tab w:val="left" w:pos="1729"/>
        </w:tabs>
        <w:spacing w:line="322" w:lineRule="exact"/>
        <w:jc w:val="both"/>
        <w:rPr>
          <w:rFonts w:eastAsia="Arial Unicode MS"/>
          <w:sz w:val="24"/>
          <w:szCs w:val="24"/>
        </w:rPr>
      </w:pPr>
      <w:r w:rsidRPr="007C1025">
        <w:rPr>
          <w:rFonts w:eastAsia="Arial Unicode MS"/>
          <w:sz w:val="24"/>
          <w:szCs w:val="24"/>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7C1025">
        <w:rPr>
          <w:rFonts w:eastAsia="Arial Unicode MS"/>
          <w:sz w:val="24"/>
          <w:szCs w:val="24"/>
        </w:rPr>
        <w:t>прибордюрных</w:t>
      </w:r>
      <w:proofErr w:type="spellEnd"/>
      <w:r w:rsidRPr="007C1025">
        <w:rPr>
          <w:rFonts w:eastAsia="Arial Unicode MS"/>
          <w:sz w:val="24"/>
          <w:szCs w:val="24"/>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E1545E" w:rsidRPr="007C1025" w:rsidRDefault="00E1545E" w:rsidP="00E1545E">
      <w:pPr>
        <w:widowControl w:val="0"/>
        <w:numPr>
          <w:ilvl w:val="0"/>
          <w:numId w:val="8"/>
        </w:numPr>
        <w:tabs>
          <w:tab w:val="left" w:pos="1404"/>
        </w:tabs>
        <w:spacing w:line="322" w:lineRule="exact"/>
        <w:jc w:val="both"/>
        <w:rPr>
          <w:rFonts w:eastAsia="Arial Unicode MS"/>
          <w:sz w:val="24"/>
          <w:szCs w:val="24"/>
        </w:rPr>
      </w:pPr>
      <w:r w:rsidRPr="007C1025">
        <w:rPr>
          <w:rFonts w:eastAsia="Arial Unicode MS"/>
          <w:sz w:val="24"/>
          <w:szCs w:val="24"/>
        </w:rPr>
        <w:t>Содержание элементов благоустройства.</w:t>
      </w:r>
    </w:p>
    <w:p w:rsidR="00E1545E" w:rsidRPr="007C1025" w:rsidRDefault="00E1545E" w:rsidP="00E1545E">
      <w:pPr>
        <w:widowControl w:val="0"/>
        <w:numPr>
          <w:ilvl w:val="0"/>
          <w:numId w:val="10"/>
        </w:numPr>
        <w:tabs>
          <w:tab w:val="left" w:pos="1617"/>
        </w:tabs>
        <w:spacing w:line="322" w:lineRule="exact"/>
        <w:jc w:val="both"/>
        <w:rPr>
          <w:rFonts w:eastAsia="Arial Unicode MS"/>
          <w:sz w:val="24"/>
          <w:szCs w:val="24"/>
        </w:rPr>
      </w:pPr>
      <w:r w:rsidRPr="007C1025">
        <w:rPr>
          <w:rFonts w:eastAsia="Arial Unicode MS"/>
          <w:sz w:val="24"/>
          <w:szCs w:val="24"/>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1545E" w:rsidRPr="007C1025" w:rsidRDefault="00E1545E" w:rsidP="00E1545E">
      <w:pPr>
        <w:widowControl w:val="0"/>
        <w:numPr>
          <w:ilvl w:val="0"/>
          <w:numId w:val="10"/>
        </w:numPr>
        <w:tabs>
          <w:tab w:val="left" w:pos="1594"/>
        </w:tabs>
        <w:spacing w:line="326" w:lineRule="exact"/>
        <w:jc w:val="both"/>
        <w:rPr>
          <w:rFonts w:eastAsia="Arial Unicode MS"/>
          <w:sz w:val="24"/>
          <w:szCs w:val="24"/>
        </w:rPr>
      </w:pPr>
      <w:r w:rsidRPr="007C1025">
        <w:rPr>
          <w:rFonts w:eastAsia="Arial Unicode MS"/>
          <w:sz w:val="24"/>
          <w:szCs w:val="24"/>
        </w:rP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E1545E" w:rsidRPr="007C1025" w:rsidRDefault="00E1545E" w:rsidP="00E1545E">
      <w:pPr>
        <w:widowControl w:val="0"/>
        <w:numPr>
          <w:ilvl w:val="0"/>
          <w:numId w:val="10"/>
        </w:numPr>
        <w:tabs>
          <w:tab w:val="left" w:pos="1620"/>
        </w:tabs>
        <w:spacing w:line="326" w:lineRule="exact"/>
        <w:jc w:val="both"/>
        <w:rPr>
          <w:rFonts w:eastAsia="Arial Unicode MS"/>
          <w:sz w:val="24"/>
          <w:szCs w:val="24"/>
        </w:rPr>
      </w:pPr>
      <w:r w:rsidRPr="007C1025">
        <w:rPr>
          <w:rFonts w:eastAsia="Arial Unicode MS"/>
          <w:sz w:val="24"/>
          <w:szCs w:val="24"/>
        </w:rPr>
        <w:t>Содержание зеленых насаждений</w:t>
      </w:r>
    </w:p>
    <w:p w:rsidR="00E1545E" w:rsidRPr="007C1025" w:rsidRDefault="00E1545E" w:rsidP="00E1545E">
      <w:pPr>
        <w:widowControl w:val="0"/>
        <w:numPr>
          <w:ilvl w:val="0"/>
          <w:numId w:val="11"/>
        </w:numPr>
        <w:tabs>
          <w:tab w:val="left" w:pos="1796"/>
        </w:tabs>
        <w:spacing w:line="326" w:lineRule="exact"/>
        <w:jc w:val="both"/>
        <w:rPr>
          <w:rFonts w:eastAsia="Arial Unicode MS"/>
          <w:sz w:val="24"/>
          <w:szCs w:val="24"/>
        </w:rPr>
      </w:pPr>
      <w:r w:rsidRPr="007C1025">
        <w:rPr>
          <w:rFonts w:eastAsia="Arial Unicode MS"/>
          <w:sz w:val="24"/>
          <w:szCs w:val="24"/>
        </w:rPr>
        <w:t xml:space="preserve">Работы по содержанию и восстановлению парков, скверов, зеленых зон, содержание и охрану городских лесов и природных зон  осуществляются </w:t>
      </w:r>
      <w:r w:rsidRPr="007C1025">
        <w:rPr>
          <w:rFonts w:eastAsia="Arial Unicode MS"/>
          <w:sz w:val="24"/>
          <w:szCs w:val="24"/>
        </w:rPr>
        <w:lastRenderedPageBreak/>
        <w:t>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Лицам, ответственным за содержание соответствующей территории, следует:</w:t>
      </w:r>
    </w:p>
    <w:p w:rsidR="00E1545E" w:rsidRPr="007C1025" w:rsidRDefault="00E1545E" w:rsidP="00E1545E">
      <w:pPr>
        <w:widowControl w:val="0"/>
        <w:numPr>
          <w:ilvl w:val="0"/>
          <w:numId w:val="5"/>
        </w:numPr>
        <w:tabs>
          <w:tab w:val="left" w:pos="1190"/>
        </w:tabs>
        <w:spacing w:line="326" w:lineRule="exact"/>
        <w:jc w:val="both"/>
        <w:rPr>
          <w:rFonts w:eastAsia="Arial Unicode MS"/>
          <w:sz w:val="24"/>
          <w:szCs w:val="24"/>
        </w:rPr>
      </w:pPr>
      <w:r w:rsidRPr="007C1025">
        <w:rPr>
          <w:rFonts w:eastAsia="Arial Unicode MS"/>
          <w:sz w:val="24"/>
          <w:szCs w:val="24"/>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1545E" w:rsidRPr="007C1025" w:rsidRDefault="00E1545E" w:rsidP="00E1545E">
      <w:pPr>
        <w:widowControl w:val="0"/>
        <w:numPr>
          <w:ilvl w:val="0"/>
          <w:numId w:val="5"/>
        </w:numPr>
        <w:tabs>
          <w:tab w:val="left" w:pos="922"/>
        </w:tabs>
        <w:spacing w:line="326" w:lineRule="exact"/>
        <w:jc w:val="both"/>
        <w:rPr>
          <w:rFonts w:eastAsia="Arial Unicode MS"/>
          <w:sz w:val="24"/>
          <w:szCs w:val="24"/>
        </w:rPr>
      </w:pPr>
      <w:r w:rsidRPr="007C1025">
        <w:rPr>
          <w:rFonts w:eastAsia="Arial Unicode MS"/>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1545E" w:rsidRPr="007C1025" w:rsidRDefault="00E1545E" w:rsidP="00E1545E">
      <w:pPr>
        <w:widowControl w:val="0"/>
        <w:numPr>
          <w:ilvl w:val="0"/>
          <w:numId w:val="5"/>
        </w:numPr>
        <w:tabs>
          <w:tab w:val="left" w:pos="918"/>
        </w:tabs>
        <w:spacing w:line="326" w:lineRule="exact"/>
        <w:jc w:val="both"/>
        <w:rPr>
          <w:rFonts w:eastAsia="Arial Unicode MS"/>
          <w:sz w:val="24"/>
          <w:szCs w:val="24"/>
        </w:rPr>
      </w:pPr>
      <w:r w:rsidRPr="007C1025">
        <w:rPr>
          <w:rFonts w:eastAsia="Arial Unicode MS"/>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1545E" w:rsidRPr="007C1025" w:rsidRDefault="00E1545E" w:rsidP="00E1545E">
      <w:pPr>
        <w:widowControl w:val="0"/>
        <w:numPr>
          <w:ilvl w:val="0"/>
          <w:numId w:val="5"/>
        </w:numPr>
        <w:tabs>
          <w:tab w:val="left" w:pos="977"/>
        </w:tabs>
        <w:spacing w:line="326" w:lineRule="exact"/>
        <w:jc w:val="both"/>
        <w:rPr>
          <w:rFonts w:eastAsia="Arial Unicode MS"/>
          <w:sz w:val="24"/>
          <w:szCs w:val="24"/>
        </w:rPr>
      </w:pPr>
      <w:r w:rsidRPr="007C1025">
        <w:rPr>
          <w:rFonts w:eastAsia="Arial Unicode MS"/>
          <w:sz w:val="24"/>
          <w:szCs w:val="24"/>
        </w:rPr>
        <w:t>проводить своевременный ремонт ограждений зеленых насаждений.</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E1545E" w:rsidRPr="007C1025" w:rsidRDefault="00E1545E" w:rsidP="00E1545E">
      <w:pPr>
        <w:widowControl w:val="0"/>
        <w:numPr>
          <w:ilvl w:val="0"/>
          <w:numId w:val="11"/>
        </w:numPr>
        <w:tabs>
          <w:tab w:val="left" w:pos="1796"/>
        </w:tabs>
        <w:spacing w:line="326" w:lineRule="exact"/>
        <w:jc w:val="both"/>
        <w:rPr>
          <w:rFonts w:eastAsia="Arial Unicode MS"/>
          <w:sz w:val="24"/>
          <w:szCs w:val="24"/>
        </w:rPr>
      </w:pPr>
      <w:r w:rsidRPr="007C1025">
        <w:rPr>
          <w:rFonts w:eastAsia="Arial Unicode MS"/>
          <w:sz w:val="24"/>
          <w:szCs w:val="24"/>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E1545E" w:rsidRPr="007C1025" w:rsidRDefault="00E1545E" w:rsidP="00E1545E">
      <w:pPr>
        <w:widowControl w:val="0"/>
        <w:numPr>
          <w:ilvl w:val="0"/>
          <w:numId w:val="11"/>
        </w:numPr>
        <w:tabs>
          <w:tab w:val="left" w:pos="1801"/>
        </w:tabs>
        <w:spacing w:line="326" w:lineRule="exact"/>
        <w:jc w:val="both"/>
        <w:rPr>
          <w:rFonts w:eastAsia="Arial Unicode MS"/>
          <w:sz w:val="24"/>
          <w:szCs w:val="24"/>
        </w:rPr>
      </w:pPr>
      <w:r w:rsidRPr="007C1025">
        <w:rPr>
          <w:rFonts w:eastAsia="Arial Unicode MS"/>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E1545E" w:rsidRPr="007C1025" w:rsidRDefault="00E1545E" w:rsidP="00E1545E">
      <w:pPr>
        <w:widowControl w:val="0"/>
        <w:numPr>
          <w:ilvl w:val="0"/>
          <w:numId w:val="10"/>
        </w:numPr>
        <w:tabs>
          <w:tab w:val="left" w:pos="1590"/>
        </w:tabs>
        <w:spacing w:line="317" w:lineRule="exact"/>
        <w:jc w:val="both"/>
        <w:rPr>
          <w:rFonts w:eastAsia="Arial Unicode MS"/>
          <w:sz w:val="24"/>
          <w:szCs w:val="24"/>
        </w:rPr>
      </w:pPr>
      <w:r w:rsidRPr="007C1025">
        <w:rPr>
          <w:rFonts w:eastAsia="Arial Unicode MS"/>
          <w:sz w:val="24"/>
          <w:szCs w:val="24"/>
        </w:rPr>
        <w:t>Требования для обеспечения доступности городской среды.</w:t>
      </w:r>
    </w:p>
    <w:p w:rsidR="00E1545E" w:rsidRPr="007C1025" w:rsidRDefault="00E1545E" w:rsidP="00E1545E">
      <w:pPr>
        <w:widowControl w:val="0"/>
        <w:numPr>
          <w:ilvl w:val="0"/>
          <w:numId w:val="12"/>
        </w:numPr>
        <w:tabs>
          <w:tab w:val="left" w:pos="1806"/>
        </w:tabs>
        <w:spacing w:line="322" w:lineRule="exact"/>
        <w:jc w:val="both"/>
        <w:rPr>
          <w:rFonts w:eastAsia="Arial Unicode MS"/>
          <w:sz w:val="24"/>
          <w:szCs w:val="24"/>
        </w:rPr>
      </w:pPr>
      <w:r w:rsidRPr="007C1025">
        <w:rPr>
          <w:rFonts w:eastAsia="Arial Unicode MS"/>
          <w:sz w:val="24"/>
          <w:szCs w:val="24"/>
        </w:rPr>
        <w:t xml:space="preserve">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w:t>
      </w:r>
    </w:p>
    <w:p w:rsidR="00E1545E" w:rsidRPr="007C1025" w:rsidRDefault="00E1545E" w:rsidP="00E1545E">
      <w:pPr>
        <w:widowControl w:val="0"/>
        <w:numPr>
          <w:ilvl w:val="0"/>
          <w:numId w:val="12"/>
        </w:numPr>
        <w:tabs>
          <w:tab w:val="left" w:pos="1806"/>
        </w:tabs>
        <w:spacing w:line="322" w:lineRule="exact"/>
        <w:jc w:val="both"/>
        <w:rPr>
          <w:rFonts w:eastAsia="Arial Unicode MS"/>
          <w:sz w:val="24"/>
          <w:szCs w:val="24"/>
        </w:rPr>
      </w:pPr>
      <w:r w:rsidRPr="007C1025">
        <w:rPr>
          <w:rFonts w:eastAsia="Arial Unicode M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7C1025">
        <w:rPr>
          <w:rFonts w:eastAsia="Arial Unicode MS"/>
          <w:sz w:val="24"/>
          <w:szCs w:val="24"/>
        </w:rPr>
        <w:t>маломобильных</w:t>
      </w:r>
      <w:proofErr w:type="spellEnd"/>
      <w:r w:rsidRPr="007C1025">
        <w:rPr>
          <w:rFonts w:eastAsia="Arial Unicode M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autoSpaceDE w:val="0"/>
        <w:autoSpaceDN w:val="0"/>
        <w:adjustRightInd w:val="0"/>
        <w:ind w:firstLine="567"/>
        <w:jc w:val="both"/>
        <w:outlineLvl w:val="1"/>
        <w:rPr>
          <w:rFonts w:eastAsia="Arial Unicode MS"/>
          <w:sz w:val="24"/>
          <w:szCs w:val="24"/>
        </w:rPr>
      </w:pPr>
      <w:r w:rsidRPr="007C1025">
        <w:rPr>
          <w:rFonts w:eastAsia="Arial Unicode MS"/>
          <w:sz w:val="24"/>
          <w:szCs w:val="24"/>
        </w:rPr>
        <w:t xml:space="preserve">                </w:t>
      </w:r>
    </w:p>
    <w:p w:rsidR="00E1545E" w:rsidRPr="007C1025" w:rsidRDefault="00E1545E" w:rsidP="00E1545E">
      <w:pPr>
        <w:widowControl w:val="0"/>
        <w:numPr>
          <w:ilvl w:val="0"/>
          <w:numId w:val="6"/>
        </w:numPr>
        <w:autoSpaceDE w:val="0"/>
        <w:autoSpaceDN w:val="0"/>
        <w:adjustRightInd w:val="0"/>
        <w:contextualSpacing/>
        <w:jc w:val="both"/>
        <w:outlineLvl w:val="1"/>
        <w:rPr>
          <w:rFonts w:eastAsia="Arial Unicode MS"/>
          <w:b/>
          <w:sz w:val="24"/>
          <w:szCs w:val="24"/>
        </w:rPr>
      </w:pPr>
      <w:r w:rsidRPr="007C1025">
        <w:rPr>
          <w:rFonts w:eastAsia="Arial Unicode MS"/>
          <w:b/>
          <w:sz w:val="24"/>
          <w:szCs w:val="24"/>
        </w:rPr>
        <w:t>Содержание территорий объектов строительства</w:t>
      </w:r>
    </w:p>
    <w:p w:rsidR="00E1545E" w:rsidRPr="007C1025" w:rsidRDefault="00E1545E" w:rsidP="00E1545E">
      <w:pPr>
        <w:autoSpaceDE w:val="0"/>
        <w:autoSpaceDN w:val="0"/>
        <w:adjustRightInd w:val="0"/>
        <w:jc w:val="both"/>
        <w:outlineLvl w:val="1"/>
        <w:rPr>
          <w:rFonts w:eastAsia="Arial Unicode MS"/>
          <w:b/>
          <w:sz w:val="24"/>
          <w:szCs w:val="24"/>
        </w:rPr>
      </w:pPr>
    </w:p>
    <w:p w:rsidR="00E1545E" w:rsidRPr="007C1025" w:rsidRDefault="00E1545E" w:rsidP="00E1545E">
      <w:pPr>
        <w:tabs>
          <w:tab w:val="left" w:pos="0"/>
        </w:tabs>
        <w:autoSpaceDE w:val="0"/>
        <w:autoSpaceDN w:val="0"/>
        <w:adjustRightInd w:val="0"/>
        <w:ind w:firstLine="567"/>
        <w:jc w:val="both"/>
        <w:rPr>
          <w:rFonts w:eastAsia="Arial Unicode MS"/>
          <w:sz w:val="24"/>
          <w:szCs w:val="24"/>
        </w:rPr>
      </w:pPr>
      <w:r w:rsidRPr="007C1025">
        <w:rPr>
          <w:rFonts w:eastAsia="Arial Unicode MS"/>
          <w:sz w:val="24"/>
          <w:szCs w:val="24"/>
        </w:rPr>
        <w:t>13.1.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 xml:space="preserve">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w:t>
      </w:r>
      <w:r w:rsidRPr="007C1025">
        <w:rPr>
          <w:rFonts w:eastAsia="Arial Unicode MS"/>
          <w:sz w:val="24"/>
          <w:szCs w:val="24"/>
        </w:rPr>
        <w:lastRenderedPageBreak/>
        <w:t>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 xml:space="preserve">         13.2.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E1545E" w:rsidRPr="007C1025" w:rsidRDefault="00E1545E" w:rsidP="00E1545E">
      <w:pPr>
        <w:tabs>
          <w:tab w:val="left" w:pos="0"/>
        </w:tabs>
        <w:autoSpaceDE w:val="0"/>
        <w:autoSpaceDN w:val="0"/>
        <w:adjustRightInd w:val="0"/>
        <w:ind w:left="566"/>
        <w:jc w:val="both"/>
        <w:rPr>
          <w:rFonts w:eastAsia="Arial Unicode MS"/>
          <w:sz w:val="24"/>
          <w:szCs w:val="24"/>
        </w:rPr>
      </w:pPr>
      <w:r w:rsidRPr="007C1025">
        <w:rPr>
          <w:rFonts w:eastAsia="Arial Unicode MS"/>
          <w:sz w:val="24"/>
          <w:szCs w:val="24"/>
        </w:rPr>
        <w:t xml:space="preserve">13.3.Во избежание загрязнения прилегающих улиц и проездов </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 xml:space="preserve">          13.4.Собственник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E1545E" w:rsidRPr="007C1025" w:rsidRDefault="00E1545E" w:rsidP="00E1545E">
      <w:pPr>
        <w:tabs>
          <w:tab w:val="left" w:pos="0"/>
        </w:tabs>
        <w:autoSpaceDE w:val="0"/>
        <w:autoSpaceDN w:val="0"/>
        <w:adjustRightInd w:val="0"/>
        <w:jc w:val="both"/>
        <w:rPr>
          <w:rFonts w:eastAsia="Arial Unicode MS"/>
          <w:sz w:val="24"/>
          <w:szCs w:val="24"/>
        </w:rPr>
      </w:pPr>
      <w:r w:rsidRPr="007C1025">
        <w:rPr>
          <w:rFonts w:eastAsia="Arial Unicode MS"/>
          <w:sz w:val="24"/>
          <w:szCs w:val="24"/>
        </w:rPr>
        <w:t xml:space="preserve">          13.5.После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E1545E" w:rsidRPr="007C1025" w:rsidRDefault="00E1545E" w:rsidP="00E1545E">
      <w:pPr>
        <w:tabs>
          <w:tab w:val="left" w:pos="993"/>
        </w:tabs>
        <w:autoSpaceDE w:val="0"/>
        <w:autoSpaceDN w:val="0"/>
        <w:adjustRightInd w:val="0"/>
        <w:jc w:val="both"/>
        <w:rPr>
          <w:rFonts w:eastAsia="Arial Unicode MS"/>
          <w:sz w:val="24"/>
          <w:szCs w:val="24"/>
        </w:rPr>
      </w:pPr>
      <w:r w:rsidRPr="007C1025">
        <w:rPr>
          <w:rFonts w:eastAsia="Arial Unicode MS"/>
          <w:sz w:val="24"/>
          <w:szCs w:val="24"/>
        </w:rPr>
        <w:t xml:space="preserve">          13.6.При производстве строительных работ запрещается:</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1) складирование мусора, грунта и отходов строительного производства вне специально отведенных мест (за пределами строительной площадки);</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2) спу</w:t>
      </w:r>
      <w:proofErr w:type="gramStart"/>
      <w:r w:rsidRPr="007C1025">
        <w:rPr>
          <w:rFonts w:eastAsia="Arial Unicode MS"/>
          <w:sz w:val="24"/>
          <w:szCs w:val="24"/>
        </w:rPr>
        <w:t>ск стр</w:t>
      </w:r>
      <w:proofErr w:type="gramEnd"/>
      <w:r w:rsidRPr="007C1025">
        <w:rPr>
          <w:rFonts w:eastAsia="Arial Unicode MS"/>
          <w:sz w:val="24"/>
          <w:szCs w:val="24"/>
        </w:rPr>
        <w:t>оительных отходов и мусора с высоты строящегося здания, без применения защитных средств (мусоропроводов);</w:t>
      </w:r>
    </w:p>
    <w:p w:rsidR="00E1545E" w:rsidRPr="007C1025" w:rsidRDefault="00E1545E" w:rsidP="00E1545E">
      <w:pPr>
        <w:tabs>
          <w:tab w:val="left" w:pos="993"/>
        </w:tabs>
        <w:autoSpaceDE w:val="0"/>
        <w:autoSpaceDN w:val="0"/>
        <w:adjustRightInd w:val="0"/>
        <w:ind w:firstLine="567"/>
        <w:jc w:val="both"/>
        <w:rPr>
          <w:rFonts w:eastAsia="Arial Unicode MS"/>
          <w:sz w:val="24"/>
          <w:szCs w:val="24"/>
        </w:rPr>
      </w:pPr>
      <w:r w:rsidRPr="007C1025">
        <w:rPr>
          <w:rFonts w:eastAsia="Arial Unicode MS"/>
          <w:sz w:val="24"/>
          <w:szCs w:val="24"/>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E1545E" w:rsidRPr="007C1025" w:rsidRDefault="00E1545E" w:rsidP="00E1545E">
      <w:pPr>
        <w:tabs>
          <w:tab w:val="left" w:pos="993"/>
        </w:tabs>
        <w:autoSpaceDE w:val="0"/>
        <w:autoSpaceDN w:val="0"/>
        <w:adjustRightInd w:val="0"/>
        <w:ind w:firstLine="567"/>
        <w:rPr>
          <w:rFonts w:eastAsia="Arial Unicode MS"/>
          <w:sz w:val="24"/>
          <w:szCs w:val="24"/>
        </w:rPr>
      </w:pPr>
      <w:r w:rsidRPr="007C1025">
        <w:rPr>
          <w:rFonts w:eastAsia="Arial Unicode MS"/>
          <w:sz w:val="24"/>
          <w:szCs w:val="24"/>
        </w:rPr>
        <w:t>4) устройство ограждений вне территории строительной площадки.</w:t>
      </w:r>
    </w:p>
    <w:p w:rsidR="00E1545E" w:rsidRPr="007C1025" w:rsidRDefault="00E1545E" w:rsidP="00E1545E">
      <w:pPr>
        <w:ind w:firstLine="567"/>
        <w:jc w:val="center"/>
        <w:rPr>
          <w:rFonts w:eastAsia="Arial Unicode MS"/>
          <w:sz w:val="24"/>
          <w:szCs w:val="24"/>
        </w:rPr>
      </w:pPr>
      <w:bookmarkStart w:id="12" w:name="bookmark21"/>
    </w:p>
    <w:p w:rsidR="00E1545E" w:rsidRPr="007C1025" w:rsidRDefault="00E1545E" w:rsidP="00E1545E">
      <w:pPr>
        <w:ind w:firstLine="567"/>
        <w:jc w:val="center"/>
        <w:rPr>
          <w:rFonts w:eastAsia="Arial Unicode MS"/>
          <w:b/>
          <w:sz w:val="24"/>
          <w:szCs w:val="24"/>
        </w:rPr>
      </w:pPr>
      <w:r w:rsidRPr="007C1025">
        <w:rPr>
          <w:rFonts w:eastAsia="Arial Unicode MS"/>
          <w:b/>
          <w:sz w:val="24"/>
          <w:szCs w:val="24"/>
        </w:rPr>
        <w:t>14.Содержание мест погребения</w:t>
      </w:r>
      <w:bookmarkEnd w:id="12"/>
    </w:p>
    <w:p w:rsidR="00E1545E" w:rsidRPr="007C1025" w:rsidRDefault="00E1545E" w:rsidP="00E1545E">
      <w:pPr>
        <w:ind w:firstLine="567"/>
        <w:jc w:val="center"/>
        <w:rPr>
          <w:rFonts w:eastAsia="Arial Unicode MS"/>
          <w:b/>
          <w:sz w:val="24"/>
          <w:szCs w:val="24"/>
        </w:rPr>
      </w:pPr>
    </w:p>
    <w:p w:rsidR="00E1545E" w:rsidRPr="007C1025" w:rsidRDefault="00E1545E" w:rsidP="00E1545E">
      <w:pPr>
        <w:ind w:firstLine="567"/>
        <w:jc w:val="both"/>
        <w:rPr>
          <w:rFonts w:eastAsia="Arial Unicode MS"/>
          <w:sz w:val="24"/>
          <w:szCs w:val="24"/>
        </w:rPr>
      </w:pPr>
      <w:r w:rsidRPr="007C1025">
        <w:rPr>
          <w:rFonts w:eastAsia="Arial Unicode MS"/>
          <w:sz w:val="24"/>
          <w:szCs w:val="24"/>
        </w:rPr>
        <w:t>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14.2. Требования к содержанию мест погребения: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14.3. Особенности содержания мест погребения в зимний период: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центральные дороги, подъездные дороги, тротуары должны быть обработаны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w:t>
      </w:r>
      <w:proofErr w:type="gramStart"/>
      <w:r w:rsidRPr="007C1025">
        <w:rPr>
          <w:rFonts w:eastAsia="Arial Unicode MS"/>
          <w:sz w:val="24"/>
          <w:szCs w:val="24"/>
        </w:rPr>
        <w:t>Обработка проезжей части дорог и тротуаров должна начинаться сразу после снегопада;</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 xml:space="preserve">4) не допускается применение </w:t>
      </w:r>
      <w:proofErr w:type="spellStart"/>
      <w:r w:rsidRPr="007C1025">
        <w:rPr>
          <w:rFonts w:eastAsia="Arial Unicode MS"/>
          <w:sz w:val="24"/>
          <w:szCs w:val="24"/>
        </w:rPr>
        <w:t>противогололедных</w:t>
      </w:r>
      <w:proofErr w:type="spellEnd"/>
      <w:r w:rsidRPr="007C1025">
        <w:rPr>
          <w:rFonts w:eastAsia="Arial Unicode MS"/>
          <w:sz w:val="24"/>
          <w:szCs w:val="24"/>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E1545E" w:rsidRPr="007C1025" w:rsidRDefault="00E1545E" w:rsidP="00E1545E">
      <w:pPr>
        <w:suppressAutoHyphens/>
        <w:autoSpaceDE w:val="0"/>
        <w:jc w:val="both"/>
        <w:rPr>
          <w:rFonts w:eastAsia="Arial Unicode MS"/>
          <w:sz w:val="24"/>
          <w:szCs w:val="24"/>
        </w:rPr>
      </w:pPr>
      <w:r w:rsidRPr="007C1025">
        <w:rPr>
          <w:rFonts w:eastAsia="Arial Unicode MS" w:cs="Arial"/>
          <w:sz w:val="24"/>
          <w:szCs w:val="24"/>
          <w:lang w:eastAsia="ar-SA"/>
        </w:rPr>
        <w:t xml:space="preserve">         14.4.</w:t>
      </w:r>
      <w:r w:rsidRPr="007C1025">
        <w:rPr>
          <w:rFonts w:eastAsia="Arial Unicode MS"/>
          <w:sz w:val="24"/>
          <w:szCs w:val="24"/>
        </w:rPr>
        <w:t>Особенности содержания мест погребения в летний период:</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E1545E" w:rsidRPr="007C1025" w:rsidRDefault="00E1545E" w:rsidP="00E1545E">
      <w:pPr>
        <w:suppressAutoHyphens/>
        <w:autoSpaceDE w:val="0"/>
        <w:jc w:val="both"/>
        <w:rPr>
          <w:rFonts w:eastAsia="Arial Unicode MS"/>
          <w:sz w:val="24"/>
          <w:szCs w:val="24"/>
        </w:rPr>
      </w:pPr>
      <w:r w:rsidRPr="007C1025">
        <w:rPr>
          <w:rFonts w:eastAsia="Arial Unicode MS" w:cs="Arial"/>
          <w:sz w:val="24"/>
          <w:szCs w:val="24"/>
          <w:lang w:eastAsia="ar-SA"/>
        </w:rPr>
        <w:t xml:space="preserve">          14.5.</w:t>
      </w:r>
      <w:r w:rsidRPr="007C1025">
        <w:rPr>
          <w:rFonts w:eastAsia="Arial Unicode MS"/>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7C1025">
        <w:rPr>
          <w:rFonts w:eastAsia="Arial Unicode MS"/>
          <w:sz w:val="24"/>
          <w:szCs w:val="24"/>
        </w:rPr>
        <w:t>м(</w:t>
      </w:r>
      <w:proofErr w:type="gramEnd"/>
      <w:r w:rsidRPr="007C1025">
        <w:rPr>
          <w:rFonts w:eastAsia="Arial Unicode MS"/>
          <w:sz w:val="24"/>
          <w:szCs w:val="24"/>
        </w:rPr>
        <w:t>ой), родственниками, законным представителем умершего или иным лицом с обязательным соблюдением санитарных требований.</w:t>
      </w:r>
    </w:p>
    <w:p w:rsidR="00E1545E" w:rsidRPr="007C1025" w:rsidRDefault="00E1545E" w:rsidP="00E1545E">
      <w:pPr>
        <w:suppressAutoHyphens/>
        <w:autoSpaceDE w:val="0"/>
        <w:jc w:val="both"/>
        <w:rPr>
          <w:rFonts w:eastAsia="Arial Unicode MS" w:cs="Arial"/>
          <w:sz w:val="24"/>
          <w:szCs w:val="24"/>
          <w:lang w:eastAsia="ar-SA"/>
        </w:rPr>
      </w:pPr>
    </w:p>
    <w:p w:rsidR="00E1545E" w:rsidRPr="007C1025" w:rsidRDefault="00E1545E" w:rsidP="00E1545E">
      <w:pPr>
        <w:suppressAutoHyphens/>
        <w:autoSpaceDE w:val="0"/>
        <w:ind w:firstLine="540"/>
        <w:jc w:val="center"/>
        <w:rPr>
          <w:rFonts w:eastAsia="Arial Unicode MS" w:cs="Arial"/>
          <w:b/>
          <w:sz w:val="24"/>
          <w:szCs w:val="24"/>
          <w:lang w:eastAsia="ar-SA"/>
        </w:rPr>
      </w:pPr>
      <w:bookmarkStart w:id="13" w:name="bookmark22"/>
      <w:r w:rsidRPr="007C1025">
        <w:rPr>
          <w:rFonts w:eastAsia="Arial Unicode MS"/>
          <w:b/>
          <w:sz w:val="24"/>
          <w:szCs w:val="24"/>
        </w:rPr>
        <w:t>15.Содержание стоянок длительного и краткосрочного хранения автотранспортных средств</w:t>
      </w:r>
      <w:bookmarkEnd w:id="13"/>
    </w:p>
    <w:p w:rsidR="00E1545E" w:rsidRPr="007C1025" w:rsidRDefault="00E1545E" w:rsidP="00E1545E">
      <w:pPr>
        <w:suppressAutoHyphens/>
        <w:autoSpaceDE w:val="0"/>
        <w:jc w:val="both"/>
        <w:rPr>
          <w:rFonts w:eastAsia="Arial Unicode MS" w:cs="Arial"/>
          <w:sz w:val="24"/>
          <w:szCs w:val="24"/>
          <w:lang w:eastAsia="ar-SA"/>
        </w:rPr>
      </w:pPr>
      <w:r w:rsidRPr="007C1025">
        <w:rPr>
          <w:rFonts w:eastAsia="Arial Unicode MS" w:cs="Arial"/>
          <w:sz w:val="24"/>
          <w:szCs w:val="24"/>
          <w:lang w:eastAsia="ar-SA"/>
        </w:rPr>
        <w:t xml:space="preserve">         15.1.</w:t>
      </w:r>
      <w:r w:rsidRPr="007C1025">
        <w:rPr>
          <w:rFonts w:eastAsia="Arial Unicode MS"/>
          <w:sz w:val="24"/>
          <w:szCs w:val="24"/>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1545E" w:rsidRPr="007C1025" w:rsidRDefault="00E1545E" w:rsidP="00E1545E">
      <w:pPr>
        <w:suppressAutoHyphens/>
        <w:autoSpaceDE w:val="0"/>
        <w:ind w:firstLine="540"/>
        <w:jc w:val="both"/>
        <w:rPr>
          <w:rFonts w:eastAsia="Arial Unicode MS" w:cs="Arial"/>
          <w:sz w:val="24"/>
          <w:szCs w:val="24"/>
          <w:lang w:eastAsia="ar-SA"/>
        </w:rPr>
      </w:pPr>
      <w:r w:rsidRPr="007C1025">
        <w:rPr>
          <w:rFonts w:eastAsia="Arial Unicode MS"/>
          <w:sz w:val="24"/>
          <w:szCs w:val="24"/>
        </w:rPr>
        <w:t xml:space="preserve"> 15.2. Владельцы обязаны:</w:t>
      </w:r>
    </w:p>
    <w:p w:rsidR="00E1545E" w:rsidRPr="007C1025" w:rsidRDefault="00E1545E" w:rsidP="00E1545E">
      <w:pPr>
        <w:suppressAutoHyphens/>
        <w:autoSpaceDE w:val="0"/>
        <w:ind w:firstLine="540"/>
        <w:jc w:val="both"/>
        <w:rPr>
          <w:rFonts w:eastAsia="Arial Unicode MS" w:cs="Arial"/>
          <w:sz w:val="24"/>
          <w:szCs w:val="24"/>
          <w:lang w:eastAsia="ar-SA"/>
        </w:rPr>
      </w:pPr>
      <w:r w:rsidRPr="007C1025">
        <w:rPr>
          <w:rFonts w:eastAsia="Arial Unicode MS" w:cs="Arial"/>
          <w:sz w:val="24"/>
          <w:szCs w:val="24"/>
          <w:lang w:eastAsia="ar-SA"/>
        </w:rPr>
        <w:t xml:space="preserve">1) </w:t>
      </w:r>
      <w:r w:rsidRPr="007C1025">
        <w:rPr>
          <w:rFonts w:eastAsia="Arial Unicode MS"/>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cs="Arial"/>
          <w:sz w:val="24"/>
          <w:szCs w:val="24"/>
          <w:lang w:eastAsia="ar-SA"/>
        </w:rPr>
        <w:t xml:space="preserve">2) </w:t>
      </w:r>
      <w:r w:rsidRPr="007C1025">
        <w:rPr>
          <w:rFonts w:eastAsia="Arial Unicode MS"/>
          <w:sz w:val="24"/>
          <w:szCs w:val="24"/>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5) не допускать на территориях стоянок мойку автомобилей и стоянку автомобилей, имеющих течь горюче-смазочных материалов;</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6) содержать территории стоянок с соблюдением санитарных и противопожарных правил;</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cs="Arial"/>
          <w:sz w:val="24"/>
          <w:szCs w:val="24"/>
          <w:lang w:eastAsia="ar-SA"/>
        </w:rPr>
        <w:t xml:space="preserve">8) </w:t>
      </w:r>
      <w:r w:rsidRPr="007C1025">
        <w:rPr>
          <w:rFonts w:eastAsia="Arial Unicode MS"/>
          <w:sz w:val="24"/>
          <w:szCs w:val="24"/>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7C1025">
        <w:rPr>
          <w:rFonts w:eastAsia="Arial Unicode MS"/>
          <w:sz w:val="24"/>
          <w:szCs w:val="24"/>
          <w:lang w:val="en-US" w:eastAsia="en-US"/>
        </w:rPr>
        <w:t>N</w:t>
      </w:r>
      <w:r w:rsidRPr="007C1025">
        <w:rPr>
          <w:rFonts w:eastAsia="Arial Unicode MS"/>
          <w:sz w:val="24"/>
          <w:szCs w:val="24"/>
          <w:lang w:eastAsia="en-US"/>
        </w:rPr>
        <w:t xml:space="preserve"> </w:t>
      </w:r>
      <w:r w:rsidRPr="007C1025">
        <w:rPr>
          <w:rFonts w:eastAsia="Arial Unicode MS"/>
          <w:sz w:val="24"/>
          <w:szCs w:val="24"/>
        </w:rPr>
        <w:t>181-ФЗ «О социальной защите инвалидов в Российской Федерации».</w:t>
      </w: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widowControl w:val="0"/>
        <w:numPr>
          <w:ilvl w:val="0"/>
          <w:numId w:val="14"/>
        </w:numPr>
        <w:suppressAutoHyphens/>
        <w:autoSpaceDE w:val="0"/>
        <w:contextualSpacing/>
        <w:rPr>
          <w:rFonts w:eastAsia="Arial Unicode MS"/>
          <w:b/>
          <w:sz w:val="24"/>
          <w:szCs w:val="24"/>
        </w:rPr>
      </w:pPr>
      <w:bookmarkStart w:id="14" w:name="bookmark24"/>
      <w:r w:rsidRPr="007C1025">
        <w:rPr>
          <w:rFonts w:eastAsia="Arial Unicode MS"/>
          <w:b/>
          <w:sz w:val="24"/>
          <w:szCs w:val="24"/>
        </w:rPr>
        <w:t>Порядок уборки поселенческих территорий, включая перечень работ по благоустройству и периодичность их выполнения</w:t>
      </w:r>
      <w:bookmarkEnd w:id="14"/>
    </w:p>
    <w:p w:rsidR="00E1545E" w:rsidRPr="007C1025" w:rsidRDefault="00E1545E" w:rsidP="00E1545E">
      <w:pPr>
        <w:suppressAutoHyphens/>
        <w:autoSpaceDE w:val="0"/>
        <w:ind w:firstLine="540"/>
        <w:jc w:val="both"/>
        <w:rPr>
          <w:rFonts w:eastAsia="Arial Unicode MS"/>
          <w:sz w:val="24"/>
          <w:szCs w:val="24"/>
        </w:rPr>
      </w:pP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16.1. </w:t>
      </w:r>
      <w:bookmarkStart w:id="15" w:name="bookmark25"/>
      <w:r w:rsidRPr="007C1025">
        <w:rPr>
          <w:rFonts w:eastAsia="Arial Unicode MS"/>
          <w:sz w:val="24"/>
          <w:szCs w:val="24"/>
        </w:rPr>
        <w:t>Общие требования к уборке и содержанию территории поселения</w:t>
      </w:r>
      <w:bookmarkEnd w:id="15"/>
    </w:p>
    <w:p w:rsidR="00E1545E" w:rsidRPr="007C1025" w:rsidRDefault="00E1545E" w:rsidP="00E1545E">
      <w:pPr>
        <w:ind w:firstLine="567"/>
        <w:jc w:val="both"/>
        <w:rPr>
          <w:rFonts w:eastAsia="Arial Unicode MS"/>
          <w:sz w:val="24"/>
          <w:szCs w:val="24"/>
        </w:rPr>
      </w:pPr>
      <w:r w:rsidRPr="007C1025">
        <w:rPr>
          <w:rFonts w:eastAsia="Arial Unicode MS"/>
          <w:sz w:val="24"/>
          <w:szCs w:val="24"/>
        </w:rPr>
        <w:t>16.1.1. Уборка и содержание территории поселения осуществляется: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 летний период - с 15 апреля по 14 октября;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 зимний период - с 15 октября по 14 апреля.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Указанные сроки могут корректироваться Исполнительным комитетом в зависимости от погодных условий.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16.1.2.Уборка территории поселения осуществляется путем проведения: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систематических работ по содержанию, уборке территории поселения;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единичных массовых мероприятий (субботники) в соответствии с правовыми актами.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сбор мусора со всех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4) периодическое кошение травы (при высоте травы более </w:t>
      </w:r>
      <w:smartTag w:uri="urn:schemas-microsoft-com:office:smarttags" w:element="metricconverter">
        <w:smartTagPr>
          <w:attr w:name="ProductID" w:val="15 см"/>
        </w:smartTagPr>
        <w:r w:rsidRPr="007C1025">
          <w:rPr>
            <w:rFonts w:eastAsia="Arial Unicode MS"/>
            <w:sz w:val="24"/>
            <w:szCs w:val="24"/>
          </w:rPr>
          <w:t>15 см</w:t>
        </w:r>
      </w:smartTag>
      <w:r w:rsidRPr="007C1025">
        <w:rPr>
          <w:rFonts w:eastAsia="Arial Unicode MS"/>
          <w:sz w:val="24"/>
          <w:szCs w:val="24"/>
        </w:rPr>
        <w:t>)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в период листопада - сбор и вывоз опавшей листвы один раз в сутки;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уборку лотков у бордюра от мусора после мойки.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16.1.4. Уборка территории общего пользования в зимний период включает в себя: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очистку дорожных покрытий и тротуаров от снега, наледи и мусора;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при возникновении скользкости или гололеда - посыпку песком пешеходных зон, лестниц, обработку дорожных покрытий </w:t>
      </w:r>
      <w:proofErr w:type="spellStart"/>
      <w:r w:rsidRPr="007C1025">
        <w:rPr>
          <w:rFonts w:eastAsia="Arial Unicode MS"/>
          <w:sz w:val="24"/>
          <w:szCs w:val="24"/>
        </w:rPr>
        <w:t>противогололедным</w:t>
      </w:r>
      <w:proofErr w:type="spellEnd"/>
      <w:r w:rsidRPr="007C1025">
        <w:rPr>
          <w:rFonts w:eastAsia="Arial Unicode MS"/>
          <w:sz w:val="24"/>
          <w:szCs w:val="24"/>
        </w:rPr>
        <w:t xml:space="preserve"> материалом;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в весенний период - рыхление снега и организацию отвода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16.1.6. Особенности уборки пешеходных тротуаров, наземных переходов, лестниц в зимний период: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 в период интенсивного снегопада пешеходные тротуары, лестницы должны обрабатываться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и расчищаться;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при возникновении гололеда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обрабатываются в первую очередь лестницы, затем тротуары.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Время обработки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материалами не должно превышать четырех часов с момента обнаружения скользкости;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16.1.7. На территории поселения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сорить на улицах, площадях, участках с зелеными насаждениями, в скверах, парках, на газонах, пляжах и других территориях общего пользования;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6) складировать и хранить движимое имущество за пределами границ и (или) ограждений предоставленных земельных участков;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размещать и складировать тару, промышленные товары и иные предметы торговли на тротуарах, газонах, дорогах;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8) складирование снега в неустановленных местах;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E1545E" w:rsidRPr="007C1025" w:rsidRDefault="00E1545E" w:rsidP="00E1545E">
      <w:pPr>
        <w:ind w:firstLine="567"/>
        <w:jc w:val="both"/>
        <w:rPr>
          <w:rFonts w:eastAsia="Arial Unicode MS"/>
          <w:sz w:val="24"/>
          <w:szCs w:val="24"/>
        </w:rPr>
      </w:pPr>
      <w:bookmarkStart w:id="16" w:name="bookmark26"/>
      <w:r w:rsidRPr="007C1025">
        <w:rPr>
          <w:rFonts w:eastAsia="Arial Unicode MS"/>
          <w:sz w:val="24"/>
          <w:szCs w:val="24"/>
        </w:rPr>
        <w:t>16.2 Уборка автомобильных дорог местного значения</w:t>
      </w:r>
      <w:bookmarkEnd w:id="16"/>
    </w:p>
    <w:p w:rsidR="00E1545E" w:rsidRPr="007C1025" w:rsidRDefault="00E1545E" w:rsidP="00E1545E">
      <w:pPr>
        <w:ind w:firstLine="567"/>
        <w:jc w:val="both"/>
        <w:rPr>
          <w:rFonts w:eastAsia="Arial Unicode MS"/>
          <w:sz w:val="24"/>
          <w:szCs w:val="24"/>
        </w:rPr>
      </w:pPr>
      <w:r w:rsidRPr="007C1025">
        <w:rPr>
          <w:rFonts w:eastAsia="Arial Unicode MS"/>
          <w:sz w:val="24"/>
          <w:szCs w:val="24"/>
        </w:rPr>
        <w:t>16.2.1.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16.2.2. Уборка дорог в весенне-летний период включает мытье, поливку, ликвидацию запыленности, подметание и т.п.</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Pr="007C1025">
        <w:rPr>
          <w:rFonts w:eastAsia="Arial Unicode MS"/>
          <w:sz w:val="24"/>
          <w:szCs w:val="24"/>
        </w:rPr>
        <w:t>песко-соляной</w:t>
      </w:r>
      <w:proofErr w:type="spellEnd"/>
      <w:r w:rsidRPr="007C1025">
        <w:rPr>
          <w:rFonts w:eastAsia="Arial Unicode MS"/>
          <w:sz w:val="24"/>
          <w:szCs w:val="24"/>
        </w:rPr>
        <w:t xml:space="preserve"> смесью, посыпку тротуаров сухим песком.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16.2.3. Очистка урн, расположенных вдоль дорог, производится не реже одного раза в день, на остановочных площадках – два раза в день.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16.2.5. Требования к летней уборке дорог по отдельным элементам: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обочины дорог должны быть очищены от крупногабаритных отходов и другого мусора;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16.2.6. Требования к зимней уборке дорог:</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16.2.6.1. уборка дорог в зимний период включает: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очистку от снега и наледи проезжей части, остановок ожидания общественного транспорта, подметание, сдвигание снега в валы и вывоз снега;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16.2.6.2.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применять техническую соль и жидкий хлористый кальций в качестве </w:t>
      </w:r>
      <w:proofErr w:type="spellStart"/>
      <w:r w:rsidRPr="007C1025">
        <w:rPr>
          <w:rFonts w:eastAsia="Arial Unicode MS"/>
          <w:sz w:val="24"/>
          <w:szCs w:val="24"/>
        </w:rPr>
        <w:t>противогололедного</w:t>
      </w:r>
      <w:proofErr w:type="spellEnd"/>
      <w:r w:rsidRPr="007C1025">
        <w:rPr>
          <w:rFonts w:eastAsia="Arial Unicode MS"/>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3) вывозить и складировать снег в местах, не согласованных в установленном порядке;</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формировать снежные валы: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на пересечениях дорог и улиц на одном уровне и вблизи железнодорожных переездов в зоне треугольника видимости;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 ближе </w:t>
      </w:r>
      <w:smartTag w:uri="urn:schemas-microsoft-com:office:smarttags" w:element="metricconverter">
        <w:smartTagPr>
          <w:attr w:name="ProductID" w:val="20 м"/>
        </w:smartTagPr>
        <w:r w:rsidRPr="007C1025">
          <w:rPr>
            <w:rFonts w:eastAsia="Arial Unicode MS"/>
            <w:sz w:val="24"/>
            <w:szCs w:val="24"/>
          </w:rPr>
          <w:t>20 м</w:t>
        </w:r>
      </w:smartTag>
      <w:r w:rsidRPr="007C1025">
        <w:rPr>
          <w:rFonts w:eastAsia="Arial Unicode MS"/>
          <w:sz w:val="24"/>
          <w:szCs w:val="24"/>
        </w:rPr>
        <w:t xml:space="preserve"> от остановок ожидания общественного транспорта;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на участках дорог, оборудованных транспортными ограждениями или повышенным бордюром;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на тротуарах;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во въездах на прилегающие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вынос грунта и грязи колесами автотранспорта на дороги;</w:t>
      </w:r>
    </w:p>
    <w:p w:rsidR="00E1545E" w:rsidRPr="007C1025" w:rsidRDefault="00E1545E" w:rsidP="00E1545E">
      <w:pPr>
        <w:ind w:firstLine="567"/>
        <w:jc w:val="both"/>
        <w:rPr>
          <w:rFonts w:eastAsia="Arial Unicode MS"/>
          <w:sz w:val="24"/>
          <w:szCs w:val="24"/>
        </w:rPr>
      </w:pPr>
      <w:proofErr w:type="gramStart"/>
      <w:r w:rsidRPr="007C1025">
        <w:rPr>
          <w:rFonts w:eastAsia="Arial Unicode MS"/>
          <w:sz w:val="24"/>
          <w:szCs w:val="24"/>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E1545E" w:rsidRPr="007C1025" w:rsidRDefault="00E1545E" w:rsidP="00E1545E">
      <w:pPr>
        <w:ind w:firstLine="567"/>
        <w:jc w:val="both"/>
        <w:rPr>
          <w:rFonts w:eastAsia="Arial Unicode MS"/>
          <w:sz w:val="24"/>
          <w:szCs w:val="24"/>
        </w:rPr>
      </w:pPr>
      <w:bookmarkStart w:id="17" w:name="bookmark27"/>
      <w:r w:rsidRPr="007C1025">
        <w:rPr>
          <w:rFonts w:eastAsia="Arial Unicode MS"/>
          <w:sz w:val="24"/>
          <w:szCs w:val="24"/>
        </w:rPr>
        <w:t>16.3. Уборка, санитарное содержание и благоустройство мест отдыха и массового пребывания людей</w:t>
      </w:r>
      <w:bookmarkEnd w:id="17"/>
    </w:p>
    <w:p w:rsidR="00E1545E" w:rsidRPr="007C1025" w:rsidRDefault="00E1545E" w:rsidP="00E1545E">
      <w:pPr>
        <w:ind w:firstLine="567"/>
        <w:jc w:val="both"/>
        <w:rPr>
          <w:rFonts w:eastAsia="Arial Unicode MS"/>
          <w:sz w:val="24"/>
          <w:szCs w:val="24"/>
        </w:rPr>
      </w:pPr>
      <w:r w:rsidRPr="007C1025">
        <w:rPr>
          <w:rFonts w:eastAsia="Arial Unicode MS"/>
          <w:sz w:val="24"/>
          <w:szCs w:val="24"/>
        </w:rPr>
        <w:t>16.3.1. К местам отдыха и массового пребывания людей относятся: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площади, парки, скверы, бульвары, набережные, организованные места отдыха в поселенческих лесах, пляжи;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места активного отдыха и зрелищных мероприятий - стадионы, игровые комплексы, открытые сценические площадки и т.д.;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территории, прилегающие к административным и общественным зданиям, учреждениям.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16.3.2. Уборка площадей, парков, скверов, бульваров, набережных и иных территорий общего пользования: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16.3.3. Уборка и санитарное содержание розничных рынков: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в летний период года на территории рынка в обязательном порядке еженедельно производится влажная уборка;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4) территория рынка оборудуется урнами из расчета одна урна на </w:t>
      </w:r>
      <w:smartTag w:uri="urn:schemas-microsoft-com:office:smarttags" w:element="metricconverter">
        <w:smartTagPr>
          <w:attr w:name="ProductID" w:val="40 кв. м"/>
        </w:smartTagPr>
        <w:r w:rsidRPr="007C1025">
          <w:rPr>
            <w:rFonts w:eastAsia="Arial Unicode MS"/>
            <w:sz w:val="24"/>
            <w:szCs w:val="24"/>
          </w:rPr>
          <w:t>40 кв. м</w:t>
        </w:r>
      </w:smartTag>
      <w:r w:rsidRPr="007C1025">
        <w:rPr>
          <w:rFonts w:eastAsia="Arial Unicode MS"/>
          <w:sz w:val="24"/>
          <w:szCs w:val="24"/>
        </w:rPr>
        <w:t xml:space="preserve"> площади, причем расстояние между ними вдоль линии прилавка не должно превышать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16.3.5. Уборка и санитарное содержание объектов торговли и (или) общественного питания: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2) у входа в объекты торговли и (или) общественного питания устанавливается не менее двух урн;</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Складирование тары и товаров на газонах и тротуарах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обеспечивается вывоз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16.3.7. Благоустройство мест отдыха и массового пребывания людей:</w:t>
      </w:r>
    </w:p>
    <w:p w:rsidR="00E1545E" w:rsidRPr="007C1025" w:rsidRDefault="00E1545E" w:rsidP="00E1545E">
      <w:pPr>
        <w:ind w:firstLine="567"/>
        <w:jc w:val="both"/>
        <w:rPr>
          <w:rFonts w:eastAsia="Arial Unicode MS"/>
          <w:sz w:val="24"/>
          <w:szCs w:val="24"/>
        </w:rPr>
      </w:pPr>
      <w:proofErr w:type="gramStart"/>
      <w:r w:rsidRPr="007C1025">
        <w:rPr>
          <w:rFonts w:eastAsia="Arial Unicode MS"/>
          <w:sz w:val="24"/>
          <w:szCs w:val="24"/>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16.3.8. На территориях мест отдыха и массового пребывания людей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хранить, складировать тару и торговое оборудование в не предназначенных для этого местах;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загрязнять территорию отходами производства и потребления;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мыть и ремонтировать автотранспортные средства, сливать отработанные горюче-смазочные жидкости;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устраивать автостоянки, гаражи, аттракционы, устанавливать рекламные конструкции с нарушением установленного порядка;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повреждать газоны, объекты естественного и искусственного озеленения;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повреждать малые архитектурные формы и перемещать их с установленных мест;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выливать остатки жидких продуктов, воду из сатураторных установок, квасных и пивных цистерн на тротуары, газоны и поселенческие дороги;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8) незаконно организовывать платные стоянки автотранспортных средств;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самовольно размещать нестационарные объекты;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10) нарушать асфальтобетонное покрытие тротуаров, целостность прилегающих зеленых зон и иных элементов благоустройства территорий;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11) выставлять торгово-холодильное оборудование на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14) выставлять товар за пределами торгового объекта;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1545E" w:rsidRPr="007C1025" w:rsidRDefault="00E1545E" w:rsidP="00E1545E">
      <w:pPr>
        <w:ind w:firstLine="567"/>
        <w:jc w:val="both"/>
        <w:rPr>
          <w:rFonts w:eastAsia="Arial Unicode MS"/>
          <w:sz w:val="24"/>
          <w:szCs w:val="24"/>
        </w:rPr>
      </w:pPr>
      <w:bookmarkStart w:id="18" w:name="bookmark28"/>
      <w:r w:rsidRPr="007C1025">
        <w:rPr>
          <w:rFonts w:eastAsia="Arial Unicode MS"/>
          <w:sz w:val="24"/>
          <w:szCs w:val="24"/>
        </w:rPr>
        <w:t>16.4. Уборка, содержание и благоустройство придомовой территории многоквартирного дома</w:t>
      </w:r>
      <w:bookmarkEnd w:id="18"/>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 Уборка придомовой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уборка, кроме снегоочистки, которая производится во время снегопадов, проводится до 8.00.</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16.4.2. Механизированную уборку допускается проводить в дневное время при скорости машин до </w:t>
      </w:r>
      <w:smartTag w:uri="urn:schemas-microsoft-com:office:smarttags" w:element="metricconverter">
        <w:smartTagPr>
          <w:attr w:name="ProductID" w:val="4 км/ч"/>
        </w:smartTagPr>
        <w:r w:rsidRPr="007C1025">
          <w:rPr>
            <w:rFonts w:eastAsia="Arial Unicode MS"/>
            <w:sz w:val="24"/>
            <w:szCs w:val="24"/>
          </w:rPr>
          <w:t>4 км/ч</w:t>
        </w:r>
      </w:smartTag>
      <w:r w:rsidRPr="007C1025">
        <w:rPr>
          <w:rFonts w:eastAsia="Arial Unicode MS"/>
          <w:sz w:val="24"/>
          <w:szCs w:val="24"/>
        </w:rPr>
        <w:t>.</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16.4.3. Летняя уборка: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мойку тротуаров следует производить только на открытых тротуарах, непосредственно граничащих с </w:t>
      </w:r>
      <w:proofErr w:type="spellStart"/>
      <w:r w:rsidRPr="007C1025">
        <w:rPr>
          <w:rFonts w:eastAsia="Arial Unicode MS"/>
          <w:sz w:val="24"/>
          <w:szCs w:val="24"/>
        </w:rPr>
        <w:t>прилотковой</w:t>
      </w:r>
      <w:proofErr w:type="spellEnd"/>
      <w:r w:rsidRPr="007C1025">
        <w:rPr>
          <w:rFonts w:eastAsia="Arial Unicode MS"/>
          <w:sz w:val="24"/>
          <w:szCs w:val="24"/>
        </w:rPr>
        <w:t xml:space="preserve"> полосой, и в направлении от зданий к проезжей части улицы;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поливка тротуаров в жаркое время дня должна производиться по мере необходимости, но не реже двух раз в сутки.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16.4.4. Зимняя уборка: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 накапливающийся на крышах снег должен своевременно сбрасываться на землю и перемещаться в </w:t>
      </w:r>
      <w:proofErr w:type="spellStart"/>
      <w:r w:rsidRPr="007C1025">
        <w:rPr>
          <w:rFonts w:eastAsia="Arial Unicode MS"/>
          <w:sz w:val="24"/>
          <w:szCs w:val="24"/>
        </w:rPr>
        <w:t>прилотковую</w:t>
      </w:r>
      <w:proofErr w:type="spellEnd"/>
      <w:r w:rsidRPr="007C1025">
        <w:rPr>
          <w:rFonts w:eastAsia="Arial Unicode MS"/>
          <w:sz w:val="24"/>
          <w:szCs w:val="24"/>
        </w:rPr>
        <w:t xml:space="preserve"> полосу, а на широких тротуарах - формироваться в валы;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2) убираемый снег должен сдвигаться с тротуаров на проезжую часть в </w:t>
      </w:r>
      <w:proofErr w:type="spellStart"/>
      <w:r w:rsidRPr="007C1025">
        <w:rPr>
          <w:rFonts w:eastAsia="Arial Unicode MS"/>
          <w:sz w:val="24"/>
          <w:szCs w:val="24"/>
        </w:rPr>
        <w:t>прилотковую</w:t>
      </w:r>
      <w:proofErr w:type="spellEnd"/>
      <w:r w:rsidRPr="007C1025">
        <w:rPr>
          <w:rFonts w:eastAsia="Arial Unicode MS"/>
          <w:sz w:val="24"/>
          <w:szCs w:val="24"/>
        </w:rPr>
        <w:t xml:space="preserve"> полосу, а во дворах - к местам складирования;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4) на тротуарах шириной более </w:t>
      </w:r>
      <w:smartTag w:uri="urn:schemas-microsoft-com:office:smarttags" w:element="metricconverter">
        <w:smartTagPr>
          <w:attr w:name="ProductID" w:val="6 м"/>
        </w:smartTagPr>
        <w:r w:rsidRPr="007C1025">
          <w:rPr>
            <w:rFonts w:eastAsia="Arial Unicode MS"/>
            <w:sz w:val="24"/>
            <w:szCs w:val="24"/>
          </w:rPr>
          <w:t>6 м</w:t>
        </w:r>
      </w:smartTag>
      <w:r w:rsidRPr="007C1025">
        <w:rPr>
          <w:rFonts w:eastAsia="Arial Unicode MS"/>
          <w:sz w:val="24"/>
          <w:szCs w:val="24"/>
        </w:rPr>
        <w:t>, отделенных газонами от проезжей части улиц, допускается сдвигать снег на середину тротуара для последующего удаления;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6) допускается складировать не загрязненный </w:t>
      </w:r>
      <w:proofErr w:type="spellStart"/>
      <w:r w:rsidRPr="007C1025">
        <w:rPr>
          <w:rFonts w:eastAsia="Arial Unicode MS"/>
          <w:sz w:val="24"/>
          <w:szCs w:val="24"/>
        </w:rPr>
        <w:t>песко-соляными</w:t>
      </w:r>
      <w:proofErr w:type="spellEnd"/>
      <w:r w:rsidRPr="007C1025">
        <w:rPr>
          <w:rFonts w:eastAsia="Arial Unicode MS"/>
          <w:sz w:val="24"/>
          <w:szCs w:val="24"/>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8) при возникновении скользкости обработка дорожных покрытий </w:t>
      </w:r>
      <w:proofErr w:type="spellStart"/>
      <w:r w:rsidRPr="007C1025">
        <w:rPr>
          <w:rFonts w:eastAsia="Arial Unicode MS"/>
          <w:sz w:val="24"/>
          <w:szCs w:val="24"/>
        </w:rPr>
        <w:t>песко-соляной</w:t>
      </w:r>
      <w:proofErr w:type="spellEnd"/>
      <w:r w:rsidRPr="007C1025">
        <w:rPr>
          <w:rFonts w:eastAsia="Arial Unicode MS"/>
          <w:sz w:val="24"/>
          <w:szCs w:val="24"/>
        </w:rPr>
        <w:t xml:space="preserve"> смесью должна производиться по норме 0,2-0,3 кг/м при помощи распределителей;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16.4.5. С наступлением весны осуществляются: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промывка и расчистка канавок для обеспечения оттока воды в местах, где это требуется для нормального отвода талых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систематический сгон талой воды к люкам и приемным колодцам ливневой сети;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очистка дворовых территорий после окончания таяния снега от мусора, оставшегося снега и льда.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16.4.6. Содержание придомовой территории многоквартирного дома: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содержание придомовой территории многоквартирного дома (далее - придомовая территория) включает:</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регулярную уборку;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 ремонт и очистку люков и решеток смотровых и </w:t>
      </w:r>
      <w:proofErr w:type="spellStart"/>
      <w:r w:rsidRPr="007C1025">
        <w:rPr>
          <w:rFonts w:eastAsia="Arial Unicode MS"/>
          <w:sz w:val="24"/>
          <w:szCs w:val="24"/>
        </w:rPr>
        <w:t>ливнеприемных</w:t>
      </w:r>
      <w:proofErr w:type="spellEnd"/>
      <w:r w:rsidRPr="007C1025">
        <w:rPr>
          <w:rFonts w:eastAsia="Arial Unicode MS"/>
          <w:sz w:val="24"/>
          <w:szCs w:val="24"/>
        </w:rPr>
        <w:t xml:space="preserve"> колодцев, дренажей, лотков, перепускных труб;</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сбор и вывоз твердых бытовых и крупногабаритных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озеленение и уход за существующими зелеными насаждениями;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содержание, текущий и капитальный ремонт малых архитектурных форм.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16.4.7. Граждане, проживающие в многоквартирных домах,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поддерживать чистоту и порядок на придомовых территориях;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16.4.8. Управляющие организации обязаны обеспечить: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 установку контейнеров для твердых бытовых отходов, а в </w:t>
      </w:r>
      <w:proofErr w:type="spellStart"/>
      <w:r w:rsidRPr="007C1025">
        <w:rPr>
          <w:rFonts w:eastAsia="Arial Unicode MS"/>
          <w:sz w:val="24"/>
          <w:szCs w:val="24"/>
        </w:rPr>
        <w:t>неканализированных</w:t>
      </w:r>
      <w:proofErr w:type="spellEnd"/>
      <w:r w:rsidRPr="007C1025">
        <w:rPr>
          <w:rFonts w:eastAsia="Arial Unicode MS"/>
          <w:sz w:val="24"/>
          <w:szCs w:val="24"/>
        </w:rPr>
        <w:t xml:space="preserve"> зданиях - помимо этого и сборников для жидких бытовых отходов;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вывоз твердых бытовых и крупногабаритных отходов согласно утвержденному графику;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содержание в чистоте и исправном состоянии контейнеров (бункеров) и контейнерных площадок, подъездов к ним;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установку урн для мусора у входов в подъезды, скамеек и их своевременную очистку;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5) обработку скользких участков </w:t>
      </w:r>
      <w:proofErr w:type="spellStart"/>
      <w:r w:rsidRPr="007C1025">
        <w:rPr>
          <w:rFonts w:eastAsia="Arial Unicode MS"/>
          <w:sz w:val="24"/>
          <w:szCs w:val="24"/>
        </w:rPr>
        <w:t>песко-соляными</w:t>
      </w:r>
      <w:proofErr w:type="spellEnd"/>
      <w:r w:rsidRPr="007C1025">
        <w:rPr>
          <w:rFonts w:eastAsia="Arial Unicode MS"/>
          <w:sz w:val="24"/>
          <w:szCs w:val="24"/>
        </w:rPr>
        <w:t xml:space="preserve"> и (или) специальными </w:t>
      </w:r>
      <w:proofErr w:type="spellStart"/>
      <w:r w:rsidRPr="007C1025">
        <w:rPr>
          <w:rFonts w:eastAsia="Arial Unicode MS"/>
          <w:sz w:val="24"/>
          <w:szCs w:val="24"/>
        </w:rPr>
        <w:t>противогололедными</w:t>
      </w:r>
      <w:proofErr w:type="spellEnd"/>
      <w:r w:rsidRPr="007C1025">
        <w:rPr>
          <w:rFonts w:eastAsia="Arial Unicode MS"/>
          <w:sz w:val="24"/>
          <w:szCs w:val="24"/>
        </w:rPr>
        <w:t xml:space="preserve"> смесями;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сохранность и квалифицированный уход за зелеными насаждениями и газонами;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поддержание в исправном состоянии средств наружного освещения и их включение с наступлением темноты.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16.4.9. На придомовой территории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сжигать листву, любые виды отходов и мусор;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вывешивать белье, одежду, ковры и прочие предметы вне хозяйственной площадки;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загромождать подъезды к контейнерным площадкам;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устанавливать контейнеры (бункеры) на проезжей части улиц и дорог, тротуарах, газонах и в зеленых зонах;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5) самовольно устанавливать ограждения придомовых территорий в нарушении установленного порядка;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самовольно строить дворовые постройки;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8) выливать помои, выбрасывать отходы и мусор;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9) организовывать платную стоянку автотранспортных средств;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11) производить мойку автомашин, слив топлива и масел, регулировать звуковые сигналы, тормоза и двигатели;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12) производить любые работы, отрицательно влияющие на здоровье людей и окружающую среду;</w:t>
      </w:r>
    </w:p>
    <w:p w:rsidR="00E1545E" w:rsidRPr="007C1025" w:rsidRDefault="00E1545E" w:rsidP="00E1545E">
      <w:pPr>
        <w:ind w:firstLine="567"/>
        <w:jc w:val="both"/>
        <w:rPr>
          <w:rFonts w:eastAsia="Arial Unicode MS"/>
          <w:sz w:val="24"/>
          <w:szCs w:val="24"/>
        </w:rPr>
      </w:pPr>
      <w:proofErr w:type="gramStart"/>
      <w:r w:rsidRPr="007C1025">
        <w:rPr>
          <w:rFonts w:eastAsia="Arial Unicode MS"/>
          <w:sz w:val="24"/>
          <w:szCs w:val="24"/>
        </w:rPr>
        <w:t xml:space="preserve">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w:t>
      </w:r>
      <w:r w:rsidRPr="007C1025">
        <w:rPr>
          <w:rFonts w:eastAsia="Arial Unicode MS"/>
          <w:sz w:val="24"/>
          <w:szCs w:val="24"/>
        </w:rPr>
        <w:lastRenderedPageBreak/>
        <w:t>предприятия по мелкому ремонту автомобилей, бытовой техники, обуви, а также автостоянки, кроме гостевых;</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14) осуществлять транзитное движение транспорта по </w:t>
      </w:r>
      <w:proofErr w:type="spellStart"/>
      <w:r w:rsidRPr="007C1025">
        <w:rPr>
          <w:rFonts w:eastAsia="Arial Unicode MS"/>
          <w:sz w:val="24"/>
          <w:szCs w:val="24"/>
        </w:rPr>
        <w:t>внутридворовым</w:t>
      </w:r>
      <w:proofErr w:type="spellEnd"/>
      <w:r w:rsidRPr="007C1025">
        <w:rPr>
          <w:rFonts w:eastAsia="Arial Unicode MS"/>
          <w:sz w:val="24"/>
          <w:szCs w:val="24"/>
        </w:rPr>
        <w:t xml:space="preserve"> проездам придомовой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16.4.10. Управляющие организации обязаны обеспечить: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сохранность зеленых насаждений;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 летнее время и в сухую погоду поливку газонов, цветников, деревьев и кустарников;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сохранность и целостность газонов без складирования на них строительных материалов, песка, мусора, снега, сколов льда и т.д.;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16.4.11. Благоустройство придомовой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территория каждого домовладения, как правило, должна иметь:</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хозяйственную площадку для сушки белья, чистки одежды, ковров и предметов домашнего обихода;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площадку для отдыха взрослых;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16.4.12. Если размеры территории участка позволяют, в границах участка может быть размещена площадка для выгула собак.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E1545E" w:rsidRPr="007C1025" w:rsidRDefault="00E1545E" w:rsidP="00E1545E">
      <w:pPr>
        <w:ind w:firstLine="567"/>
        <w:jc w:val="both"/>
        <w:rPr>
          <w:rFonts w:eastAsia="Arial Unicode MS"/>
          <w:sz w:val="24"/>
          <w:szCs w:val="24"/>
        </w:rPr>
      </w:pPr>
      <w:bookmarkStart w:id="19" w:name="bookmark29"/>
      <w:r w:rsidRPr="007C1025">
        <w:rPr>
          <w:rFonts w:eastAsia="Arial Unicode MS"/>
          <w:sz w:val="24"/>
          <w:szCs w:val="24"/>
        </w:rPr>
        <w:t>16.5. Уборка территорий индивидуальной жилой застройки</w:t>
      </w:r>
      <w:bookmarkEnd w:id="19"/>
    </w:p>
    <w:p w:rsidR="00E1545E" w:rsidRPr="007C1025" w:rsidRDefault="00E1545E" w:rsidP="00E1545E">
      <w:pPr>
        <w:ind w:firstLine="567"/>
        <w:jc w:val="both"/>
        <w:rPr>
          <w:rFonts w:eastAsia="Arial Unicode MS"/>
          <w:sz w:val="24"/>
          <w:szCs w:val="24"/>
        </w:rPr>
      </w:pPr>
      <w:r w:rsidRPr="007C1025">
        <w:rPr>
          <w:rFonts w:eastAsia="Arial Unicode MS"/>
          <w:sz w:val="24"/>
          <w:szCs w:val="24"/>
        </w:rPr>
        <w:t>16.5.1. Владельцы жилых домов осуществляют ежедневную уборку (в том числе от снега) земельного участка и прилегающей территории.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16.5.2. На территории индивидуальной жилой застройки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выталкивать снег, выбрасывать мусор, сбрасывать шлак, сливать жидкие бытовые отходы за территорию домовладения;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выдвигать или перемещать на проезжую часть дорог и проездов снег и лед, счищенный с дворовой и прилегающей территории.</w:t>
      </w:r>
    </w:p>
    <w:p w:rsidR="00E1545E" w:rsidRPr="007C1025" w:rsidRDefault="00E1545E" w:rsidP="00E1545E">
      <w:pPr>
        <w:ind w:firstLine="567"/>
        <w:jc w:val="both"/>
        <w:rPr>
          <w:rFonts w:eastAsia="Arial Unicode MS"/>
          <w:sz w:val="24"/>
          <w:szCs w:val="24"/>
        </w:rPr>
      </w:pPr>
    </w:p>
    <w:p w:rsidR="00E1545E" w:rsidRPr="007C1025" w:rsidRDefault="00E1545E" w:rsidP="00E1545E">
      <w:pPr>
        <w:widowControl w:val="0"/>
        <w:numPr>
          <w:ilvl w:val="0"/>
          <w:numId w:val="14"/>
        </w:numPr>
        <w:suppressAutoHyphens/>
        <w:autoSpaceDE w:val="0"/>
        <w:contextualSpacing/>
        <w:rPr>
          <w:rFonts w:eastAsia="Arial Unicode MS"/>
          <w:sz w:val="24"/>
          <w:szCs w:val="24"/>
        </w:rPr>
      </w:pPr>
      <w:bookmarkStart w:id="20" w:name="bookmark50"/>
      <w:r w:rsidRPr="007C1025">
        <w:rPr>
          <w:rFonts w:eastAsia="Arial Unicode MS"/>
          <w:b/>
          <w:sz w:val="24"/>
          <w:szCs w:val="24"/>
        </w:rPr>
        <w:t>Порядок участия собственников зданий (помещений в них) и сооружений в благоустройстве прилегающих территорий</w:t>
      </w:r>
      <w:bookmarkEnd w:id="20"/>
    </w:p>
    <w:p w:rsidR="00E1545E" w:rsidRPr="007C1025" w:rsidRDefault="00E1545E" w:rsidP="00E1545E">
      <w:pPr>
        <w:suppressAutoHyphens/>
        <w:autoSpaceDE w:val="0"/>
        <w:ind w:firstLine="540"/>
        <w:jc w:val="both"/>
        <w:rPr>
          <w:rFonts w:eastAsia="Arial Unicode MS"/>
          <w:sz w:val="24"/>
          <w:szCs w:val="24"/>
        </w:rPr>
      </w:pP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17.1.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w:t>
      </w:r>
      <w:r w:rsidRPr="007C1025">
        <w:rPr>
          <w:rFonts w:eastAsia="Arial Unicode MS"/>
          <w:sz w:val="24"/>
          <w:szCs w:val="24"/>
        </w:rPr>
        <w:lastRenderedPageBreak/>
        <w:t>от их организационно-правовой формы в следующем порядке, если иное не предусмотрено законом или договором: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smartTag w:uri="urn:schemas-microsoft-com:office:smarttags" w:element="metricconverter">
        <w:smartTagPr>
          <w:attr w:name="ProductID" w:val="5 м"/>
        </w:smartTagPr>
        <w:r w:rsidRPr="007C1025">
          <w:rPr>
            <w:rFonts w:eastAsia="Arial Unicode MS"/>
            <w:sz w:val="24"/>
            <w:szCs w:val="24"/>
          </w:rPr>
          <w:t>5 м</w:t>
        </w:r>
      </w:smartTag>
      <w:r w:rsidRPr="007C1025">
        <w:rPr>
          <w:rFonts w:eastAsia="Arial Unicode MS"/>
          <w:sz w:val="24"/>
          <w:szCs w:val="24"/>
        </w:rPr>
        <w:t xml:space="preserve"> либо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proofErr w:type="gramStart"/>
      <w:r w:rsidRPr="007C1025">
        <w:rPr>
          <w:rFonts w:eastAsia="Arial Unicode MS"/>
          <w:sz w:val="24"/>
          <w:szCs w:val="24"/>
        </w:rPr>
        <w:t xml:space="preserve">17.2.2.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w:t>
      </w:r>
      <w:proofErr w:type="gramEnd"/>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либо до бордюра проезжей части (в случае расположения объекта вдоль дороги) в случае отсутствия договора с управляющей организацией;</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17.2.4.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17.2.5. застройщик - прилегающие территории строительных площадок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и подъездные пути к ним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в соответствии с действующими строительными нормами и правилами;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5 м"/>
        </w:smartTagPr>
        <w:r w:rsidRPr="007C1025">
          <w:rPr>
            <w:rFonts w:eastAsia="Arial Unicode MS"/>
            <w:sz w:val="24"/>
            <w:szCs w:val="24"/>
          </w:rPr>
          <w:t>5 м</w:t>
        </w:r>
      </w:smartTag>
      <w:r w:rsidRPr="007C1025">
        <w:rPr>
          <w:rFonts w:eastAsia="Arial Unicode MS"/>
          <w:sz w:val="24"/>
          <w:szCs w:val="24"/>
        </w:rPr>
        <w:t xml:space="preserve"> либо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внешней границы места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от границ участка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границ участка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от границ участка и до проезжей части улицы;</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17.2.11. гаражные кооперативы - территории в границах предоставленного земельного участка, прилегающая территория в радиусе </w:t>
      </w:r>
      <w:smartTag w:uri="urn:schemas-microsoft-com:office:smarttags" w:element="metricconverter">
        <w:smartTagPr>
          <w:attr w:name="ProductID" w:val="50 м"/>
        </w:smartTagPr>
        <w:r w:rsidRPr="007C1025">
          <w:rPr>
            <w:rFonts w:eastAsia="Arial Unicode MS"/>
            <w:sz w:val="24"/>
            <w:szCs w:val="24"/>
          </w:rPr>
          <w:t>50 м</w:t>
        </w:r>
      </w:smartTag>
      <w:r w:rsidRPr="007C1025">
        <w:rPr>
          <w:rFonts w:eastAsia="Arial Unicode MS"/>
          <w:sz w:val="24"/>
          <w:szCs w:val="24"/>
        </w:rPr>
        <w:t xml:space="preserve"> от границ участка и до проезжей части улицы и подъездные пути к ним;</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17.2.12. места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границ участка;</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17.2.13. территории общего пользования - обязанности возлагаются на уполномоченные органы;</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w:t>
      </w:r>
      <w:r w:rsidRPr="007C1025">
        <w:rPr>
          <w:rFonts w:eastAsia="Arial Unicode MS"/>
          <w:sz w:val="24"/>
          <w:szCs w:val="24"/>
        </w:rPr>
        <w:lastRenderedPageBreak/>
        <w:t xml:space="preserve">расстоянии </w:t>
      </w:r>
      <w:smartTag w:uri="urn:schemas-microsoft-com:office:smarttags" w:element="metricconverter">
        <w:smartTagPr>
          <w:attr w:name="ProductID" w:val="5 м"/>
        </w:smartTagPr>
        <w:r w:rsidRPr="007C1025">
          <w:rPr>
            <w:rFonts w:eastAsia="Arial Unicode MS"/>
            <w:sz w:val="24"/>
            <w:szCs w:val="24"/>
          </w:rPr>
          <w:t>5 м</w:t>
        </w:r>
      </w:smartTag>
      <w:r w:rsidRPr="007C1025">
        <w:rPr>
          <w:rFonts w:eastAsia="Arial Unicode MS"/>
          <w:sz w:val="24"/>
          <w:szCs w:val="24"/>
        </w:rPr>
        <w:t xml:space="preserve"> от внешней границы земельного участка либо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r w:rsidRPr="007C1025">
        <w:rPr>
          <w:rFonts w:eastAsia="Arial Unicode MS"/>
          <w:sz w:val="24"/>
          <w:szCs w:val="24"/>
        </w:rPr>
        <w:t xml:space="preserve">17.2.15.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sz w:val="24"/>
            <w:szCs w:val="24"/>
          </w:rPr>
          <w:t>10 м</w:t>
        </w:r>
      </w:smartTag>
      <w:r w:rsidRPr="007C1025">
        <w:rPr>
          <w:rFonts w:eastAsia="Arial Unicode MS"/>
          <w:sz w:val="24"/>
          <w:szCs w:val="24"/>
        </w:rPr>
        <w:t xml:space="preserve"> от внешней границы земельного участка и до проезжей части улицы (в случае расположения объекта вдоль дороги).</w:t>
      </w:r>
    </w:p>
    <w:p w:rsidR="00E1545E" w:rsidRPr="007C1025" w:rsidRDefault="00E1545E" w:rsidP="00E1545E">
      <w:pPr>
        <w:suppressAutoHyphens/>
        <w:autoSpaceDE w:val="0"/>
        <w:ind w:firstLine="540"/>
        <w:jc w:val="both"/>
        <w:rPr>
          <w:rFonts w:eastAsia="Arial Unicode MS"/>
          <w:sz w:val="24"/>
          <w:szCs w:val="24"/>
        </w:rPr>
      </w:pPr>
    </w:p>
    <w:p w:rsidR="00E1545E" w:rsidRPr="007C1025" w:rsidRDefault="00E1545E" w:rsidP="00E1545E">
      <w:pPr>
        <w:widowControl w:val="0"/>
        <w:numPr>
          <w:ilvl w:val="0"/>
          <w:numId w:val="14"/>
        </w:numPr>
        <w:jc w:val="center"/>
        <w:rPr>
          <w:rFonts w:eastAsia="Arial Unicode MS"/>
          <w:b/>
          <w:sz w:val="24"/>
          <w:szCs w:val="24"/>
        </w:rPr>
      </w:pPr>
      <w:bookmarkStart w:id="21" w:name="bookmark51"/>
      <w:r w:rsidRPr="007C1025">
        <w:rPr>
          <w:rFonts w:eastAsia="Arial Unicode MS"/>
          <w:b/>
          <w:sz w:val="24"/>
          <w:szCs w:val="24"/>
        </w:rPr>
        <w:t>Содержание домашних животных и птиц</w:t>
      </w:r>
      <w:bookmarkEnd w:id="21"/>
    </w:p>
    <w:p w:rsidR="00E1545E" w:rsidRPr="007C1025" w:rsidRDefault="00E1545E" w:rsidP="00E1545E">
      <w:pPr>
        <w:ind w:firstLine="567"/>
        <w:jc w:val="both"/>
        <w:rPr>
          <w:rFonts w:eastAsia="Arial Unicode MS"/>
          <w:sz w:val="24"/>
          <w:szCs w:val="24"/>
        </w:rPr>
      </w:pP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18.2. Владельцы домашних животных самостоятельно осуществляют уборку и утилизацию экскрементов своих питомцев.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lang w:eastAsia="ar-SA"/>
        </w:rPr>
        <w:t xml:space="preserve">18.4. </w:t>
      </w:r>
      <w:r w:rsidRPr="007C1025">
        <w:rPr>
          <w:rFonts w:eastAsia="Arial Unicode MS"/>
          <w:sz w:val="24"/>
          <w:szCs w:val="24"/>
        </w:rPr>
        <w:t xml:space="preserve">Все продуктивные животные (крупный рогатый скот, козы, овцы, свиньи, лошади) подлежат обязательной регистрации путем </w:t>
      </w:r>
      <w:proofErr w:type="spellStart"/>
      <w:r w:rsidRPr="007C1025">
        <w:rPr>
          <w:rFonts w:eastAsia="Arial Unicode MS"/>
          <w:sz w:val="24"/>
          <w:szCs w:val="24"/>
        </w:rPr>
        <w:t>биркования</w:t>
      </w:r>
      <w:proofErr w:type="spellEnd"/>
      <w:r w:rsidRPr="007C1025">
        <w:rPr>
          <w:rFonts w:eastAsia="Arial Unicode MS"/>
          <w:sz w:val="24"/>
          <w:szCs w:val="24"/>
        </w:rPr>
        <w:t xml:space="preserve"> и ежегодной перерегистрации в ветеринарных учреждениях по месту жительства граждан - владельцев животных.</w:t>
      </w:r>
    </w:p>
    <w:p w:rsidR="00E1545E" w:rsidRPr="007C1025" w:rsidRDefault="00E1545E" w:rsidP="00E1545E">
      <w:pPr>
        <w:ind w:firstLine="567"/>
        <w:jc w:val="both"/>
        <w:rPr>
          <w:rFonts w:eastAsia="Arial Unicode MS"/>
          <w:sz w:val="24"/>
          <w:szCs w:val="24"/>
          <w:lang w:eastAsia="ar-SA"/>
        </w:rPr>
      </w:pPr>
      <w:r w:rsidRPr="007C1025">
        <w:rPr>
          <w:rFonts w:eastAsia="Arial Unicode MS"/>
          <w:sz w:val="24"/>
          <w:szCs w:val="24"/>
        </w:rPr>
        <w:t>18.5.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E1545E" w:rsidRPr="007C1025" w:rsidRDefault="00E1545E" w:rsidP="00E1545E">
      <w:pPr>
        <w:ind w:firstLine="567"/>
        <w:jc w:val="both"/>
        <w:rPr>
          <w:rFonts w:eastAsia="Arial Unicode MS"/>
          <w:sz w:val="24"/>
          <w:szCs w:val="24"/>
        </w:rPr>
      </w:pPr>
      <w:r w:rsidRPr="007C1025">
        <w:rPr>
          <w:rFonts w:eastAsia="Arial Unicode MS"/>
          <w:sz w:val="24"/>
          <w:szCs w:val="24"/>
          <w:lang w:eastAsia="ar-SA"/>
        </w:rPr>
        <w:t xml:space="preserve">18.6. </w:t>
      </w:r>
      <w:r w:rsidRPr="007C1025">
        <w:rPr>
          <w:rFonts w:eastAsia="Arial Unicode MS"/>
          <w:sz w:val="24"/>
          <w:szCs w:val="24"/>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lang w:eastAsia="ar-SA"/>
        </w:rPr>
        <w:t xml:space="preserve">18.10. </w:t>
      </w:r>
      <w:r w:rsidRPr="007C1025">
        <w:rPr>
          <w:rFonts w:eastAsia="Arial Unicode MS"/>
          <w:sz w:val="24"/>
          <w:szCs w:val="24"/>
        </w:rPr>
        <w:t>Дрессировка собак может проводиться только на хорошо огороженных площадках либо за территорией поселения.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E1545E" w:rsidRPr="007C1025" w:rsidRDefault="00E1545E" w:rsidP="00E1545E">
      <w:pPr>
        <w:ind w:firstLine="567"/>
        <w:jc w:val="both"/>
        <w:rPr>
          <w:rFonts w:eastAsia="Arial Unicode MS"/>
          <w:sz w:val="24"/>
          <w:szCs w:val="24"/>
          <w:lang w:eastAsia="ar-SA"/>
        </w:rPr>
      </w:pPr>
      <w:r w:rsidRPr="007C1025">
        <w:rPr>
          <w:rFonts w:eastAsia="Arial Unicode MS"/>
          <w:sz w:val="24"/>
          <w:szCs w:val="24"/>
          <w:lang w:eastAsia="ar-SA"/>
        </w:rPr>
        <w:t xml:space="preserve">18.12. </w:t>
      </w:r>
      <w:r w:rsidRPr="007C1025">
        <w:rPr>
          <w:rFonts w:eastAsia="Arial Unicode MS"/>
          <w:sz w:val="24"/>
          <w:szCs w:val="24"/>
        </w:rPr>
        <w:t>При оставлении домашнего скота на улицах владельцы скота возмещают ущерб от порчи зеленых насаждений и затрат на загон скота.</w:t>
      </w:r>
    </w:p>
    <w:p w:rsidR="00E1545E" w:rsidRPr="007C1025" w:rsidRDefault="00E1545E" w:rsidP="00E1545E">
      <w:pPr>
        <w:ind w:firstLine="567"/>
        <w:jc w:val="both"/>
        <w:rPr>
          <w:rFonts w:eastAsia="Arial Unicode MS"/>
          <w:sz w:val="24"/>
          <w:szCs w:val="24"/>
          <w:lang w:eastAsia="ar-SA"/>
        </w:rPr>
      </w:pPr>
      <w:r w:rsidRPr="007C1025">
        <w:rPr>
          <w:rFonts w:eastAsia="Arial Unicode MS"/>
          <w:sz w:val="24"/>
          <w:szCs w:val="24"/>
          <w:lang w:eastAsia="ar-SA"/>
        </w:rPr>
        <w:t xml:space="preserve">18.13. </w:t>
      </w:r>
      <w:r w:rsidRPr="007C1025">
        <w:rPr>
          <w:rFonts w:eastAsia="Arial Unicode MS"/>
          <w:sz w:val="24"/>
          <w:szCs w:val="24"/>
        </w:rPr>
        <w:t xml:space="preserve">Домашние козы должны </w:t>
      </w:r>
      <w:proofErr w:type="gramStart"/>
      <w:r w:rsidRPr="007C1025">
        <w:rPr>
          <w:rFonts w:eastAsia="Arial Unicode MS"/>
          <w:sz w:val="24"/>
          <w:szCs w:val="24"/>
        </w:rPr>
        <w:t>содержатся</w:t>
      </w:r>
      <w:proofErr w:type="gramEnd"/>
      <w:r w:rsidRPr="007C1025">
        <w:rPr>
          <w:rFonts w:eastAsia="Arial Unicode MS"/>
          <w:sz w:val="24"/>
          <w:szCs w:val="24"/>
        </w:rPr>
        <w:t xml:space="preserve"> исключительно в загонах внутри придомовой территории или под присмотром владельцев на пастбище.</w:t>
      </w:r>
    </w:p>
    <w:p w:rsidR="00E1545E" w:rsidRPr="007C1025" w:rsidRDefault="00E1545E" w:rsidP="00E1545E">
      <w:pPr>
        <w:ind w:firstLine="567"/>
        <w:rPr>
          <w:rFonts w:eastAsia="Arial Unicode MS"/>
          <w:sz w:val="24"/>
          <w:szCs w:val="24"/>
        </w:rPr>
      </w:pPr>
      <w:r w:rsidRPr="007C1025">
        <w:rPr>
          <w:rFonts w:eastAsia="Arial Unicode MS"/>
          <w:sz w:val="24"/>
          <w:szCs w:val="24"/>
          <w:lang w:eastAsia="ar-SA"/>
        </w:rPr>
        <w:t xml:space="preserve">18.14. </w:t>
      </w:r>
      <w:r w:rsidRPr="007C1025">
        <w:rPr>
          <w:rFonts w:eastAsia="Arial Unicode MS"/>
          <w:sz w:val="24"/>
          <w:szCs w:val="24"/>
        </w:rPr>
        <w:t>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допускать животных на детские площадки, территории школ, детских садов, в столовые, поликлиники, продовольственные магазины;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выгул домашних животных на пляжах и купание их в водоемах;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допускать животных в учреждения при наличии запрещающей надписи;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выпускать животных и птиц без сопровождения на территории населенных пунктов;</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lastRenderedPageBreak/>
        <w:t>5) выгуливать животных лицам, находящимся в состоянии алкогольного опьянения, а также лицам, не достигшим четырнадцатилетнего возраста;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E1545E" w:rsidRPr="007C1025" w:rsidRDefault="00E1545E" w:rsidP="00E1545E">
      <w:pPr>
        <w:ind w:firstLine="567"/>
        <w:rPr>
          <w:rFonts w:eastAsia="Arial Unicode MS"/>
          <w:sz w:val="24"/>
          <w:szCs w:val="24"/>
        </w:rPr>
      </w:pPr>
      <w:r w:rsidRPr="007C1025">
        <w:rPr>
          <w:rFonts w:eastAsia="Arial Unicode MS"/>
          <w:sz w:val="24"/>
          <w:szCs w:val="24"/>
        </w:rPr>
        <w:t>18.15. Владельцы домашних животных и птицы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E1545E" w:rsidRPr="007C1025" w:rsidRDefault="00E1545E" w:rsidP="00E1545E">
      <w:pPr>
        <w:ind w:firstLine="567"/>
        <w:rPr>
          <w:rFonts w:eastAsia="Arial Unicode MS"/>
          <w:sz w:val="24"/>
          <w:szCs w:val="24"/>
        </w:rPr>
      </w:pPr>
      <w:r w:rsidRPr="007C1025">
        <w:rPr>
          <w:rFonts w:eastAsia="Arial Unicode MS"/>
          <w:sz w:val="24"/>
          <w:szCs w:val="24"/>
        </w:rPr>
        <w:t xml:space="preserve">2) осуществлять постоянный </w:t>
      </w:r>
      <w:proofErr w:type="gramStart"/>
      <w:r w:rsidRPr="007C1025">
        <w:rPr>
          <w:rFonts w:eastAsia="Arial Unicode MS"/>
          <w:sz w:val="24"/>
          <w:szCs w:val="24"/>
        </w:rPr>
        <w:t>контроль за</w:t>
      </w:r>
      <w:proofErr w:type="gramEnd"/>
      <w:r w:rsidRPr="007C1025">
        <w:rPr>
          <w:rFonts w:eastAsia="Arial Unicode MS"/>
          <w:sz w:val="24"/>
          <w:szCs w:val="24"/>
        </w:rPr>
        <w:t xml:space="preserve"> местом нахождения животных;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E1545E" w:rsidRPr="007C1025" w:rsidRDefault="00E1545E" w:rsidP="00E1545E">
      <w:pPr>
        <w:ind w:firstLine="567"/>
        <w:rPr>
          <w:rFonts w:eastAsia="Arial Unicode MS"/>
          <w:sz w:val="24"/>
          <w:szCs w:val="24"/>
        </w:rPr>
      </w:pPr>
      <w:r w:rsidRPr="007C1025">
        <w:rPr>
          <w:rFonts w:eastAsia="Arial Unicode MS"/>
          <w:sz w:val="24"/>
          <w:szCs w:val="24"/>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18.16. Захоронение умершего скота производится в специально определенном месте специализированной организацией.</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18.17. Организации, имеющие на своей территории сторожевых собак, обязаны:</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зарегистрировать собак на общих основаниях;</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содержать собак на прочной привязи;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исключить возможность доступа посетителей к животным;</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18.18. Безнадзорные животные, находящиеся в общественных местах без сопровождающих лиц, подлежат отлову.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18.21. Не допускается:</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1) изымать животных из квартир и с территории частных домовладений без соответствующего постановления суда;</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2) снимать собак с привязи у магазинов, аптек, предприятий коммунального обслуживания и пр.;</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3) использовать приманки и иные средства отлова без рекомендации ветеринарных органов.</w:t>
      </w:r>
    </w:p>
    <w:p w:rsidR="00E1545E" w:rsidRDefault="00E1545E" w:rsidP="00E1545E">
      <w:pPr>
        <w:rPr>
          <w:rFonts w:eastAsia="Arial Unicode MS"/>
          <w:sz w:val="24"/>
          <w:szCs w:val="24"/>
          <w:lang w:val="tt-RU" w:eastAsia="ar-SA"/>
        </w:rPr>
      </w:pPr>
    </w:p>
    <w:p w:rsidR="00E1545E" w:rsidRPr="007F03B2" w:rsidRDefault="00E1545E" w:rsidP="00E1545E">
      <w:pPr>
        <w:rPr>
          <w:rFonts w:eastAsia="Arial Unicode MS"/>
          <w:sz w:val="24"/>
          <w:szCs w:val="24"/>
          <w:lang w:val="tt-RU" w:eastAsia="ar-SA"/>
        </w:rPr>
      </w:pPr>
    </w:p>
    <w:p w:rsidR="00E1545E" w:rsidRPr="007C1025" w:rsidRDefault="00E1545E" w:rsidP="00E1545E">
      <w:pPr>
        <w:widowControl w:val="0"/>
        <w:numPr>
          <w:ilvl w:val="0"/>
          <w:numId w:val="14"/>
        </w:numPr>
        <w:jc w:val="center"/>
        <w:rPr>
          <w:rFonts w:eastAsia="Arial Unicode MS"/>
          <w:b/>
          <w:sz w:val="24"/>
          <w:szCs w:val="24"/>
        </w:rPr>
      </w:pPr>
      <w:bookmarkStart w:id="22" w:name="bookmark52"/>
      <w:proofErr w:type="gramStart"/>
      <w:r w:rsidRPr="007C1025">
        <w:rPr>
          <w:rFonts w:eastAsia="Arial Unicode MS"/>
          <w:b/>
          <w:sz w:val="24"/>
          <w:szCs w:val="24"/>
        </w:rPr>
        <w:t>Контроль за</w:t>
      </w:r>
      <w:proofErr w:type="gramEnd"/>
      <w:r w:rsidRPr="007C1025">
        <w:rPr>
          <w:rFonts w:eastAsia="Arial Unicode MS"/>
          <w:b/>
          <w:sz w:val="24"/>
          <w:szCs w:val="24"/>
        </w:rPr>
        <w:t xml:space="preserve"> выполнением требований Правил</w:t>
      </w:r>
      <w:bookmarkEnd w:id="22"/>
    </w:p>
    <w:p w:rsidR="00E1545E" w:rsidRPr="007C1025" w:rsidRDefault="00E1545E" w:rsidP="00E1545E">
      <w:pPr>
        <w:rPr>
          <w:rFonts w:eastAsia="Arial Unicode MS"/>
          <w:sz w:val="24"/>
          <w:szCs w:val="24"/>
          <w:lang w:eastAsia="ar-SA"/>
        </w:rPr>
      </w:pPr>
    </w:p>
    <w:p w:rsidR="00E1545E" w:rsidRPr="007C1025" w:rsidRDefault="00E1545E" w:rsidP="00E1545E">
      <w:pPr>
        <w:ind w:firstLine="567"/>
        <w:jc w:val="both"/>
        <w:rPr>
          <w:rFonts w:eastAsia="Arial Unicode MS"/>
          <w:sz w:val="24"/>
          <w:szCs w:val="24"/>
        </w:rPr>
      </w:pPr>
      <w:r w:rsidRPr="007C1025">
        <w:rPr>
          <w:rFonts w:eastAsia="Arial Unicode MS"/>
          <w:sz w:val="24"/>
          <w:szCs w:val="24"/>
        </w:rPr>
        <w:t>19.1.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E1545E" w:rsidRPr="007C1025" w:rsidRDefault="00E1545E" w:rsidP="00E1545E">
      <w:pPr>
        <w:ind w:firstLine="567"/>
        <w:jc w:val="both"/>
        <w:rPr>
          <w:rFonts w:eastAsia="Arial Unicode MS"/>
          <w:sz w:val="24"/>
          <w:szCs w:val="24"/>
        </w:rPr>
      </w:pPr>
      <w:r w:rsidRPr="007C1025">
        <w:rPr>
          <w:rFonts w:eastAsia="Arial Unicode MS"/>
          <w:sz w:val="24"/>
          <w:szCs w:val="24"/>
        </w:rPr>
        <w:t xml:space="preserve">19.2. </w:t>
      </w:r>
      <w:proofErr w:type="gramStart"/>
      <w:r w:rsidRPr="007C1025">
        <w:rPr>
          <w:rFonts w:eastAsia="Arial Unicode MS"/>
          <w:sz w:val="24"/>
          <w:szCs w:val="24"/>
        </w:rPr>
        <w:t xml:space="preserve">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w:t>
      </w:r>
      <w:r w:rsidRPr="007C1025">
        <w:rPr>
          <w:rFonts w:eastAsia="Arial Unicode MS"/>
          <w:sz w:val="24"/>
          <w:szCs w:val="24"/>
        </w:rPr>
        <w:lastRenderedPageBreak/>
        <w:t>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E1545E" w:rsidRPr="007C1025" w:rsidRDefault="00E1545E" w:rsidP="00E1545E">
      <w:pPr>
        <w:ind w:firstLine="567"/>
        <w:jc w:val="both"/>
        <w:rPr>
          <w:rFonts w:eastAsia="Arial Unicode MS"/>
          <w:sz w:val="24"/>
          <w:szCs w:val="24"/>
        </w:rPr>
      </w:pPr>
      <w:r w:rsidRPr="007C1025">
        <w:rPr>
          <w:rFonts w:eastAsia="Arial Unicode MS"/>
          <w:sz w:val="24"/>
          <w:szCs w:val="24"/>
        </w:rPr>
        <w:t>19.3.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1545E" w:rsidRPr="007C1025" w:rsidRDefault="00E1545E" w:rsidP="00E1545E">
      <w:pPr>
        <w:rPr>
          <w:rFonts w:eastAsia="Arial Unicode MS"/>
          <w:sz w:val="24"/>
          <w:szCs w:val="24"/>
          <w:lang w:eastAsia="ar-SA"/>
        </w:rPr>
      </w:pPr>
    </w:p>
    <w:p w:rsidR="00E1545E" w:rsidRPr="007C1025" w:rsidRDefault="00E1545E" w:rsidP="00E1545E">
      <w:pPr>
        <w:widowControl w:val="0"/>
        <w:tabs>
          <w:tab w:val="left" w:pos="1806"/>
        </w:tabs>
        <w:spacing w:line="322" w:lineRule="exact"/>
        <w:jc w:val="both"/>
        <w:rPr>
          <w:rFonts w:eastAsia="Arial Unicode MS"/>
          <w:sz w:val="24"/>
          <w:szCs w:val="24"/>
        </w:rPr>
      </w:pPr>
    </w:p>
    <w:p w:rsidR="00E1545E" w:rsidRPr="007C1025" w:rsidRDefault="00E1545E" w:rsidP="00E1545E">
      <w:pPr>
        <w:tabs>
          <w:tab w:val="left" w:pos="0"/>
          <w:tab w:val="left" w:pos="360"/>
        </w:tabs>
        <w:jc w:val="both"/>
        <w:rPr>
          <w:rFonts w:eastAsia="Calibri"/>
          <w:b/>
          <w:sz w:val="24"/>
          <w:szCs w:val="24"/>
        </w:rPr>
      </w:pPr>
    </w:p>
    <w:p w:rsidR="00E1545E" w:rsidRPr="007C1025" w:rsidRDefault="00E1545E" w:rsidP="00E1545E">
      <w:pPr>
        <w:tabs>
          <w:tab w:val="left" w:pos="0"/>
          <w:tab w:val="left" w:pos="360"/>
        </w:tabs>
        <w:jc w:val="both"/>
        <w:rPr>
          <w:rFonts w:eastAsia="Calibri"/>
          <w:b/>
          <w:sz w:val="24"/>
          <w:szCs w:val="24"/>
        </w:rPr>
      </w:pPr>
    </w:p>
    <w:p w:rsidR="00E1545E" w:rsidRPr="00611F57" w:rsidRDefault="00E1545E" w:rsidP="00E1545E">
      <w:pPr>
        <w:tabs>
          <w:tab w:val="left" w:pos="0"/>
          <w:tab w:val="left" w:pos="360"/>
        </w:tabs>
        <w:jc w:val="both"/>
        <w:rPr>
          <w:rFonts w:eastAsia="Calibri"/>
          <w:spacing w:val="-2"/>
          <w:position w:val="2"/>
        </w:rPr>
      </w:pPr>
    </w:p>
    <w:p w:rsidR="00E1545E" w:rsidRPr="00611F57" w:rsidRDefault="00E1545E" w:rsidP="00E1545E">
      <w:pPr>
        <w:rPr>
          <w:rFonts w:eastAsia="Calibri"/>
        </w:rPr>
      </w:pPr>
      <w:r w:rsidRPr="00611F57">
        <w:rPr>
          <w:rFonts w:eastAsia="Calibri"/>
        </w:rPr>
        <w:t xml:space="preserve">                                                                      </w:t>
      </w:r>
    </w:p>
    <w:p w:rsidR="00E1545E" w:rsidRPr="00611F57" w:rsidRDefault="00E1545E" w:rsidP="00E1545E">
      <w:pPr>
        <w:rPr>
          <w:rFonts w:eastAsia="Calibri"/>
        </w:rPr>
      </w:pPr>
      <w:r w:rsidRPr="00611F57">
        <w:rPr>
          <w:rFonts w:eastAsia="Calibri"/>
        </w:rPr>
        <w:t xml:space="preserve">                                                                       </w:t>
      </w:r>
    </w:p>
    <w:p w:rsidR="00E1545E" w:rsidRPr="00611F57" w:rsidRDefault="00E1545E" w:rsidP="00E1545E">
      <w:pPr>
        <w:ind w:firstLine="567"/>
        <w:jc w:val="both"/>
        <w:rPr>
          <w:rFonts w:eastAsia="Calibri"/>
        </w:rPr>
      </w:pPr>
    </w:p>
    <w:p w:rsidR="00E1545E" w:rsidRDefault="00E1545E" w:rsidP="00E1545E">
      <w:pPr>
        <w:jc w:val="center"/>
        <w:rPr>
          <w:b/>
        </w:rPr>
      </w:pPr>
    </w:p>
    <w:p w:rsidR="007D57C9" w:rsidRDefault="007D57C9" w:rsidP="00E1545E">
      <w:pPr>
        <w:jc w:val="center"/>
      </w:pPr>
    </w:p>
    <w:sectPr w:rsidR="007D57C9" w:rsidSect="005946AB">
      <w:pgSz w:w="11906" w:h="16838"/>
      <w:pgMar w:top="540" w:right="85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0"/>
  </w:num>
  <w:num w:numId="4">
    <w:abstractNumId w:val="8"/>
  </w:num>
  <w:num w:numId="5">
    <w:abstractNumId w:val="4"/>
  </w:num>
  <w:num w:numId="6">
    <w:abstractNumId w:val="1"/>
  </w:num>
  <w:num w:numId="7">
    <w:abstractNumId w:val="7"/>
  </w:num>
  <w:num w:numId="8">
    <w:abstractNumId w:val="13"/>
  </w:num>
  <w:num w:numId="9">
    <w:abstractNumId w:val="9"/>
  </w:num>
  <w:num w:numId="10">
    <w:abstractNumId w:val="5"/>
  </w:num>
  <w:num w:numId="11">
    <w:abstractNumId w:val="6"/>
  </w:num>
  <w:num w:numId="12">
    <w:abstractNumId w:val="14"/>
  </w:num>
  <w:num w:numId="13">
    <w:abstractNumId w:val="11"/>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04"/>
    <w:rsid w:val="00000B7B"/>
    <w:rsid w:val="00194104"/>
    <w:rsid w:val="0028744B"/>
    <w:rsid w:val="00320B30"/>
    <w:rsid w:val="003755F6"/>
    <w:rsid w:val="004003D4"/>
    <w:rsid w:val="00444129"/>
    <w:rsid w:val="0049676B"/>
    <w:rsid w:val="004E6FD4"/>
    <w:rsid w:val="005946AB"/>
    <w:rsid w:val="00684B1B"/>
    <w:rsid w:val="007B233F"/>
    <w:rsid w:val="007D57C9"/>
    <w:rsid w:val="00897B3B"/>
    <w:rsid w:val="008A0440"/>
    <w:rsid w:val="008A2E82"/>
    <w:rsid w:val="008C1747"/>
    <w:rsid w:val="008C37B0"/>
    <w:rsid w:val="008D5A6F"/>
    <w:rsid w:val="00994837"/>
    <w:rsid w:val="00A15A21"/>
    <w:rsid w:val="00A85CF3"/>
    <w:rsid w:val="00B20B04"/>
    <w:rsid w:val="00BA0747"/>
    <w:rsid w:val="00BC2A43"/>
    <w:rsid w:val="00CE3C1F"/>
    <w:rsid w:val="00D12E18"/>
    <w:rsid w:val="00E1545E"/>
    <w:rsid w:val="00F3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8A2E82"/>
  </w:style>
  <w:style w:type="paragraph" w:customStyle="1" w:styleId="ConsPlusNormal">
    <w:name w:val="ConsPlusNormal"/>
    <w:rsid w:val="00594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E1545E"/>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mantas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61</Pages>
  <Words>29968</Words>
  <Characters>170823</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2018-12-17T05:37:00Z</cp:lastPrinted>
  <dcterms:created xsi:type="dcterms:W3CDTF">2017-04-12T09:36:00Z</dcterms:created>
  <dcterms:modified xsi:type="dcterms:W3CDTF">2019-01-30T10:50:00Z</dcterms:modified>
</cp:coreProperties>
</file>