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4E" w:rsidRPr="00933910" w:rsidRDefault="00F0754E" w:rsidP="00F0754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F0754E" w:rsidRPr="00933910" w:rsidRDefault="00F0754E" w:rsidP="00F0754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F0754E" w:rsidRPr="00933910" w:rsidRDefault="00F0754E" w:rsidP="00F0754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F0754E" w:rsidRPr="0096010F" w:rsidRDefault="00F0754E" w:rsidP="00F0754E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F0754E" w:rsidRPr="00933910" w:rsidRDefault="00F0754E" w:rsidP="00F0754E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F0754E" w:rsidRDefault="00F0754E" w:rsidP="00F0754E">
      <w:pPr>
        <w:rPr>
          <w:rFonts w:ascii="Lucida Sans Unicode" w:hAnsi="Lucida Sans Unicode" w:cs="Lucida Sans Unicode"/>
          <w:sz w:val="4"/>
          <w:szCs w:val="4"/>
        </w:rPr>
      </w:pPr>
    </w:p>
    <w:p w:rsidR="00F0754E" w:rsidRDefault="00F0754E" w:rsidP="00F0754E">
      <w:pPr>
        <w:rPr>
          <w:rFonts w:ascii="Lucida Sans Unicode" w:hAnsi="Lucida Sans Unicode" w:cs="Lucida Sans Unicode"/>
          <w:sz w:val="4"/>
          <w:szCs w:val="4"/>
        </w:rPr>
      </w:pPr>
    </w:p>
    <w:p w:rsidR="00F0754E" w:rsidRDefault="00F0754E" w:rsidP="00F0754E">
      <w:pPr>
        <w:rPr>
          <w:rFonts w:ascii="Lucida Sans Unicode" w:hAnsi="Lucida Sans Unicode" w:cs="Lucida Sans Unicode"/>
          <w:sz w:val="4"/>
          <w:szCs w:val="4"/>
        </w:rPr>
      </w:pPr>
    </w:p>
    <w:p w:rsidR="00F0754E" w:rsidRDefault="00F0754E" w:rsidP="00F0754E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3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F0754E" w:rsidRDefault="00F0754E" w:rsidP="00F0754E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01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февраль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7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01</w:t>
      </w:r>
      <w:r w:rsidRPr="001675A2">
        <w:rPr>
          <w:rFonts w:eastAsia="Arial Unicode MS"/>
        </w:rPr>
        <w:t xml:space="preserve">   </w:t>
      </w:r>
      <w:r>
        <w:rPr>
          <w:rFonts w:eastAsia="Arial Unicode MS"/>
        </w:rPr>
        <w:t>феврал</w:t>
      </w:r>
      <w:r w:rsidRPr="001675A2">
        <w:rPr>
          <w:rFonts w:eastAsia="Arial Unicode MS"/>
        </w:rPr>
        <w:t>я     201</w:t>
      </w:r>
      <w:r>
        <w:rPr>
          <w:rFonts w:eastAsia="Arial Unicode MS"/>
        </w:rPr>
        <w:t xml:space="preserve">7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</w:p>
    <w:p w:rsidR="00F0754E" w:rsidRDefault="00F0754E" w:rsidP="00F0754E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56" w:right="-87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</w:t>
      </w:r>
    </w:p>
    <w:p w:rsidR="00F0754E" w:rsidRDefault="00F0754E" w:rsidP="00F0754E">
      <w:pPr>
        <w:jc w:val="both"/>
        <w:rPr>
          <w:bCs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Об отмене п</w:t>
      </w:r>
      <w:r>
        <w:rPr>
          <w:sz w:val="28"/>
          <w:szCs w:val="28"/>
        </w:rPr>
        <w:t xml:space="preserve">остановления главы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 Башкортостан № 51/4 от 06 июня 2016 года «</w:t>
      </w:r>
      <w:r w:rsidRPr="00623D42">
        <w:rPr>
          <w:sz w:val="28"/>
          <w:szCs w:val="28"/>
        </w:rPr>
        <w:t xml:space="preserve">О порядке представления гражданами, претендующими на замещение должностей муниципальной службы и муниципальными служащими, замещающими должности </w:t>
      </w:r>
      <w:r>
        <w:rPr>
          <w:sz w:val="28"/>
          <w:szCs w:val="28"/>
        </w:rPr>
        <w:t xml:space="preserve">муниципальной службы Республики </w:t>
      </w:r>
      <w:r w:rsidRPr="00623D42">
        <w:rPr>
          <w:sz w:val="28"/>
          <w:szCs w:val="28"/>
        </w:rPr>
        <w:t xml:space="preserve">Башкортостан в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623D42">
        <w:rPr>
          <w:sz w:val="28"/>
          <w:szCs w:val="28"/>
        </w:rPr>
        <w:t xml:space="preserve">сельсовет  муниципального района </w:t>
      </w:r>
      <w:proofErr w:type="spellStart"/>
      <w:r w:rsidRPr="00623D42">
        <w:rPr>
          <w:sz w:val="28"/>
          <w:szCs w:val="28"/>
        </w:rPr>
        <w:t>Ермекеевский</w:t>
      </w:r>
      <w:proofErr w:type="spellEnd"/>
      <w:r w:rsidRPr="00623D42">
        <w:rPr>
          <w:sz w:val="28"/>
          <w:szCs w:val="28"/>
        </w:rPr>
        <w:t xml:space="preserve"> район Республики Башкортостан, сведений о своих доходах, расходах, об имуществе и</w:t>
      </w:r>
      <w:proofErr w:type="gramEnd"/>
      <w:r w:rsidRPr="00623D42">
        <w:rPr>
          <w:sz w:val="28"/>
          <w:szCs w:val="28"/>
        </w:rPr>
        <w:t xml:space="preserve"> </w:t>
      </w:r>
      <w:proofErr w:type="gramStart"/>
      <w:r w:rsidRPr="00623D42">
        <w:rPr>
          <w:sz w:val="28"/>
          <w:szCs w:val="28"/>
        </w:rPr>
        <w:t>обязательствах</w:t>
      </w:r>
      <w:proofErr w:type="gramEnd"/>
      <w:r w:rsidRPr="00623D42">
        <w:rPr>
          <w:sz w:val="28"/>
          <w:szCs w:val="28"/>
        </w:rPr>
        <w:t xml:space="preserve">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>»</w:t>
      </w:r>
    </w:p>
    <w:p w:rsidR="00F0754E" w:rsidRDefault="00F0754E" w:rsidP="00F0754E">
      <w:pPr>
        <w:ind w:left="42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соответствии с Федеральным законом от 27 июля 2010 года № 210-ФЗ «Об организации предоставления государственных и муниципальных услуг», </w:t>
      </w:r>
    </w:p>
    <w:p w:rsidR="00F0754E" w:rsidRDefault="00F0754E" w:rsidP="00F0754E">
      <w:pPr>
        <w:pStyle w:val="21"/>
        <w:spacing w:after="0" w:line="240" w:lineRule="auto"/>
        <w:ind w:left="426" w:right="-100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ПОСТАНОВЛЯЮ:</w:t>
      </w:r>
    </w:p>
    <w:p w:rsidR="00F0754E" w:rsidRDefault="00F0754E" w:rsidP="00F0754E">
      <w:pPr>
        <w:pStyle w:val="21"/>
        <w:spacing w:after="0" w:line="240" w:lineRule="auto"/>
        <w:ind w:left="426" w:right="-100" w:firstLine="426"/>
        <w:jc w:val="center"/>
        <w:rPr>
          <w:sz w:val="24"/>
          <w:szCs w:val="24"/>
        </w:rPr>
      </w:pPr>
    </w:p>
    <w:p w:rsidR="00F0754E" w:rsidRPr="00F66A12" w:rsidRDefault="00F0754E" w:rsidP="00F07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Постановление главы 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240924">
        <w:rPr>
          <w:sz w:val="28"/>
          <w:szCs w:val="28"/>
        </w:rPr>
        <w:t xml:space="preserve"> сельсовет муниципального района </w:t>
      </w:r>
      <w:proofErr w:type="spellStart"/>
      <w:r w:rsidRPr="00240924">
        <w:rPr>
          <w:sz w:val="28"/>
          <w:szCs w:val="28"/>
        </w:rPr>
        <w:t>Ермекеевский</w:t>
      </w:r>
      <w:proofErr w:type="spellEnd"/>
      <w:r w:rsidRPr="00240924">
        <w:rPr>
          <w:sz w:val="28"/>
          <w:szCs w:val="28"/>
        </w:rPr>
        <w:t xml:space="preserve"> ра</w:t>
      </w:r>
      <w:r>
        <w:rPr>
          <w:sz w:val="28"/>
          <w:szCs w:val="28"/>
        </w:rPr>
        <w:t>йон Республики  Башкортостан № 51/4 от 06 июня 2016 года «</w:t>
      </w:r>
      <w:r w:rsidRPr="00623D42">
        <w:rPr>
          <w:sz w:val="28"/>
          <w:szCs w:val="28"/>
        </w:rPr>
        <w:t xml:space="preserve">О порядке представления гражданами, претендующими на замещение должностей муниципальной службы и муниципальными служащими, замещающими должности </w:t>
      </w:r>
      <w:r>
        <w:rPr>
          <w:sz w:val="28"/>
          <w:szCs w:val="28"/>
        </w:rPr>
        <w:t xml:space="preserve">муниципальной службы Республики </w:t>
      </w:r>
      <w:r w:rsidRPr="00623D42">
        <w:rPr>
          <w:sz w:val="28"/>
          <w:szCs w:val="28"/>
        </w:rPr>
        <w:t xml:space="preserve">Башкортостан в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623D42">
        <w:rPr>
          <w:sz w:val="28"/>
          <w:szCs w:val="28"/>
        </w:rPr>
        <w:t xml:space="preserve">сельсовет  муниципального района </w:t>
      </w:r>
      <w:proofErr w:type="spellStart"/>
      <w:r w:rsidRPr="00623D42">
        <w:rPr>
          <w:sz w:val="28"/>
          <w:szCs w:val="28"/>
        </w:rPr>
        <w:t>Ермекеевский</w:t>
      </w:r>
      <w:proofErr w:type="spellEnd"/>
      <w:r w:rsidRPr="00623D42">
        <w:rPr>
          <w:sz w:val="28"/>
          <w:szCs w:val="28"/>
        </w:rPr>
        <w:t xml:space="preserve"> район Республики Башкортостан, сведений о своих доходах, расходах, об имуществе и обязательствах имущественного</w:t>
      </w:r>
      <w:proofErr w:type="gramEnd"/>
      <w:r w:rsidRPr="00623D42">
        <w:rPr>
          <w:sz w:val="28"/>
          <w:szCs w:val="28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 xml:space="preserve">» </w:t>
      </w:r>
      <w:r w:rsidRPr="00240924">
        <w:rPr>
          <w:bCs/>
          <w:sz w:val="28"/>
          <w:szCs w:val="28"/>
        </w:rPr>
        <w:t>отменит</w:t>
      </w:r>
      <w:r>
        <w:rPr>
          <w:bCs/>
          <w:sz w:val="28"/>
          <w:szCs w:val="28"/>
        </w:rPr>
        <w:t xml:space="preserve">ь как </w:t>
      </w:r>
      <w:proofErr w:type="gramStart"/>
      <w:r>
        <w:rPr>
          <w:bCs/>
          <w:sz w:val="28"/>
          <w:szCs w:val="28"/>
        </w:rPr>
        <w:t>несоответствующее</w:t>
      </w:r>
      <w:proofErr w:type="gramEnd"/>
      <w:r w:rsidRPr="00240924">
        <w:rPr>
          <w:bCs/>
          <w:sz w:val="28"/>
          <w:szCs w:val="28"/>
        </w:rPr>
        <w:t xml:space="preserve">  законодате</w:t>
      </w:r>
      <w:r>
        <w:rPr>
          <w:bCs/>
          <w:sz w:val="28"/>
          <w:szCs w:val="28"/>
        </w:rPr>
        <w:t>льству    Республики Башкортостан.</w:t>
      </w:r>
    </w:p>
    <w:p w:rsidR="00F0754E" w:rsidRPr="009B06E6" w:rsidRDefault="00F0754E" w:rsidP="00F0754E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Pr="00240924">
        <w:rPr>
          <w:rFonts w:eastAsia="Arial Unicode MS"/>
          <w:sz w:val="28"/>
          <w:szCs w:val="28"/>
        </w:rPr>
        <w:t>Обнародовать  постановление</w:t>
      </w:r>
      <w:r>
        <w:rPr>
          <w:rFonts w:eastAsia="Arial Unicode MS"/>
          <w:sz w:val="28"/>
          <w:szCs w:val="28"/>
        </w:rPr>
        <w:t xml:space="preserve"> главы сельского поселения </w:t>
      </w:r>
      <w:r w:rsidRPr="00240924">
        <w:rPr>
          <w:rFonts w:eastAsia="Arial Unicode MS"/>
          <w:sz w:val="28"/>
          <w:szCs w:val="28"/>
        </w:rPr>
        <w:t xml:space="preserve"> на информационном стенде в здании </w:t>
      </w:r>
      <w:r w:rsidRPr="009B06E6">
        <w:rPr>
          <w:rFonts w:eastAsia="Arial Unicode MS"/>
          <w:sz w:val="28"/>
          <w:szCs w:val="28"/>
        </w:rPr>
        <w:t xml:space="preserve">администрации сельского поселения   </w:t>
      </w:r>
      <w:proofErr w:type="spellStart"/>
      <w:r>
        <w:rPr>
          <w:rFonts w:eastAsia="Arial Unicode MS"/>
          <w:sz w:val="28"/>
          <w:szCs w:val="28"/>
        </w:rPr>
        <w:t>Усман-Ташлинский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r w:rsidRPr="009B06E6">
        <w:rPr>
          <w:rFonts w:eastAsia="Arial Unicode MS"/>
          <w:sz w:val="28"/>
          <w:szCs w:val="28"/>
        </w:rPr>
        <w:t xml:space="preserve"> сельсовет </w:t>
      </w:r>
      <w:r w:rsidRPr="009B06E6">
        <w:rPr>
          <w:bCs/>
          <w:sz w:val="28"/>
          <w:szCs w:val="28"/>
        </w:rPr>
        <w:t xml:space="preserve">              муниципального  района </w:t>
      </w:r>
      <w:proofErr w:type="spellStart"/>
      <w:r w:rsidRPr="009B06E6">
        <w:rPr>
          <w:bCs/>
          <w:sz w:val="28"/>
          <w:szCs w:val="28"/>
        </w:rPr>
        <w:t>Ермекеевский</w:t>
      </w:r>
      <w:proofErr w:type="spellEnd"/>
      <w:r w:rsidRPr="009B06E6">
        <w:rPr>
          <w:bCs/>
          <w:sz w:val="28"/>
          <w:szCs w:val="28"/>
        </w:rPr>
        <w:t xml:space="preserve"> район Республики Башкортостан  и  разместить на сайте  сельского поселения  </w:t>
      </w:r>
      <w:proofErr w:type="spellStart"/>
      <w:r>
        <w:rPr>
          <w:bCs/>
          <w:sz w:val="28"/>
          <w:szCs w:val="28"/>
        </w:rPr>
        <w:t>Усман-Ташлинский</w:t>
      </w:r>
      <w:proofErr w:type="spellEnd"/>
      <w:r>
        <w:rPr>
          <w:bCs/>
          <w:sz w:val="28"/>
          <w:szCs w:val="28"/>
        </w:rPr>
        <w:t xml:space="preserve"> </w:t>
      </w:r>
      <w:r w:rsidRPr="009B06E6">
        <w:rPr>
          <w:bCs/>
          <w:sz w:val="28"/>
          <w:szCs w:val="28"/>
        </w:rPr>
        <w:t xml:space="preserve"> </w:t>
      </w:r>
      <w:r w:rsidRPr="009B06E6">
        <w:rPr>
          <w:rFonts w:eastAsia="Arial Unicode MS"/>
          <w:sz w:val="28"/>
          <w:szCs w:val="28"/>
        </w:rPr>
        <w:t xml:space="preserve">сельсовет </w:t>
      </w:r>
      <w:r w:rsidRPr="009B06E6">
        <w:rPr>
          <w:bCs/>
          <w:sz w:val="28"/>
          <w:szCs w:val="28"/>
        </w:rPr>
        <w:t xml:space="preserve"> муниципального  района </w:t>
      </w:r>
      <w:proofErr w:type="spellStart"/>
      <w:r w:rsidRPr="009B06E6">
        <w:rPr>
          <w:bCs/>
          <w:sz w:val="28"/>
          <w:szCs w:val="28"/>
        </w:rPr>
        <w:t>Ермекеевский</w:t>
      </w:r>
      <w:proofErr w:type="spellEnd"/>
      <w:r w:rsidRPr="009B06E6">
        <w:rPr>
          <w:bCs/>
          <w:sz w:val="28"/>
          <w:szCs w:val="28"/>
        </w:rPr>
        <w:t xml:space="preserve"> район Республики Башкортостан.</w:t>
      </w:r>
    </w:p>
    <w:p w:rsidR="00F0754E" w:rsidRPr="00134365" w:rsidRDefault="00F0754E" w:rsidP="00F0754E">
      <w:pPr>
        <w:pStyle w:val="af0"/>
        <w:ind w:left="426"/>
        <w:rPr>
          <w:sz w:val="18"/>
          <w:szCs w:val="1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      </w:t>
      </w:r>
      <w:r w:rsidR="00C00BD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Р.Ф.Хантимерова</w:t>
      </w:r>
      <w:proofErr w:type="spellEnd"/>
      <w:r w:rsidR="00134365">
        <w:rPr>
          <w:sz w:val="28"/>
          <w:szCs w:val="28"/>
        </w:rPr>
        <w:t xml:space="preserve">                                  </w:t>
      </w:r>
    </w:p>
    <w:p w:rsidR="00F0754E" w:rsidRPr="00134365" w:rsidRDefault="00134365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18"/>
          <w:szCs w:val="18"/>
        </w:rPr>
      </w:pP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</w:t>
      </w:r>
    </w:p>
    <w:p w:rsidR="008A217D" w:rsidRDefault="008A217D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sectPr w:rsidR="008A217D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9B" w:rsidRDefault="0078109B" w:rsidP="000272EB">
      <w:r>
        <w:separator/>
      </w:r>
    </w:p>
  </w:endnote>
  <w:endnote w:type="continuationSeparator" w:id="0">
    <w:p w:rsidR="0078109B" w:rsidRDefault="0078109B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9B" w:rsidRDefault="0078109B" w:rsidP="000272EB">
      <w:r>
        <w:separator/>
      </w:r>
    </w:p>
  </w:footnote>
  <w:footnote w:type="continuationSeparator" w:id="0">
    <w:p w:rsidR="0078109B" w:rsidRDefault="0078109B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1467EC4"/>
    <w:multiLevelType w:val="hybridMultilevel"/>
    <w:tmpl w:val="02CA6E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D183A"/>
    <w:multiLevelType w:val="hybridMultilevel"/>
    <w:tmpl w:val="77FC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7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0F862EE0"/>
    <w:multiLevelType w:val="hybridMultilevel"/>
    <w:tmpl w:val="260CE8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FA7081"/>
    <w:multiLevelType w:val="hybridMultilevel"/>
    <w:tmpl w:val="D624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D59B4"/>
    <w:multiLevelType w:val="hybridMultilevel"/>
    <w:tmpl w:val="12DC01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73A4F4E"/>
    <w:multiLevelType w:val="hybridMultilevel"/>
    <w:tmpl w:val="3A8C62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81817E3"/>
    <w:multiLevelType w:val="singleLevel"/>
    <w:tmpl w:val="7EA64A52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13">
    <w:nsid w:val="18CC6F61"/>
    <w:multiLevelType w:val="hybridMultilevel"/>
    <w:tmpl w:val="739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5766C"/>
    <w:multiLevelType w:val="hybridMultilevel"/>
    <w:tmpl w:val="9AEE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1F7276"/>
    <w:multiLevelType w:val="hybridMultilevel"/>
    <w:tmpl w:val="D5EC6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F431F"/>
    <w:multiLevelType w:val="singleLevel"/>
    <w:tmpl w:val="76F88C5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7">
    <w:nsid w:val="25A2701E"/>
    <w:multiLevelType w:val="hybridMultilevel"/>
    <w:tmpl w:val="103C0B5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>
    <w:nsid w:val="2C23073B"/>
    <w:multiLevelType w:val="hybridMultilevel"/>
    <w:tmpl w:val="1DC6760C"/>
    <w:lvl w:ilvl="0" w:tplc="6672B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2CC3775A"/>
    <w:multiLevelType w:val="hybridMultilevel"/>
    <w:tmpl w:val="13D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1706D"/>
    <w:multiLevelType w:val="hybridMultilevel"/>
    <w:tmpl w:val="01D001CC"/>
    <w:lvl w:ilvl="0" w:tplc="ADF898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2F22684C"/>
    <w:multiLevelType w:val="hybridMultilevel"/>
    <w:tmpl w:val="EFC029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FC2565C"/>
    <w:multiLevelType w:val="singleLevel"/>
    <w:tmpl w:val="9848908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3">
    <w:nsid w:val="31B230DB"/>
    <w:multiLevelType w:val="multilevel"/>
    <w:tmpl w:val="E690E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4">
    <w:nsid w:val="36D8295C"/>
    <w:multiLevelType w:val="hybridMultilevel"/>
    <w:tmpl w:val="C8E6A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731E9E"/>
    <w:multiLevelType w:val="hybridMultilevel"/>
    <w:tmpl w:val="9998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DB0904"/>
    <w:multiLevelType w:val="hybridMultilevel"/>
    <w:tmpl w:val="08E8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7F0B26"/>
    <w:multiLevelType w:val="hybridMultilevel"/>
    <w:tmpl w:val="1AB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D1847"/>
    <w:multiLevelType w:val="hybridMultilevel"/>
    <w:tmpl w:val="044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A3AD1"/>
    <w:multiLevelType w:val="singleLevel"/>
    <w:tmpl w:val="3EFCD130"/>
    <w:lvl w:ilvl="0">
      <w:start w:val="5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30">
    <w:nsid w:val="4A920E08"/>
    <w:multiLevelType w:val="singleLevel"/>
    <w:tmpl w:val="FE26AABC"/>
    <w:lvl w:ilvl="0">
      <w:start w:val="12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1">
    <w:nsid w:val="4F1A5B98"/>
    <w:multiLevelType w:val="hybridMultilevel"/>
    <w:tmpl w:val="5750FF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0A923E5"/>
    <w:multiLevelType w:val="hybridMultilevel"/>
    <w:tmpl w:val="9EDE4AC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3">
    <w:nsid w:val="540A5039"/>
    <w:multiLevelType w:val="hybridMultilevel"/>
    <w:tmpl w:val="AD2C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8910A5"/>
    <w:multiLevelType w:val="hybridMultilevel"/>
    <w:tmpl w:val="5E0C5C4E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5">
    <w:nsid w:val="57FC343D"/>
    <w:multiLevelType w:val="hybridMultilevel"/>
    <w:tmpl w:val="6B287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D11FBE"/>
    <w:multiLevelType w:val="hybridMultilevel"/>
    <w:tmpl w:val="E1F2A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5B1F7403"/>
    <w:multiLevelType w:val="hybridMultilevel"/>
    <w:tmpl w:val="FCD62624"/>
    <w:lvl w:ilvl="0" w:tplc="B17ED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B134">
      <w:numFmt w:val="none"/>
      <w:lvlText w:val=""/>
      <w:lvlJc w:val="left"/>
      <w:pPr>
        <w:tabs>
          <w:tab w:val="num" w:pos="360"/>
        </w:tabs>
      </w:pPr>
    </w:lvl>
    <w:lvl w:ilvl="2" w:tplc="8F32FB0C">
      <w:numFmt w:val="none"/>
      <w:lvlText w:val=""/>
      <w:lvlJc w:val="left"/>
      <w:pPr>
        <w:tabs>
          <w:tab w:val="num" w:pos="360"/>
        </w:tabs>
      </w:pPr>
    </w:lvl>
    <w:lvl w:ilvl="3" w:tplc="8D3A57C4">
      <w:numFmt w:val="none"/>
      <w:lvlText w:val=""/>
      <w:lvlJc w:val="left"/>
      <w:pPr>
        <w:tabs>
          <w:tab w:val="num" w:pos="360"/>
        </w:tabs>
      </w:pPr>
    </w:lvl>
    <w:lvl w:ilvl="4" w:tplc="8C120710">
      <w:numFmt w:val="none"/>
      <w:lvlText w:val=""/>
      <w:lvlJc w:val="left"/>
      <w:pPr>
        <w:tabs>
          <w:tab w:val="num" w:pos="360"/>
        </w:tabs>
      </w:pPr>
    </w:lvl>
    <w:lvl w:ilvl="5" w:tplc="5CD02CA6">
      <w:numFmt w:val="none"/>
      <w:lvlText w:val=""/>
      <w:lvlJc w:val="left"/>
      <w:pPr>
        <w:tabs>
          <w:tab w:val="num" w:pos="360"/>
        </w:tabs>
      </w:pPr>
    </w:lvl>
    <w:lvl w:ilvl="6" w:tplc="48D45BB2">
      <w:numFmt w:val="none"/>
      <w:lvlText w:val=""/>
      <w:lvlJc w:val="left"/>
      <w:pPr>
        <w:tabs>
          <w:tab w:val="num" w:pos="360"/>
        </w:tabs>
      </w:pPr>
    </w:lvl>
    <w:lvl w:ilvl="7" w:tplc="26109270">
      <w:numFmt w:val="none"/>
      <w:lvlText w:val=""/>
      <w:lvlJc w:val="left"/>
      <w:pPr>
        <w:tabs>
          <w:tab w:val="num" w:pos="360"/>
        </w:tabs>
      </w:pPr>
    </w:lvl>
    <w:lvl w:ilvl="8" w:tplc="69B8499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CD5461"/>
    <w:multiLevelType w:val="singleLevel"/>
    <w:tmpl w:val="B1F82354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9">
    <w:nsid w:val="5F575F3D"/>
    <w:multiLevelType w:val="hybridMultilevel"/>
    <w:tmpl w:val="FB14EB16"/>
    <w:lvl w:ilvl="0" w:tplc="7EA64A52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61FA766C"/>
    <w:multiLevelType w:val="hybridMultilevel"/>
    <w:tmpl w:val="AF4A2EF6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1">
    <w:nsid w:val="63546640"/>
    <w:multiLevelType w:val="hybridMultilevel"/>
    <w:tmpl w:val="05FCE1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638B2908"/>
    <w:multiLevelType w:val="hybridMultilevel"/>
    <w:tmpl w:val="C8982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297742"/>
    <w:multiLevelType w:val="singleLevel"/>
    <w:tmpl w:val="F1FE3570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4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E7052C"/>
    <w:multiLevelType w:val="multilevel"/>
    <w:tmpl w:val="5682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48">
    <w:nsid w:val="7A0B5B7D"/>
    <w:multiLevelType w:val="hybridMultilevel"/>
    <w:tmpl w:val="315A911E"/>
    <w:lvl w:ilvl="0" w:tplc="69F8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361D0C"/>
    <w:multiLevelType w:val="hybridMultilevel"/>
    <w:tmpl w:val="3AA899F0"/>
    <w:lvl w:ilvl="0" w:tplc="50B6C70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6"/>
  </w:num>
  <w:num w:numId="5">
    <w:abstractNumId w:val="35"/>
  </w:num>
  <w:num w:numId="6">
    <w:abstractNumId w:val="15"/>
  </w:num>
  <w:num w:numId="7">
    <w:abstractNumId w:val="26"/>
  </w:num>
  <w:num w:numId="8">
    <w:abstractNumId w:val="25"/>
  </w:num>
  <w:num w:numId="9">
    <w:abstractNumId w:val="14"/>
  </w:num>
  <w:num w:numId="10">
    <w:abstractNumId w:val="13"/>
  </w:num>
  <w:num w:numId="11">
    <w:abstractNumId w:val="24"/>
  </w:num>
  <w:num w:numId="12">
    <w:abstractNumId w:val="42"/>
  </w:num>
  <w:num w:numId="13">
    <w:abstractNumId w:val="11"/>
  </w:num>
  <w:num w:numId="14">
    <w:abstractNumId w:val="8"/>
  </w:num>
  <w:num w:numId="15">
    <w:abstractNumId w:val="10"/>
  </w:num>
  <w:num w:numId="16">
    <w:abstractNumId w:val="40"/>
  </w:num>
  <w:num w:numId="17">
    <w:abstractNumId w:val="3"/>
  </w:num>
  <w:num w:numId="18">
    <w:abstractNumId w:val="34"/>
  </w:num>
  <w:num w:numId="19">
    <w:abstractNumId w:val="41"/>
  </w:num>
  <w:num w:numId="20">
    <w:abstractNumId w:val="36"/>
  </w:num>
  <w:num w:numId="21">
    <w:abstractNumId w:val="16"/>
  </w:num>
  <w:num w:numId="22">
    <w:abstractNumId w:val="29"/>
  </w:num>
  <w:num w:numId="23">
    <w:abstractNumId w:val="38"/>
  </w:num>
  <w:num w:numId="24">
    <w:abstractNumId w:val="43"/>
  </w:num>
  <w:num w:numId="25">
    <w:abstractNumId w:val="30"/>
  </w:num>
  <w:num w:numId="26">
    <w:abstractNumId w:val="39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9">
    <w:abstractNumId w:val="12"/>
  </w:num>
  <w:num w:numId="30">
    <w:abstractNumId w:val="31"/>
  </w:num>
  <w:num w:numId="31">
    <w:abstractNumId w:val="37"/>
  </w:num>
  <w:num w:numId="32">
    <w:abstractNumId w:val="33"/>
  </w:num>
  <w:num w:numId="33">
    <w:abstractNumId w:val="47"/>
  </w:num>
  <w:num w:numId="34">
    <w:abstractNumId w:val="28"/>
  </w:num>
  <w:num w:numId="35">
    <w:abstractNumId w:val="18"/>
  </w:num>
  <w:num w:numId="36">
    <w:abstractNumId w:val="21"/>
  </w:num>
  <w:num w:numId="37">
    <w:abstractNumId w:val="23"/>
  </w:num>
  <w:num w:numId="38">
    <w:abstractNumId w:val="19"/>
  </w:num>
  <w:num w:numId="39">
    <w:abstractNumId w:val="32"/>
  </w:num>
  <w:num w:numId="40">
    <w:abstractNumId w:val="27"/>
  </w:num>
  <w:num w:numId="41">
    <w:abstractNumId w:val="5"/>
  </w:num>
  <w:num w:numId="42">
    <w:abstractNumId w:val="9"/>
  </w:num>
  <w:num w:numId="43">
    <w:abstractNumId w:val="48"/>
  </w:num>
  <w:num w:numId="44">
    <w:abstractNumId w:val="49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0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20E04"/>
    <w:rsid w:val="000272EB"/>
    <w:rsid w:val="00027414"/>
    <w:rsid w:val="00032111"/>
    <w:rsid w:val="0006590D"/>
    <w:rsid w:val="00075346"/>
    <w:rsid w:val="00092C07"/>
    <w:rsid w:val="000C3CA8"/>
    <w:rsid w:val="00134365"/>
    <w:rsid w:val="00153F1F"/>
    <w:rsid w:val="00161865"/>
    <w:rsid w:val="001735FC"/>
    <w:rsid w:val="00176A45"/>
    <w:rsid w:val="00177999"/>
    <w:rsid w:val="00190FA1"/>
    <w:rsid w:val="001D2D56"/>
    <w:rsid w:val="001E3B99"/>
    <w:rsid w:val="001F3D32"/>
    <w:rsid w:val="001F5F52"/>
    <w:rsid w:val="00211A48"/>
    <w:rsid w:val="00242314"/>
    <w:rsid w:val="002B3789"/>
    <w:rsid w:val="002F200B"/>
    <w:rsid w:val="00311D76"/>
    <w:rsid w:val="0033663A"/>
    <w:rsid w:val="00350291"/>
    <w:rsid w:val="0036436E"/>
    <w:rsid w:val="003D0F4B"/>
    <w:rsid w:val="003D3F6B"/>
    <w:rsid w:val="004167B4"/>
    <w:rsid w:val="00426A2E"/>
    <w:rsid w:val="00427F4E"/>
    <w:rsid w:val="004343E5"/>
    <w:rsid w:val="0048516C"/>
    <w:rsid w:val="00485498"/>
    <w:rsid w:val="004A3450"/>
    <w:rsid w:val="004A40FD"/>
    <w:rsid w:val="004C4CC1"/>
    <w:rsid w:val="004C6352"/>
    <w:rsid w:val="004E48BE"/>
    <w:rsid w:val="00517426"/>
    <w:rsid w:val="00525824"/>
    <w:rsid w:val="00547FCE"/>
    <w:rsid w:val="00561D35"/>
    <w:rsid w:val="005F36D4"/>
    <w:rsid w:val="005F6DDE"/>
    <w:rsid w:val="006010A2"/>
    <w:rsid w:val="00620307"/>
    <w:rsid w:val="00632B3B"/>
    <w:rsid w:val="0066547E"/>
    <w:rsid w:val="006845DE"/>
    <w:rsid w:val="0068675D"/>
    <w:rsid w:val="006E003B"/>
    <w:rsid w:val="006E3E7C"/>
    <w:rsid w:val="00705D11"/>
    <w:rsid w:val="0073321C"/>
    <w:rsid w:val="00745FF0"/>
    <w:rsid w:val="0078109B"/>
    <w:rsid w:val="007837FD"/>
    <w:rsid w:val="00795851"/>
    <w:rsid w:val="00797709"/>
    <w:rsid w:val="007B1D0F"/>
    <w:rsid w:val="007B2322"/>
    <w:rsid w:val="007B52D7"/>
    <w:rsid w:val="007C2653"/>
    <w:rsid w:val="007D4686"/>
    <w:rsid w:val="00800244"/>
    <w:rsid w:val="00822A38"/>
    <w:rsid w:val="00834925"/>
    <w:rsid w:val="00857A24"/>
    <w:rsid w:val="008867BB"/>
    <w:rsid w:val="008A00CE"/>
    <w:rsid w:val="008A1A6D"/>
    <w:rsid w:val="008A217D"/>
    <w:rsid w:val="008E4274"/>
    <w:rsid w:val="00910EA0"/>
    <w:rsid w:val="00911B0F"/>
    <w:rsid w:val="00912E3F"/>
    <w:rsid w:val="00924D40"/>
    <w:rsid w:val="00935F6C"/>
    <w:rsid w:val="00947B52"/>
    <w:rsid w:val="009641B9"/>
    <w:rsid w:val="0097211D"/>
    <w:rsid w:val="009847E2"/>
    <w:rsid w:val="009C7797"/>
    <w:rsid w:val="00A07254"/>
    <w:rsid w:val="00A23995"/>
    <w:rsid w:val="00A537ED"/>
    <w:rsid w:val="00A8058D"/>
    <w:rsid w:val="00A930CA"/>
    <w:rsid w:val="00AB0E7D"/>
    <w:rsid w:val="00AB5065"/>
    <w:rsid w:val="00AD0B91"/>
    <w:rsid w:val="00AE3DCC"/>
    <w:rsid w:val="00B07E47"/>
    <w:rsid w:val="00B7772B"/>
    <w:rsid w:val="00B96795"/>
    <w:rsid w:val="00BD50DC"/>
    <w:rsid w:val="00BE6B89"/>
    <w:rsid w:val="00C00BD8"/>
    <w:rsid w:val="00C07760"/>
    <w:rsid w:val="00C11E5F"/>
    <w:rsid w:val="00C1528A"/>
    <w:rsid w:val="00C15CF7"/>
    <w:rsid w:val="00C23935"/>
    <w:rsid w:val="00C31745"/>
    <w:rsid w:val="00C4719D"/>
    <w:rsid w:val="00C639FC"/>
    <w:rsid w:val="00C86179"/>
    <w:rsid w:val="00CB7215"/>
    <w:rsid w:val="00D16F52"/>
    <w:rsid w:val="00D7791D"/>
    <w:rsid w:val="00D83C91"/>
    <w:rsid w:val="00D87675"/>
    <w:rsid w:val="00D91E80"/>
    <w:rsid w:val="00D94759"/>
    <w:rsid w:val="00DB012E"/>
    <w:rsid w:val="00DD1C08"/>
    <w:rsid w:val="00E143EA"/>
    <w:rsid w:val="00E221FB"/>
    <w:rsid w:val="00E7300E"/>
    <w:rsid w:val="00E765AB"/>
    <w:rsid w:val="00E77648"/>
    <w:rsid w:val="00E902FC"/>
    <w:rsid w:val="00E97F6F"/>
    <w:rsid w:val="00EB3905"/>
    <w:rsid w:val="00EF284B"/>
    <w:rsid w:val="00F0754E"/>
    <w:rsid w:val="00FA7A50"/>
    <w:rsid w:val="00FB5EF3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rsid w:val="00E7300E"/>
    <w:rPr>
      <w:color w:val="000000"/>
      <w:sz w:val="24"/>
    </w:rPr>
  </w:style>
  <w:style w:type="paragraph" w:styleId="25">
    <w:name w:val="Body Text 2"/>
    <w:basedOn w:val="a0"/>
    <w:link w:val="24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uiPriority w:val="99"/>
    <w:rsid w:val="00E7300E"/>
    <w:rPr>
      <w:sz w:val="28"/>
    </w:rPr>
  </w:style>
  <w:style w:type="paragraph" w:styleId="aff">
    <w:name w:val="footer"/>
    <w:basedOn w:val="a0"/>
    <w:link w:val="afe"/>
    <w:uiPriority w:val="99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uiPriority w:val="99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uiPriority w:val="99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33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1FF11-A258-4EDD-B2C5-61847ADF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2017-02-28T12:42:00Z</cp:lastPrinted>
  <dcterms:created xsi:type="dcterms:W3CDTF">2016-11-15T05:55:00Z</dcterms:created>
  <dcterms:modified xsi:type="dcterms:W3CDTF">2017-03-02T09:42:00Z</dcterms:modified>
</cp:coreProperties>
</file>