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7C5" w:rsidRDefault="00B457C5" w:rsidP="008D5A6F">
      <w:pPr>
        <w:ind w:left="-300"/>
        <w:rPr>
          <w:rFonts w:eastAsia="Arial Unicode MS"/>
          <w:b/>
          <w:bCs/>
          <w:caps/>
          <w:shadow/>
          <w:sz w:val="20"/>
        </w:rPr>
      </w:pPr>
    </w:p>
    <w:p w:rsidR="00B457C5" w:rsidRDefault="00B457C5" w:rsidP="008D5A6F">
      <w:pPr>
        <w:ind w:left="-300"/>
        <w:rPr>
          <w:rFonts w:eastAsia="Arial Unicode MS"/>
          <w:b/>
          <w:bCs/>
          <w:caps/>
          <w:shadow/>
          <w:sz w:val="20"/>
        </w:rPr>
      </w:pPr>
    </w:p>
    <w:p w:rsidR="008D5A6F" w:rsidRDefault="008D5A6F" w:rsidP="008D5A6F">
      <w:pPr>
        <w:ind w:left="-300"/>
        <w:rPr>
          <w:rFonts w:eastAsia="Arial Unicode MS"/>
          <w:b/>
          <w:bCs/>
          <w:caps/>
          <w:shadow/>
          <w:sz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2606040</wp:posOffset>
            </wp:positionH>
            <wp:positionV relativeFrom="page">
              <wp:posOffset>1016000</wp:posOffset>
            </wp:positionV>
            <wp:extent cx="889000" cy="825500"/>
            <wp:effectExtent l="19050" t="0" r="635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2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>
        <w:rPr>
          <w:rFonts w:eastAsia="Arial Unicode MS"/>
          <w:b/>
          <w:bCs/>
          <w:caps/>
          <w:shadow/>
          <w:sz w:val="20"/>
        </w:rPr>
        <w:t>БАШ</w:t>
      </w:r>
      <w:proofErr w:type="gramEnd"/>
      <w:r>
        <w:rPr>
          <w:rFonts w:eastAsia="Arial Unicode MS" w:hAnsi="Lucida Sans Unicode"/>
          <w:b/>
          <w:sz w:val="20"/>
        </w:rPr>
        <w:t>Ҡ</w:t>
      </w:r>
      <w:r>
        <w:rPr>
          <w:rFonts w:eastAsia="Arial Unicode MS"/>
          <w:b/>
          <w:bCs/>
          <w:caps/>
          <w:shadow/>
          <w:sz w:val="20"/>
        </w:rPr>
        <w:t>ОРТОСТАН РЕСПУБЛИКАҺЫның                                                                            совет</w:t>
      </w:r>
    </w:p>
    <w:p w:rsidR="008D5A6F" w:rsidRDefault="008D5A6F" w:rsidP="008D5A6F">
      <w:pPr>
        <w:ind w:left="-300"/>
        <w:jc w:val="center"/>
        <w:rPr>
          <w:rFonts w:eastAsia="Arial Unicode MS"/>
          <w:b/>
          <w:bCs/>
          <w:caps/>
          <w:shadow/>
          <w:sz w:val="20"/>
        </w:rPr>
      </w:pPr>
      <w:r>
        <w:rPr>
          <w:rFonts w:eastAsia="Arial Unicode MS"/>
          <w:b/>
          <w:bCs/>
          <w:caps/>
          <w:shadow/>
          <w:sz w:val="20"/>
          <w:lang w:val="tt-RU"/>
        </w:rPr>
        <w:t xml:space="preserve">ЙƏРМƏКƏЙ </w:t>
      </w:r>
      <w:r>
        <w:rPr>
          <w:rFonts w:eastAsia="Arial Unicode MS"/>
          <w:b/>
          <w:bCs/>
          <w:caps/>
          <w:shadow/>
          <w:sz w:val="20"/>
        </w:rPr>
        <w:t>районы                                                                     сельского поселения</w:t>
      </w:r>
    </w:p>
    <w:p w:rsidR="008D5A6F" w:rsidRDefault="008D5A6F" w:rsidP="008D5A6F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</w:rPr>
      </w:pPr>
      <w:r>
        <w:rPr>
          <w:rFonts w:eastAsia="Arial Unicode MS"/>
          <w:b/>
          <w:bCs/>
          <w:caps/>
          <w:shadow/>
          <w:sz w:val="20"/>
        </w:rPr>
        <w:t>муниципаль РАЙОНЫның                                                          Усман-Ташлинский СЕЛЬСОВЕТ у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ҫ</w:t>
      </w:r>
      <w:r>
        <w:rPr>
          <w:rFonts w:eastAsia="Arial Unicode MS"/>
          <w:b/>
          <w:bCs/>
          <w:caps/>
          <w:shadow/>
          <w:sz w:val="20"/>
        </w:rPr>
        <w:t>ман-ташлы АУЫЛ СОВЕТЫ                                                             МУНИЦИПАЛЬНОГО РАЙОНА</w:t>
      </w:r>
    </w:p>
    <w:p w:rsidR="008D5A6F" w:rsidRDefault="008D5A6F" w:rsidP="008D5A6F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  <w:lang w:val="tt-RU"/>
        </w:rPr>
      </w:pPr>
      <w:r>
        <w:rPr>
          <w:rFonts w:eastAsia="Arial Unicode MS"/>
          <w:b/>
          <w:bCs/>
          <w:caps/>
          <w:shadow/>
          <w:sz w:val="20"/>
        </w:rPr>
        <w:t xml:space="preserve">            ауыл БИЛ</w:t>
      </w:r>
      <w:r>
        <w:rPr>
          <w:rFonts w:eastAsia="Arial Unicode MS"/>
          <w:b/>
          <w:bCs/>
          <w:caps/>
          <w:shadow/>
          <w:sz w:val="20"/>
          <w:lang w:val="tt-RU"/>
        </w:rPr>
        <w:t>ƏмƏ</w:t>
      </w:r>
      <w:r>
        <w:rPr>
          <w:rFonts w:eastAsia="Arial Unicode MS"/>
          <w:b/>
          <w:bCs/>
          <w:caps/>
          <w:shadow/>
          <w:sz w:val="20"/>
        </w:rPr>
        <w:t xml:space="preserve">Һе                                                                                    </w:t>
      </w:r>
      <w:r>
        <w:rPr>
          <w:rFonts w:eastAsia="Arial Unicode MS"/>
          <w:b/>
          <w:bCs/>
          <w:caps/>
          <w:shadow/>
          <w:sz w:val="20"/>
          <w:lang w:val="tt-RU"/>
        </w:rPr>
        <w:t>Ер</w:t>
      </w:r>
      <w:proofErr w:type="gramStart"/>
      <w:r w:rsidR="00401296">
        <w:rPr>
          <w:rFonts w:eastAsia="Arial Unicode MS"/>
          <w:b/>
          <w:bCs/>
          <w:caps/>
          <w:shadow/>
          <w:sz w:val="20"/>
          <w:lang w:val="en-US"/>
        </w:rPr>
        <w:t>v</w:t>
      </w:r>
      <w:proofErr w:type="gramEnd"/>
      <w:r>
        <w:rPr>
          <w:rFonts w:eastAsia="Arial Unicode MS"/>
          <w:b/>
          <w:bCs/>
          <w:caps/>
          <w:shadow/>
          <w:sz w:val="20"/>
          <w:lang w:val="tt-RU"/>
        </w:rPr>
        <w:t>мекеевскиЙ район</w:t>
      </w:r>
    </w:p>
    <w:p w:rsidR="008D5A6F" w:rsidRDefault="008D5A6F" w:rsidP="008D5A6F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  <w:lang w:val="tt-RU"/>
        </w:rPr>
      </w:pPr>
      <w:r>
        <w:rPr>
          <w:rFonts w:eastAsia="Arial Unicode MS"/>
          <w:b/>
          <w:bCs/>
          <w:caps/>
          <w:shadow/>
          <w:sz w:val="20"/>
          <w:lang w:val="tt-RU"/>
        </w:rPr>
        <w:t xml:space="preserve">                   </w:t>
      </w:r>
      <w:r>
        <w:rPr>
          <w:rFonts w:eastAsia="Arial Unicode MS"/>
          <w:b/>
          <w:bCs/>
          <w:caps/>
          <w:shadow/>
          <w:sz w:val="20"/>
        </w:rPr>
        <w:t xml:space="preserve">советы        </w:t>
      </w:r>
      <w:r>
        <w:rPr>
          <w:rFonts w:eastAsia="Arial Unicode MS"/>
          <w:b/>
          <w:bCs/>
          <w:caps/>
          <w:shadow/>
          <w:sz w:val="20"/>
          <w:lang w:val="tt-RU"/>
        </w:rPr>
        <w:t xml:space="preserve">                                                                                </w:t>
      </w:r>
      <w:r>
        <w:rPr>
          <w:rFonts w:eastAsia="Arial Unicode MS"/>
          <w:b/>
          <w:bCs/>
          <w:caps/>
          <w:shadow/>
          <w:sz w:val="20"/>
        </w:rPr>
        <w:t xml:space="preserve">РЕСПУБЛИкИ БАШКОРТОСТАН   </w:t>
      </w:r>
    </w:p>
    <w:p w:rsidR="008D5A6F" w:rsidRDefault="008D5A6F" w:rsidP="00535DE2">
      <w:pPr>
        <w:tabs>
          <w:tab w:val="left" w:pos="6135"/>
        </w:tabs>
        <w:spacing w:line="192" w:lineRule="auto"/>
        <w:ind w:left="-300"/>
        <w:rPr>
          <w:rFonts w:eastAsia="Arial Unicode MS"/>
          <w:b/>
          <w:sz w:val="16"/>
          <w:szCs w:val="16"/>
        </w:rPr>
      </w:pPr>
      <w:r>
        <w:rPr>
          <w:rFonts w:eastAsia="Arial Unicode MS"/>
          <w:b/>
          <w:bCs/>
          <w:caps/>
          <w:shadow/>
        </w:rPr>
        <w:t xml:space="preserve">                                                                                                         </w:t>
      </w:r>
    </w:p>
    <w:p w:rsidR="008D5A6F" w:rsidRPr="00D2697C" w:rsidRDefault="008D5A6F" w:rsidP="008D5A6F">
      <w:pPr>
        <w:pBdr>
          <w:bottom w:val="single" w:sz="12" w:space="1" w:color="auto"/>
        </w:pBdr>
        <w:tabs>
          <w:tab w:val="left" w:pos="0"/>
        </w:tabs>
        <w:ind w:left="57"/>
        <w:rPr>
          <w:rFonts w:ascii="Lucida Sans Unicode" w:eastAsia="Arial Unicode MS" w:hAnsi="Lucida Sans Unicode" w:cs="Lucida Sans Unicode"/>
          <w:b/>
          <w:sz w:val="16"/>
          <w:szCs w:val="16"/>
        </w:rPr>
      </w:pPr>
    </w:p>
    <w:p w:rsidR="008D5A6F" w:rsidRDefault="008D5A6F" w:rsidP="008D5A6F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621412">
        <w:rPr>
          <w:rFonts w:ascii="Lucida Sans Unicode" w:eastAsia="Arial Unicode MS" w:hAnsi="Lucida Sans Unicode" w:cs="Lucida Sans Unicode"/>
          <w:b w:val="0"/>
          <w:sz w:val="26"/>
          <w:szCs w:val="26"/>
        </w:rPr>
        <w:t xml:space="preserve"> </w:t>
      </w:r>
      <w:r w:rsidRPr="00621412">
        <w:rPr>
          <w:rFonts w:ascii="Lucida Sans Unicode" w:eastAsia="Arial Unicode MS" w:hAnsi="Lucida Sans Unicode" w:cs="Lucida Sans Unicode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КАРАР                                          № </w:t>
      </w:r>
      <w:r w:rsidR="00B457C5">
        <w:rPr>
          <w:rFonts w:ascii="Times New Roman" w:hAnsi="Times New Roman" w:cs="Times New Roman"/>
          <w:sz w:val="28"/>
          <w:szCs w:val="28"/>
        </w:rPr>
        <w:t>2</w:t>
      </w:r>
      <w:r w:rsidR="00DB77C6">
        <w:rPr>
          <w:rFonts w:ascii="Times New Roman" w:hAnsi="Times New Roman" w:cs="Times New Roman"/>
          <w:sz w:val="28"/>
          <w:szCs w:val="28"/>
        </w:rPr>
        <w:t>.</w:t>
      </w:r>
      <w:r w:rsidR="0037525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РЕШЕНИЕ</w:t>
      </w:r>
    </w:p>
    <w:p w:rsidR="00231752" w:rsidRPr="00F45E07" w:rsidRDefault="00AD35E5" w:rsidP="00231752">
      <w:pPr>
        <w:pStyle w:val="ConsTitle"/>
        <w:widowControl/>
        <w:tabs>
          <w:tab w:val="left" w:pos="741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 w:rsidR="00B457C5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2</w:t>
      </w:r>
      <w:r w:rsidR="00B457C5">
        <w:rPr>
          <w:rFonts w:ascii="Times New Roman" w:hAnsi="Times New Roman" w:cs="Times New Roman"/>
          <w:b w:val="0"/>
          <w:sz w:val="28"/>
          <w:szCs w:val="28"/>
          <w:u w:val="single"/>
        </w:rPr>
        <w:t>5</w:t>
      </w:r>
      <w:r w:rsidR="00F45E07" w:rsidRPr="00F45E07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 w:rsidR="00B457C5">
        <w:rPr>
          <w:rFonts w:ascii="Times New Roman" w:hAnsi="Times New Roman" w:cs="Times New Roman"/>
          <w:b w:val="0"/>
          <w:sz w:val="28"/>
          <w:szCs w:val="28"/>
          <w:u w:val="single"/>
        </w:rPr>
        <w:t>сентябрь</w:t>
      </w:r>
      <w:r w:rsidR="00B52498" w:rsidRPr="00F45E07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 2020</w:t>
      </w:r>
      <w:r w:rsidR="00231752" w:rsidRPr="00F45E07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proofErr w:type="spellStart"/>
      <w:r w:rsidR="00231752" w:rsidRPr="00F45E07">
        <w:rPr>
          <w:rFonts w:ascii="Times New Roman" w:hAnsi="Times New Roman" w:cs="Times New Roman"/>
          <w:b w:val="0"/>
          <w:sz w:val="28"/>
          <w:szCs w:val="28"/>
          <w:u w:val="single"/>
        </w:rPr>
        <w:t>й</w:t>
      </w:r>
      <w:proofErr w:type="spellEnd"/>
      <w:r w:rsidR="00231752" w:rsidRPr="00F45E07">
        <w:rPr>
          <w:rFonts w:ascii="Times New Roman" w:hAnsi="Times New Roman" w:cs="Times New Roman"/>
          <w:b w:val="0"/>
          <w:sz w:val="28"/>
          <w:szCs w:val="28"/>
          <w:u w:val="single"/>
        </w:rPr>
        <w:t>.</w:t>
      </w:r>
      <w:r w:rsidR="00231752" w:rsidRPr="00F45E07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</w:t>
      </w:r>
      <w:r w:rsidR="00B457C5" w:rsidRPr="00B457C5">
        <w:rPr>
          <w:rFonts w:ascii="Times New Roman" w:hAnsi="Times New Roman" w:cs="Times New Roman"/>
          <w:b w:val="0"/>
          <w:sz w:val="28"/>
          <w:szCs w:val="28"/>
          <w:u w:val="single"/>
        </w:rPr>
        <w:t>25 сентября</w:t>
      </w:r>
      <w:r w:rsidR="00B52498" w:rsidRPr="00F45E07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 2020</w:t>
      </w:r>
      <w:r w:rsidR="00231752" w:rsidRPr="00F45E07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г.</w:t>
      </w:r>
      <w:r w:rsidR="00231752" w:rsidRPr="00F45E0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31752" w:rsidRDefault="00231752" w:rsidP="00231752"/>
    <w:p w:rsidR="00B457C5" w:rsidRDefault="00B457C5" w:rsidP="00231752"/>
    <w:p w:rsidR="00B457C5" w:rsidRDefault="00B457C5" w:rsidP="00B457C5">
      <w:pPr>
        <w:jc w:val="center"/>
        <w:rPr>
          <w:b/>
        </w:rPr>
      </w:pPr>
      <w:r w:rsidRPr="005D78B0">
        <w:rPr>
          <w:b/>
        </w:rPr>
        <w:t xml:space="preserve">О внесении изменений и дополнений в Устав сельского поселения </w:t>
      </w:r>
      <w:proofErr w:type="spellStart"/>
      <w:r>
        <w:rPr>
          <w:b/>
        </w:rPr>
        <w:t>Усман-Ташлинский</w:t>
      </w:r>
      <w:proofErr w:type="spellEnd"/>
      <w:r>
        <w:rPr>
          <w:b/>
        </w:rPr>
        <w:t xml:space="preserve"> </w:t>
      </w:r>
      <w:r w:rsidRPr="005D78B0">
        <w:rPr>
          <w:b/>
        </w:rPr>
        <w:t xml:space="preserve"> сельсовет муниципального района </w:t>
      </w:r>
      <w:proofErr w:type="spellStart"/>
      <w:r w:rsidRPr="005D78B0">
        <w:rPr>
          <w:b/>
        </w:rPr>
        <w:t>Ермекеевский</w:t>
      </w:r>
      <w:proofErr w:type="spellEnd"/>
      <w:r w:rsidRPr="005D78B0">
        <w:rPr>
          <w:b/>
        </w:rPr>
        <w:t xml:space="preserve"> район Республики Башкортостан</w:t>
      </w:r>
    </w:p>
    <w:p w:rsidR="00B457C5" w:rsidRDefault="00B457C5" w:rsidP="00B457C5">
      <w:pPr>
        <w:jc w:val="center"/>
      </w:pPr>
    </w:p>
    <w:p w:rsidR="00B457C5" w:rsidRDefault="00B457C5" w:rsidP="00B457C5">
      <w:pPr>
        <w:jc w:val="center"/>
      </w:pPr>
    </w:p>
    <w:p w:rsidR="00B457C5" w:rsidRDefault="00B457C5" w:rsidP="00B457C5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tab/>
      </w:r>
      <w:r w:rsidRPr="00DA2D91">
        <w:rPr>
          <w:rFonts w:ascii="Times New Roman" w:hAnsi="Times New Roman"/>
          <w:sz w:val="28"/>
          <w:szCs w:val="28"/>
        </w:rPr>
        <w:t xml:space="preserve">Совет 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Усман-Ташлинский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DA2D91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DA2D91">
        <w:rPr>
          <w:rFonts w:ascii="Times New Roman" w:hAnsi="Times New Roman"/>
          <w:sz w:val="28"/>
          <w:szCs w:val="28"/>
        </w:rPr>
        <w:t>Ермекеевский</w:t>
      </w:r>
      <w:proofErr w:type="spellEnd"/>
      <w:r w:rsidRPr="00DA2D91">
        <w:rPr>
          <w:rFonts w:ascii="Times New Roman" w:hAnsi="Times New Roman"/>
          <w:sz w:val="28"/>
          <w:szCs w:val="28"/>
        </w:rPr>
        <w:t xml:space="preserve"> район Республики Башкортостан   РЕШИЛ:</w:t>
      </w:r>
    </w:p>
    <w:p w:rsidR="00B457C5" w:rsidRDefault="00B457C5" w:rsidP="00B457C5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457C5" w:rsidRDefault="00B457C5" w:rsidP="00B457C5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Внести в Устав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Усман-Ташлинский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B457C5" w:rsidRDefault="00B457C5" w:rsidP="00B457C5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1.1. В части 1 статьи 3:</w:t>
      </w:r>
    </w:p>
    <w:p w:rsidR="00B457C5" w:rsidRDefault="00B457C5" w:rsidP="00B457C5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1.1.1. В пункте 21 после слов «территории, выдача» дополнить словами «градостроительного плана земельного участка, расположенного в границах поселения, выдача».</w:t>
      </w:r>
    </w:p>
    <w:p w:rsidR="00B457C5" w:rsidRDefault="00B457C5" w:rsidP="00B457C5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1.1.2. В пункте 40 слова «государственном кадастре недвижимости» заменить словами «кадастровой деятельности».</w:t>
      </w:r>
    </w:p>
    <w:p w:rsidR="00B457C5" w:rsidRDefault="00B457C5" w:rsidP="00B457C5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В пункте 13 части 1 статьи 4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</w:t>
      </w:r>
    </w:p>
    <w:p w:rsidR="00B457C5" w:rsidRDefault="00B457C5" w:rsidP="00B457C5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В части 1 статьи 5:</w:t>
      </w:r>
    </w:p>
    <w:p w:rsidR="00B457C5" w:rsidRDefault="00B457C5" w:rsidP="00B457C5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1.3.1. Пункт 5 признать утратившим силу.</w:t>
      </w:r>
    </w:p>
    <w:p w:rsidR="00B457C5" w:rsidRDefault="00B457C5" w:rsidP="00B457C5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1.3.2. Пункт 7 дополнить словами «, если иное не предусмотрено Законом Республики Башкортостан «О местном самоуправлении в Республике Башкортостан»</w:t>
      </w:r>
    </w:p>
    <w:p w:rsidR="00B457C5" w:rsidRDefault="00B457C5" w:rsidP="00B457C5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Абзац второй части 1 статьи 8.1 изложить в следующей редакции: «Сход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</w:t>
      </w:r>
      <w:r>
        <w:rPr>
          <w:rFonts w:ascii="Times New Roman" w:hAnsi="Times New Roman"/>
          <w:sz w:val="28"/>
          <w:szCs w:val="28"/>
        </w:rPr>
        <w:lastRenderedPageBreak/>
        <w:t>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B457C5" w:rsidRDefault="00B457C5" w:rsidP="00B457C5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В части 4 статьи 11 слова «по проектам и вопросам, указанным в части 3 настоящей статьи</w:t>
      </w:r>
      <w:proofErr w:type="gramStart"/>
      <w:r>
        <w:rPr>
          <w:rFonts w:ascii="Times New Roman" w:hAnsi="Times New Roman"/>
          <w:sz w:val="28"/>
          <w:szCs w:val="28"/>
        </w:rPr>
        <w:t>,»</w:t>
      </w:r>
      <w:proofErr w:type="gramEnd"/>
      <w:r>
        <w:rPr>
          <w:rFonts w:ascii="Times New Roman" w:hAnsi="Times New Roman"/>
          <w:sz w:val="28"/>
          <w:szCs w:val="28"/>
        </w:rPr>
        <w:t xml:space="preserve"> исключить.</w:t>
      </w:r>
    </w:p>
    <w:p w:rsidR="00B457C5" w:rsidRDefault="00B457C5" w:rsidP="00B457C5">
      <w:pPr>
        <w:pStyle w:val="a6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Абзац первый части 11 статьи 18 изложить в следующей редакции: </w:t>
      </w:r>
    </w:p>
    <w:p w:rsidR="00B457C5" w:rsidRDefault="00B457C5" w:rsidP="00B457C5">
      <w:pPr>
        <w:pStyle w:val="a6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«11. Нормативный правовой акт, принятый Советом, направляется </w:t>
      </w:r>
    </w:p>
    <w:p w:rsidR="00B457C5" w:rsidRDefault="00B457C5" w:rsidP="00B457C5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главе Сельского поселения для подписания и обнародования в течение 10 дней. Глава Сельского поселения имеет право отклонить нормативный правовой акт, принятый Советом.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дополнений. Если глава Сельского поселения отклонит нормативный правовой акт, он вновь рассматривается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Сельского поселения в течение семи дней и обнародованию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B457C5" w:rsidRDefault="00B457C5" w:rsidP="00B457C5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1.7. Абзац первый части 2 статьи 19 дополнить словами «, но, как правило, не более двух сроков подряд в отношении одного и того же лица».</w:t>
      </w:r>
    </w:p>
    <w:p w:rsidR="00B457C5" w:rsidRDefault="00B457C5" w:rsidP="00B457C5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1.8. В статье 22:</w:t>
      </w:r>
    </w:p>
    <w:p w:rsidR="00B457C5" w:rsidRDefault="00B457C5" w:rsidP="00B457C5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1.8.1. Часть 5 изложить в следующей редакции:</w:t>
      </w:r>
    </w:p>
    <w:p w:rsidR="00B457C5" w:rsidRDefault="00B457C5" w:rsidP="00B457C5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>
        <w:rPr>
          <w:rFonts w:ascii="Times New Roman" w:hAnsi="Times New Roman"/>
          <w:sz w:val="28"/>
          <w:szCs w:val="28"/>
        </w:rPr>
        <w:t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273 - ФЗ «О противодействии  коррупции»,        Федеральным    законом от 3 декабря 2012 года № 230 -ФЗ «О контроле за соответствием расходов лиц, замещающих государственные должности, и иных лиц их доходам», Федеральным законом от</w:t>
      </w:r>
      <w:proofErr w:type="gramEnd"/>
      <w:r>
        <w:rPr>
          <w:rFonts w:ascii="Times New Roman" w:hAnsi="Times New Roman"/>
          <w:sz w:val="28"/>
          <w:szCs w:val="28"/>
        </w:rPr>
        <w:t xml:space="preserve"> 7 мая 2013 года № 79 –ФЗ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B457C5" w:rsidRDefault="00B457C5" w:rsidP="00B457C5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1.8.2. В абзаце втором части 5.1 после слов «выборного должностного лица местного самоуправления» дополнить словами «или применении в отношении указанных лиц иной меры ответственности».</w:t>
      </w:r>
    </w:p>
    <w:p w:rsidR="00B457C5" w:rsidRDefault="00B457C5" w:rsidP="00B457C5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1.8.3. Дополнить частью 5.2 следующего содержания:</w:t>
      </w:r>
    </w:p>
    <w:p w:rsidR="00B457C5" w:rsidRDefault="00B457C5" w:rsidP="00B457C5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«5.2. </w:t>
      </w:r>
      <w:proofErr w:type="gramStart"/>
      <w:r>
        <w:rPr>
          <w:rFonts w:ascii="Times New Roman" w:hAnsi="Times New Roman"/>
          <w:sz w:val="28"/>
          <w:szCs w:val="28"/>
        </w:rPr>
        <w:t xml:space="preserve">К депутату, члену выборного органа местного самоуправления, выборному должностному лицу местного самоуправления, представившим </w:t>
      </w:r>
      <w:r>
        <w:rPr>
          <w:rFonts w:ascii="Times New Roman" w:hAnsi="Times New Roman"/>
          <w:sz w:val="28"/>
          <w:szCs w:val="28"/>
        </w:rPr>
        <w:lastRenderedPageBreak/>
        <w:t xml:space="preserve">недостоверные или неполные сведения о своих доходах, расходах, об имуществе и обязательствах имущественного характера, а также сведения о доходах, </w:t>
      </w:r>
      <w:proofErr w:type="gramEnd"/>
    </w:p>
    <w:p w:rsidR="00B457C5" w:rsidRDefault="00B457C5" w:rsidP="00B457C5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расходах</w:t>
      </w:r>
      <w:proofErr w:type="gramEnd"/>
      <w:r>
        <w:rPr>
          <w:rFonts w:ascii="Times New Roman" w:hAnsi="Times New Roman"/>
          <w:sz w:val="28"/>
          <w:szCs w:val="28"/>
        </w:rPr>
        <w:t>, об имуществе и обязательствах имущественного характера своих 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B457C5" w:rsidRDefault="00B457C5" w:rsidP="00B457C5">
      <w:pPr>
        <w:pStyle w:val="a6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предупреждение;</w:t>
      </w:r>
    </w:p>
    <w:p w:rsidR="00B457C5" w:rsidRDefault="00B457C5" w:rsidP="00B457C5">
      <w:pPr>
        <w:pStyle w:val="a6"/>
        <w:numPr>
          <w:ilvl w:val="0"/>
          <w:numId w:val="12"/>
        </w:numPr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освобождение депутата, члена выборного органа местного самоуправления от должности в представительном органе муниципального 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B457C5" w:rsidRDefault="00B457C5" w:rsidP="00B457C5">
      <w:pPr>
        <w:pStyle w:val="a6"/>
        <w:numPr>
          <w:ilvl w:val="0"/>
          <w:numId w:val="12"/>
        </w:numPr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B457C5" w:rsidRDefault="00B457C5" w:rsidP="00B457C5">
      <w:pPr>
        <w:pStyle w:val="a6"/>
        <w:numPr>
          <w:ilvl w:val="0"/>
          <w:numId w:val="12"/>
        </w:numPr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B457C5" w:rsidRDefault="00B457C5" w:rsidP="00B457C5">
      <w:pPr>
        <w:pStyle w:val="a6"/>
        <w:numPr>
          <w:ilvl w:val="0"/>
          <w:numId w:val="12"/>
        </w:numPr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запрет исполнять полномочия на постоянной основе до прекращения срока его полномочий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B457C5" w:rsidRDefault="00B457C5" w:rsidP="00B457C5">
      <w:pPr>
        <w:pStyle w:val="a6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1.8.4. Дополнить частью 5.3 следующего содержания:</w:t>
      </w:r>
    </w:p>
    <w:p w:rsidR="00B457C5" w:rsidRDefault="00B457C5" w:rsidP="00B457C5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5.2 настоящей статьи, определяется муниципальным правовым актом в соответствии  с законом Республики Башкортостан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B457C5" w:rsidRDefault="00B457C5" w:rsidP="00B457C5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1.9. Часть 3 статьи 29 дополнить абзацем седьмым следующего содержания:</w:t>
      </w:r>
    </w:p>
    <w:p w:rsidR="00B457C5" w:rsidRDefault="00B457C5" w:rsidP="00B457C5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«Официальным опубликованием (обнародованием) устава Сельского поселения и муниципальных правовых актов о внесении изменений в устав Сельского поселения является также публикация их текстов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</w:t>
      </w:r>
      <w:r w:rsidRPr="00996A9C">
        <w:rPr>
          <w:rFonts w:ascii="Times New Roman" w:hAnsi="Times New Roman"/>
          <w:sz w:val="28"/>
          <w:szCs w:val="28"/>
        </w:rPr>
        <w:t>(</w:t>
      </w:r>
      <w:hyperlink r:id="rId7" w:history="1">
        <w:r w:rsidRPr="00996A9C">
          <w:rPr>
            <w:rStyle w:val="a5"/>
            <w:rFonts w:ascii="Times New Roman" w:hAnsi="Times New Roman"/>
            <w:sz w:val="28"/>
            <w:szCs w:val="28"/>
            <w:lang w:val="en-US"/>
          </w:rPr>
          <w:t>http</w:t>
        </w:r>
        <w:r w:rsidRPr="00996A9C">
          <w:rPr>
            <w:rStyle w:val="a5"/>
            <w:rFonts w:ascii="Times New Roman" w:hAnsi="Times New Roman"/>
            <w:sz w:val="28"/>
            <w:szCs w:val="28"/>
          </w:rPr>
          <w:t>://</w:t>
        </w:r>
        <w:r w:rsidRPr="00996A9C">
          <w:rPr>
            <w:rStyle w:val="a5"/>
            <w:rFonts w:ascii="Times New Roman" w:hAnsi="Times New Roman"/>
            <w:sz w:val="28"/>
            <w:szCs w:val="28"/>
            <w:lang w:val="en-US"/>
          </w:rPr>
          <w:t>pravo</w:t>
        </w:r>
        <w:r w:rsidRPr="00996A9C">
          <w:rPr>
            <w:rStyle w:val="a5"/>
            <w:rFonts w:ascii="Times New Roman" w:hAnsi="Times New Roman"/>
            <w:sz w:val="28"/>
            <w:szCs w:val="28"/>
          </w:rPr>
          <w:t>.</w:t>
        </w:r>
        <w:r w:rsidRPr="00996A9C">
          <w:rPr>
            <w:rStyle w:val="a5"/>
            <w:rFonts w:ascii="Times New Roman" w:hAnsi="Times New Roman"/>
            <w:sz w:val="28"/>
            <w:szCs w:val="28"/>
            <w:lang w:val="en-US"/>
          </w:rPr>
          <w:t>minjust</w:t>
        </w:r>
        <w:r w:rsidRPr="00996A9C">
          <w:rPr>
            <w:rStyle w:val="a5"/>
            <w:rFonts w:ascii="Times New Roman" w:hAnsi="Times New Roman"/>
            <w:sz w:val="28"/>
            <w:szCs w:val="28"/>
          </w:rPr>
          <w:t>.</w:t>
        </w:r>
        <w:r w:rsidRPr="00996A9C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996A9C">
        <w:rPr>
          <w:rFonts w:ascii="Times New Roman" w:hAnsi="Times New Roman"/>
          <w:sz w:val="28"/>
          <w:szCs w:val="28"/>
        </w:rPr>
        <w:t xml:space="preserve">, </w:t>
      </w:r>
      <w:hyperlink r:id="rId8" w:history="1">
        <w:r w:rsidRPr="00996A9C">
          <w:rPr>
            <w:rStyle w:val="a5"/>
            <w:rFonts w:ascii="Times New Roman" w:hAnsi="Times New Roman"/>
            <w:sz w:val="28"/>
            <w:szCs w:val="28"/>
            <w:lang w:val="en-US"/>
          </w:rPr>
          <w:t>http</w:t>
        </w:r>
        <w:r w:rsidRPr="00996A9C">
          <w:rPr>
            <w:rStyle w:val="a5"/>
            <w:rFonts w:ascii="Times New Roman" w:hAnsi="Times New Roman"/>
            <w:sz w:val="28"/>
            <w:szCs w:val="28"/>
          </w:rPr>
          <w:t>://право-минюст.рф</w:t>
        </w:r>
      </w:hyperlink>
      <w:r w:rsidRPr="00996A9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регистрационный номер и дата принятия решения о регистрации средства массовой информации в форме сетевого издания</w:t>
      </w:r>
      <w:proofErr w:type="gramEnd"/>
      <w:r>
        <w:rPr>
          <w:rFonts w:ascii="Times New Roman" w:hAnsi="Times New Roman"/>
          <w:sz w:val="28"/>
          <w:szCs w:val="28"/>
        </w:rPr>
        <w:t>: серия Эл № ФС77-72471 от 05.03.2018 г.)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B457C5" w:rsidRDefault="00B457C5" w:rsidP="00B457C5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законодательством.</w:t>
      </w:r>
    </w:p>
    <w:p w:rsidR="00B457C5" w:rsidRDefault="00B457C5" w:rsidP="00B457C5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Настоящее решение обнародовать в здании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Усман-Ташлинский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в течение семи дней со дня его поступления из Управления Министерства юстиции Российской Федерации по Республике Башкортостан после государственной регистрации.</w:t>
      </w:r>
    </w:p>
    <w:p w:rsidR="00B457C5" w:rsidRDefault="00B457C5" w:rsidP="00B457C5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4. Настоящее решение вступает в силу со дня его официального обнародования.</w:t>
      </w:r>
    </w:p>
    <w:p w:rsidR="00B457C5" w:rsidRDefault="00B457C5" w:rsidP="00B457C5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457C5" w:rsidRDefault="00B457C5" w:rsidP="00B457C5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457C5" w:rsidRPr="00B457C5" w:rsidRDefault="00B457C5" w:rsidP="00B457C5">
      <w:pPr>
        <w:pStyle w:val="3"/>
        <w:rPr>
          <w:sz w:val="28"/>
          <w:szCs w:val="28"/>
        </w:rPr>
      </w:pPr>
      <w:r w:rsidRPr="00B457C5">
        <w:rPr>
          <w:sz w:val="28"/>
          <w:szCs w:val="28"/>
        </w:rPr>
        <w:t xml:space="preserve">Глава  сельского поселения </w:t>
      </w:r>
    </w:p>
    <w:p w:rsidR="00B457C5" w:rsidRPr="00B457C5" w:rsidRDefault="00B457C5" w:rsidP="00B457C5">
      <w:pPr>
        <w:pStyle w:val="3"/>
        <w:rPr>
          <w:sz w:val="28"/>
          <w:szCs w:val="28"/>
        </w:rPr>
      </w:pPr>
      <w:proofErr w:type="spellStart"/>
      <w:r w:rsidRPr="00B457C5">
        <w:rPr>
          <w:sz w:val="28"/>
          <w:szCs w:val="28"/>
        </w:rPr>
        <w:t>Усман-Ташлинский</w:t>
      </w:r>
      <w:proofErr w:type="spellEnd"/>
      <w:r w:rsidRPr="00B457C5">
        <w:rPr>
          <w:sz w:val="28"/>
          <w:szCs w:val="28"/>
        </w:rPr>
        <w:t xml:space="preserve"> сельсовет </w:t>
      </w:r>
    </w:p>
    <w:p w:rsidR="00B457C5" w:rsidRPr="00B457C5" w:rsidRDefault="00B457C5" w:rsidP="00B457C5">
      <w:pPr>
        <w:pStyle w:val="3"/>
        <w:rPr>
          <w:sz w:val="28"/>
          <w:szCs w:val="28"/>
        </w:rPr>
      </w:pPr>
      <w:r w:rsidRPr="00B457C5">
        <w:rPr>
          <w:sz w:val="28"/>
          <w:szCs w:val="28"/>
        </w:rPr>
        <w:t xml:space="preserve">муниципального района </w:t>
      </w:r>
      <w:proofErr w:type="spellStart"/>
      <w:r w:rsidRPr="00B457C5">
        <w:rPr>
          <w:sz w:val="28"/>
          <w:szCs w:val="28"/>
        </w:rPr>
        <w:t>Ермекеевский</w:t>
      </w:r>
      <w:proofErr w:type="spellEnd"/>
      <w:r w:rsidRPr="00B457C5">
        <w:rPr>
          <w:sz w:val="28"/>
          <w:szCs w:val="28"/>
        </w:rPr>
        <w:t xml:space="preserve"> район</w:t>
      </w:r>
    </w:p>
    <w:p w:rsidR="00B457C5" w:rsidRPr="00B457C5" w:rsidRDefault="00B457C5" w:rsidP="00B457C5">
      <w:pPr>
        <w:pStyle w:val="3"/>
        <w:rPr>
          <w:sz w:val="28"/>
          <w:szCs w:val="28"/>
        </w:rPr>
      </w:pPr>
      <w:r w:rsidRPr="00B457C5">
        <w:rPr>
          <w:sz w:val="28"/>
          <w:szCs w:val="28"/>
        </w:rPr>
        <w:t xml:space="preserve">Республики Башкортостан                            Г.Г. </w:t>
      </w:r>
      <w:proofErr w:type="spellStart"/>
      <w:r w:rsidRPr="00B457C5">
        <w:rPr>
          <w:sz w:val="28"/>
          <w:szCs w:val="28"/>
        </w:rPr>
        <w:t>Гибаева</w:t>
      </w:r>
      <w:proofErr w:type="spellEnd"/>
    </w:p>
    <w:p w:rsidR="00B457C5" w:rsidRDefault="00B457C5" w:rsidP="00B457C5">
      <w:pPr>
        <w:pStyle w:val="3"/>
      </w:pPr>
    </w:p>
    <w:p w:rsidR="00B457C5" w:rsidRPr="00996A9C" w:rsidRDefault="00B457C5" w:rsidP="00B457C5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457C5" w:rsidRPr="00DA2D91" w:rsidRDefault="00B457C5" w:rsidP="00B457C5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457C5" w:rsidRPr="00DA2D91" w:rsidRDefault="00B457C5" w:rsidP="00B457C5">
      <w:pPr>
        <w:pStyle w:val="a6"/>
        <w:rPr>
          <w:rFonts w:ascii="Times New Roman" w:hAnsi="Times New Roman"/>
          <w:sz w:val="28"/>
          <w:szCs w:val="28"/>
        </w:rPr>
      </w:pPr>
    </w:p>
    <w:p w:rsidR="00D9714D" w:rsidRDefault="00D9714D" w:rsidP="00B457C5">
      <w:pPr>
        <w:jc w:val="center"/>
      </w:pPr>
    </w:p>
    <w:sectPr w:rsidR="00D9714D" w:rsidSect="00535DE2">
      <w:pgSz w:w="11906" w:h="16838"/>
      <w:pgMar w:top="851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02D6F"/>
    <w:multiLevelType w:val="hybridMultilevel"/>
    <w:tmpl w:val="2418068E"/>
    <w:lvl w:ilvl="0" w:tplc="5A98D2C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B295362"/>
    <w:multiLevelType w:val="multilevel"/>
    <w:tmpl w:val="31A4E89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C733CA"/>
    <w:multiLevelType w:val="multilevel"/>
    <w:tmpl w:val="FEB40A3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D1054F"/>
    <w:multiLevelType w:val="multilevel"/>
    <w:tmpl w:val="B828544A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003C14"/>
    <w:multiLevelType w:val="hybridMultilevel"/>
    <w:tmpl w:val="2D42C478"/>
    <w:lvl w:ilvl="0" w:tplc="5D8633F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60A0FCD"/>
    <w:multiLevelType w:val="multilevel"/>
    <w:tmpl w:val="B17A4C0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C42B5D"/>
    <w:multiLevelType w:val="multilevel"/>
    <w:tmpl w:val="9578C9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08642C"/>
    <w:multiLevelType w:val="multilevel"/>
    <w:tmpl w:val="80420382"/>
    <w:lvl w:ilvl="0">
      <w:start w:val="1"/>
      <w:numFmt w:val="decimal"/>
      <w:lvlText w:val="1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6E34E02"/>
    <w:multiLevelType w:val="multilevel"/>
    <w:tmpl w:val="CD1C37A6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ABF7608"/>
    <w:multiLevelType w:val="multilevel"/>
    <w:tmpl w:val="BEB814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989588D"/>
    <w:multiLevelType w:val="hybridMultilevel"/>
    <w:tmpl w:val="893AD966"/>
    <w:lvl w:ilvl="0" w:tplc="4424768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B93CEB"/>
    <w:multiLevelType w:val="multilevel"/>
    <w:tmpl w:val="863E71E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7"/>
  </w:num>
  <w:num w:numId="6">
    <w:abstractNumId w:val="11"/>
  </w:num>
  <w:num w:numId="7">
    <w:abstractNumId w:val="2"/>
  </w:num>
  <w:num w:numId="8">
    <w:abstractNumId w:val="6"/>
  </w:num>
  <w:num w:numId="9">
    <w:abstractNumId w:val="1"/>
  </w:num>
  <w:num w:numId="10">
    <w:abstractNumId w:val="9"/>
  </w:num>
  <w:num w:numId="11">
    <w:abstractNumId w:val="3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B04"/>
    <w:rsid w:val="000D1477"/>
    <w:rsid w:val="000D6DB8"/>
    <w:rsid w:val="000E11D8"/>
    <w:rsid w:val="00124406"/>
    <w:rsid w:val="00185A8A"/>
    <w:rsid w:val="00191BC5"/>
    <w:rsid w:val="00194104"/>
    <w:rsid w:val="001951B7"/>
    <w:rsid w:val="001A5B22"/>
    <w:rsid w:val="001E29E7"/>
    <w:rsid w:val="002122A7"/>
    <w:rsid w:val="00231752"/>
    <w:rsid w:val="00242544"/>
    <w:rsid w:val="00270DA7"/>
    <w:rsid w:val="00283B9E"/>
    <w:rsid w:val="002D1EBE"/>
    <w:rsid w:val="002E1FE4"/>
    <w:rsid w:val="002E278E"/>
    <w:rsid w:val="00342BFC"/>
    <w:rsid w:val="00375254"/>
    <w:rsid w:val="00394FC2"/>
    <w:rsid w:val="003A78AC"/>
    <w:rsid w:val="003E5BC1"/>
    <w:rsid w:val="004003D4"/>
    <w:rsid w:val="00401296"/>
    <w:rsid w:val="00404DDC"/>
    <w:rsid w:val="00436C9F"/>
    <w:rsid w:val="00454471"/>
    <w:rsid w:val="0049676B"/>
    <w:rsid w:val="004A151D"/>
    <w:rsid w:val="004C6FE6"/>
    <w:rsid w:val="004D51EB"/>
    <w:rsid w:val="004E7265"/>
    <w:rsid w:val="00511E43"/>
    <w:rsid w:val="005218ED"/>
    <w:rsid w:val="00535DE2"/>
    <w:rsid w:val="00563CC6"/>
    <w:rsid w:val="00574043"/>
    <w:rsid w:val="00574CBD"/>
    <w:rsid w:val="0058058E"/>
    <w:rsid w:val="005A2EFF"/>
    <w:rsid w:val="005F4636"/>
    <w:rsid w:val="00601730"/>
    <w:rsid w:val="0063505A"/>
    <w:rsid w:val="0065784B"/>
    <w:rsid w:val="00672FA4"/>
    <w:rsid w:val="00685E55"/>
    <w:rsid w:val="006B31C8"/>
    <w:rsid w:val="006D1D4A"/>
    <w:rsid w:val="006D3ED1"/>
    <w:rsid w:val="0072502B"/>
    <w:rsid w:val="00727037"/>
    <w:rsid w:val="00737CC4"/>
    <w:rsid w:val="00737FF7"/>
    <w:rsid w:val="007766CB"/>
    <w:rsid w:val="007A5FF4"/>
    <w:rsid w:val="007B233F"/>
    <w:rsid w:val="00863E0A"/>
    <w:rsid w:val="008A0440"/>
    <w:rsid w:val="008B7D08"/>
    <w:rsid w:val="008D5A6F"/>
    <w:rsid w:val="00904927"/>
    <w:rsid w:val="00976300"/>
    <w:rsid w:val="009E7A5F"/>
    <w:rsid w:val="00A10C25"/>
    <w:rsid w:val="00A15A21"/>
    <w:rsid w:val="00A573FF"/>
    <w:rsid w:val="00A83259"/>
    <w:rsid w:val="00A92D20"/>
    <w:rsid w:val="00AD0667"/>
    <w:rsid w:val="00AD35E5"/>
    <w:rsid w:val="00AE1708"/>
    <w:rsid w:val="00B17F58"/>
    <w:rsid w:val="00B20B04"/>
    <w:rsid w:val="00B435D1"/>
    <w:rsid w:val="00B457C5"/>
    <w:rsid w:val="00B52498"/>
    <w:rsid w:val="00B777A1"/>
    <w:rsid w:val="00B86C86"/>
    <w:rsid w:val="00BA0747"/>
    <w:rsid w:val="00BA4902"/>
    <w:rsid w:val="00BB41DF"/>
    <w:rsid w:val="00BF2F1C"/>
    <w:rsid w:val="00C01C8A"/>
    <w:rsid w:val="00C62EF1"/>
    <w:rsid w:val="00C7543A"/>
    <w:rsid w:val="00C76D10"/>
    <w:rsid w:val="00CA4E44"/>
    <w:rsid w:val="00CC25BF"/>
    <w:rsid w:val="00CD1746"/>
    <w:rsid w:val="00CE3C1F"/>
    <w:rsid w:val="00D044DC"/>
    <w:rsid w:val="00D12E18"/>
    <w:rsid w:val="00D15146"/>
    <w:rsid w:val="00D24D11"/>
    <w:rsid w:val="00D64F50"/>
    <w:rsid w:val="00D9714D"/>
    <w:rsid w:val="00DA5D04"/>
    <w:rsid w:val="00DB77C6"/>
    <w:rsid w:val="00DE0A69"/>
    <w:rsid w:val="00E77E84"/>
    <w:rsid w:val="00E96A67"/>
    <w:rsid w:val="00F15ABE"/>
    <w:rsid w:val="00F349A8"/>
    <w:rsid w:val="00F35228"/>
    <w:rsid w:val="00F45E07"/>
    <w:rsid w:val="00F4779A"/>
    <w:rsid w:val="00F56C77"/>
    <w:rsid w:val="00FA1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B0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D5A6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ody Text"/>
    <w:basedOn w:val="a"/>
    <w:link w:val="a4"/>
    <w:rsid w:val="00231752"/>
    <w:pPr>
      <w:spacing w:after="120"/>
    </w:pPr>
    <w:rPr>
      <w:color w:val="auto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317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3175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2">
    <w:name w:val="Body Text 2"/>
    <w:basedOn w:val="a"/>
    <w:link w:val="20"/>
    <w:rsid w:val="00231752"/>
    <w:pPr>
      <w:spacing w:after="120" w:line="480" w:lineRule="auto"/>
    </w:pPr>
    <w:rPr>
      <w:color w:val="auto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2317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DB77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B77C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uiPriority w:val="99"/>
    <w:unhideWhenUsed/>
    <w:rsid w:val="00DB77C6"/>
    <w:rPr>
      <w:color w:val="0000FF"/>
      <w:u w:val="single"/>
    </w:rPr>
  </w:style>
  <w:style w:type="paragraph" w:customStyle="1" w:styleId="ConsPlusNormal">
    <w:name w:val="ConsPlusNormal"/>
    <w:uiPriority w:val="99"/>
    <w:rsid w:val="00DB77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C6F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191BC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rsid w:val="00191BC5"/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rsid w:val="00185A8A"/>
    <w:pPr>
      <w:tabs>
        <w:tab w:val="center" w:pos="4677"/>
        <w:tab w:val="right" w:pos="9355"/>
      </w:tabs>
    </w:pPr>
    <w:rPr>
      <w:color w:val="auto"/>
      <w:szCs w:val="24"/>
    </w:rPr>
  </w:style>
  <w:style w:type="character" w:customStyle="1" w:styleId="a9">
    <w:name w:val="Верхний колонтитул Знак"/>
    <w:basedOn w:val="a0"/>
    <w:link w:val="a8"/>
    <w:rsid w:val="00185A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185A8A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85A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D9714D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ab">
    <w:name w:val="Основной текст_"/>
    <w:basedOn w:val="a0"/>
    <w:link w:val="21"/>
    <w:rsid w:val="00AD35E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pt">
    <w:name w:val="Основной текст + Интервал 3 pt"/>
    <w:basedOn w:val="ab"/>
    <w:rsid w:val="00AD35E5"/>
    <w:rPr>
      <w:spacing w:val="70"/>
    </w:rPr>
  </w:style>
  <w:style w:type="paragraph" w:customStyle="1" w:styleId="21">
    <w:name w:val="Основной текст2"/>
    <w:basedOn w:val="a"/>
    <w:link w:val="ab"/>
    <w:rsid w:val="00AD35E5"/>
    <w:pPr>
      <w:shd w:val="clear" w:color="auto" w:fill="FFFFFF"/>
      <w:spacing w:after="5220" w:line="0" w:lineRule="atLeast"/>
    </w:pPr>
    <w:rPr>
      <w:color w:val="auto"/>
      <w:sz w:val="27"/>
      <w:szCs w:val="27"/>
      <w:lang w:eastAsia="en-US"/>
    </w:rPr>
  </w:style>
  <w:style w:type="character" w:customStyle="1" w:styleId="22">
    <w:name w:val="Основной текст (2)_"/>
    <w:basedOn w:val="a0"/>
    <w:link w:val="23"/>
    <w:rsid w:val="00F35228"/>
    <w:rPr>
      <w:rFonts w:ascii="Times New Roman" w:eastAsia="Times New Roman" w:hAnsi="Times New Roman"/>
      <w:shd w:val="clear" w:color="auto" w:fill="FFFFFF"/>
    </w:rPr>
  </w:style>
  <w:style w:type="character" w:customStyle="1" w:styleId="1">
    <w:name w:val="Заголовок №1_"/>
    <w:basedOn w:val="a0"/>
    <w:link w:val="10"/>
    <w:rsid w:val="00F35228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F35228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35228"/>
    <w:pPr>
      <w:widowControl w:val="0"/>
      <w:shd w:val="clear" w:color="auto" w:fill="FFFFFF"/>
      <w:spacing w:line="278" w:lineRule="exact"/>
      <w:jc w:val="right"/>
    </w:pPr>
    <w:rPr>
      <w:rFonts w:cstheme="minorBidi"/>
      <w:color w:val="auto"/>
      <w:sz w:val="22"/>
      <w:szCs w:val="22"/>
      <w:lang w:eastAsia="en-US"/>
    </w:rPr>
  </w:style>
  <w:style w:type="paragraph" w:customStyle="1" w:styleId="10">
    <w:name w:val="Заголовок №1"/>
    <w:basedOn w:val="a"/>
    <w:link w:val="1"/>
    <w:rsid w:val="00F35228"/>
    <w:pPr>
      <w:widowControl w:val="0"/>
      <w:shd w:val="clear" w:color="auto" w:fill="FFFFFF"/>
      <w:spacing w:before="1080" w:line="278" w:lineRule="exact"/>
      <w:jc w:val="center"/>
      <w:outlineLvl w:val="0"/>
    </w:pPr>
    <w:rPr>
      <w:rFonts w:cstheme="minorBidi"/>
      <w:b/>
      <w:bCs/>
      <w:color w:val="auto"/>
      <w:sz w:val="22"/>
      <w:szCs w:val="22"/>
      <w:lang w:eastAsia="en-US"/>
    </w:rPr>
  </w:style>
  <w:style w:type="paragraph" w:customStyle="1" w:styleId="32">
    <w:name w:val="Основной текст (3)"/>
    <w:basedOn w:val="a"/>
    <w:link w:val="31"/>
    <w:rsid w:val="00F35228"/>
    <w:pPr>
      <w:widowControl w:val="0"/>
      <w:shd w:val="clear" w:color="auto" w:fill="FFFFFF"/>
      <w:spacing w:after="780" w:line="278" w:lineRule="exact"/>
      <w:jc w:val="center"/>
    </w:pPr>
    <w:rPr>
      <w:rFonts w:cstheme="minorBidi"/>
      <w:b/>
      <w:bCs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8;&#1072;&#1074;&#1086;-&#1084;&#1080;&#1085;&#1102;&#1089;&#1090;.&#1088;&#1092;" TargetMode="External"/><Relationship Id="rId3" Type="http://schemas.openxmlformats.org/officeDocument/2006/relationships/styles" Target="styles.xml"/><Relationship Id="rId7" Type="http://schemas.openxmlformats.org/officeDocument/2006/relationships/hyperlink" Target="http://pravo.minju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85F0DA-DDA4-4288-8922-2B1E702FE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1292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61</cp:revision>
  <cp:lastPrinted>2020-08-29T11:42:00Z</cp:lastPrinted>
  <dcterms:created xsi:type="dcterms:W3CDTF">2017-04-12T09:36:00Z</dcterms:created>
  <dcterms:modified xsi:type="dcterms:W3CDTF">2020-09-25T11:30:00Z</dcterms:modified>
</cp:coreProperties>
</file>