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041894">
        <w:rPr>
          <w:rFonts w:ascii="Times New Roman" w:hAnsi="Times New Roman" w:cs="Times New Roman"/>
          <w:sz w:val="16"/>
          <w:szCs w:val="16"/>
        </w:rPr>
        <w:t>5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к Порядку </w:t>
      </w:r>
      <w:proofErr w:type="gramStart"/>
      <w:r w:rsidRPr="004E309C">
        <w:rPr>
          <w:rFonts w:ascii="Times New Roman" w:hAnsi="Times New Roman" w:cs="Times New Roman"/>
          <w:sz w:val="16"/>
          <w:szCs w:val="16"/>
        </w:rPr>
        <w:t>взаимодействии</w:t>
      </w:r>
      <w:proofErr w:type="gramEnd"/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при осуществлении контроля</w:t>
      </w:r>
    </w:p>
    <w:p w:rsidR="00D7264D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Финансового </w:t>
      </w:r>
      <w:r w:rsidR="00D7264D">
        <w:rPr>
          <w:rFonts w:ascii="Times New Roman" w:hAnsi="Times New Roman" w:cs="Times New Roman"/>
          <w:sz w:val="16"/>
          <w:szCs w:val="16"/>
        </w:rPr>
        <w:t xml:space="preserve">органа </w:t>
      </w:r>
      <w:r w:rsidRPr="004E309C">
        <w:rPr>
          <w:rFonts w:ascii="Times New Roman" w:hAnsi="Times New Roman" w:cs="Times New Roman"/>
          <w:sz w:val="16"/>
          <w:szCs w:val="16"/>
        </w:rPr>
        <w:t xml:space="preserve">  администрации</w:t>
      </w:r>
      <w:r w:rsidR="00D7264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E309C" w:rsidRPr="004E309C" w:rsidRDefault="00D7264D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сельского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поселения_____________сельсовет</w:t>
      </w:r>
      <w:proofErr w:type="spellEnd"/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 муниципального района  </w:t>
      </w:r>
      <w:proofErr w:type="spellStart"/>
      <w:r w:rsidRPr="004E309C">
        <w:rPr>
          <w:rFonts w:ascii="Times New Roman" w:hAnsi="Times New Roman" w:cs="Times New Roman"/>
          <w:sz w:val="16"/>
          <w:szCs w:val="16"/>
        </w:rPr>
        <w:t>Ермекеевский</w:t>
      </w:r>
      <w:proofErr w:type="spellEnd"/>
      <w:r w:rsidRPr="004E309C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 Республики Башкортостан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с субъектами контроля, указанными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в пункте 4 Правил осуществления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контроля, предусмотренного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частью 5 статьи 99 Федерального закона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"О контрактной системе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в сфере закупок товаров, работ,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услуг для обеспечения государственных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и муниципальных нужд", утвержденных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Постановлением Правительства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от 12 декабря 2015 г. № 1367</w:t>
      </w:r>
    </w:p>
    <w:p w:rsidR="004E309C" w:rsidRDefault="004E309C" w:rsidP="004E30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E309C" w:rsidRDefault="006468BE" w:rsidP="004E30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4E309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Уведомление № </w:t>
      </w:r>
      <w:r w:rsidR="004E309C" w:rsidRPr="004E309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_____</w:t>
      </w:r>
    </w:p>
    <w:p w:rsidR="006468BE" w:rsidRPr="004E309C" w:rsidRDefault="006468BE" w:rsidP="004E30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4E309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</w:t>
      </w:r>
      <w:r w:rsidR="004E309C" w:rsidRPr="004E309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«</w:t>
      </w:r>
      <w:r w:rsidRPr="004E309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E309C" w:rsidRPr="004E309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</w:t>
      </w:r>
      <w:r w:rsidRPr="004E309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287"/>
        <w:gridCol w:w="1347"/>
        <w:gridCol w:w="1347"/>
      </w:tblGrid>
      <w:tr w:rsidR="006468BE" w:rsidRPr="006468BE" w:rsidTr="006468BE">
        <w:trPr>
          <w:tblCellSpacing w:w="0" w:type="dxa"/>
        </w:trPr>
        <w:tc>
          <w:tcPr>
            <w:tcW w:w="350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4E309C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«_____</w:t>
            </w:r>
            <w:r w:rsidR="006468BE"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</w:t>
            </w:r>
            <w:r w:rsidR="006468BE"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="006468BE"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A6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органа контроля </w:t>
            </w:r>
            <w:r w:rsidR="004E3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4E309C" w:rsidRPr="004E309C">
              <w:rPr>
                <w:rFonts w:ascii="Times New Roman" w:hAnsi="Times New Roman" w:cs="Times New Roman"/>
              </w:rPr>
              <w:t>Финансов</w:t>
            </w:r>
            <w:r w:rsidR="00A672F6">
              <w:rPr>
                <w:rFonts w:ascii="Times New Roman" w:hAnsi="Times New Roman" w:cs="Times New Roman"/>
              </w:rPr>
              <w:t>ый орган ____________</w:t>
            </w:r>
            <w:r w:rsidR="004E309C" w:rsidRPr="004E309C">
              <w:rPr>
                <w:rFonts w:ascii="Times New Roman" w:hAnsi="Times New Roman" w:cs="Times New Roman"/>
              </w:rPr>
              <w:t xml:space="preserve"> </w:t>
            </w:r>
            <w:r w:rsidR="00A672F6">
              <w:rPr>
                <w:rFonts w:ascii="Times New Roman" w:hAnsi="Times New Roman" w:cs="Times New Roman"/>
              </w:rPr>
              <w:t>___________________________ района _____________</w:t>
            </w:r>
            <w:r w:rsidR="004E309C" w:rsidRPr="004E309C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ИКУ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</w:t>
            </w:r>
            <w:r w:rsidR="004E3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  <w:r w:rsidR="004E3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  <w:r w:rsidR="004E3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бюджета Бюджет </w:t>
            </w:r>
            <w:r w:rsidR="004E3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 </w:t>
            </w:r>
            <w:r w:rsidR="004E3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  <w:p w:rsidR="004E309C" w:rsidRDefault="004E309C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309C" w:rsidRPr="006468BE" w:rsidRDefault="004E309C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468BE" w:rsidRPr="006468BE" w:rsidRDefault="006468BE" w:rsidP="006468B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5"/>
        <w:gridCol w:w="744"/>
        <w:gridCol w:w="1013"/>
        <w:gridCol w:w="2820"/>
        <w:gridCol w:w="952"/>
        <w:gridCol w:w="1295"/>
      </w:tblGrid>
      <w:tr w:rsidR="006468BE" w:rsidRPr="006468BE" w:rsidTr="004E309C">
        <w:trPr>
          <w:tblCellSpacing w:w="0" w:type="dxa"/>
        </w:trPr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6468BE" w:rsidRPr="006468BE" w:rsidTr="004E309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</w:tr>
      <w:tr w:rsidR="006468BE" w:rsidRPr="006468BE" w:rsidTr="004E309C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E309C" w:rsidRPr="006468BE" w:rsidTr="004E309C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E309C" w:rsidRPr="006468BE" w:rsidRDefault="004E309C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E309C" w:rsidRPr="006468BE" w:rsidRDefault="004E309C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E309C" w:rsidRPr="006468BE" w:rsidRDefault="004E309C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E309C" w:rsidRPr="006468BE" w:rsidRDefault="004E309C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E309C" w:rsidRPr="006468BE" w:rsidRDefault="004E309C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E309C" w:rsidRPr="006468BE" w:rsidRDefault="004E309C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8BE" w:rsidRPr="006468BE" w:rsidTr="004E309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468BE" w:rsidRPr="006468BE" w:rsidRDefault="006468BE" w:rsidP="004E309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7"/>
        <w:gridCol w:w="1347"/>
        <w:gridCol w:w="6287"/>
      </w:tblGrid>
      <w:tr w:rsidR="006468BE" w:rsidRPr="006468BE" w:rsidTr="006468BE">
        <w:trPr>
          <w:tblCellSpacing w:w="0" w:type="dxa"/>
        </w:trPr>
        <w:tc>
          <w:tcPr>
            <w:tcW w:w="75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0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контроля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bdr w:val="single" w:sz="6" w:space="0" w:color="383838" w:frame="1"/>
                <w:lang w:eastAsia="ru-RU"/>
              </w:rPr>
              <w:t>соответствует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</w:tbl>
    <w:p w:rsidR="006468BE" w:rsidRPr="006468BE" w:rsidRDefault="006468BE" w:rsidP="004E309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56"/>
        <w:gridCol w:w="2245"/>
        <w:gridCol w:w="90"/>
        <w:gridCol w:w="2245"/>
        <w:gridCol w:w="90"/>
        <w:gridCol w:w="2155"/>
      </w:tblGrid>
      <w:tr w:rsidR="006468BE" w:rsidRPr="006468BE" w:rsidTr="006468BE">
        <w:trPr>
          <w:tblCellSpacing w:w="0" w:type="dxa"/>
        </w:trPr>
        <w:tc>
          <w:tcPr>
            <w:tcW w:w="120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A672F6" w:rsidP="00A6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РУКОВОДИТЕЛЬ </w:t>
            </w:r>
            <w:r w:rsidR="006468BE"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ОРГАНА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6468B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6468BE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6468B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6468BE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6468B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6468BE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</w:tr>
      <w:tr w:rsidR="004E309C" w:rsidRPr="006468BE" w:rsidTr="00BA3DE3">
        <w:trPr>
          <w:tblCellSpacing w:w="0" w:type="dxa"/>
        </w:trPr>
        <w:tc>
          <w:tcPr>
            <w:tcW w:w="0" w:type="auto"/>
            <w:gridSpan w:val="4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E309C" w:rsidRPr="006468BE" w:rsidRDefault="004E309C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«_____</w:t>
            </w: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______________20_____</w:t>
            </w: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4E309C" w:rsidRPr="006468BE" w:rsidRDefault="004E309C" w:rsidP="006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309C" w:rsidRPr="006468BE" w:rsidRDefault="004E309C" w:rsidP="006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273BB" w:rsidRDefault="007273BB"/>
    <w:sectPr w:rsidR="007273BB" w:rsidSect="00BD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68BE"/>
    <w:rsid w:val="00041894"/>
    <w:rsid w:val="001D0580"/>
    <w:rsid w:val="003E17DC"/>
    <w:rsid w:val="004E309C"/>
    <w:rsid w:val="006468BE"/>
    <w:rsid w:val="007273BB"/>
    <w:rsid w:val="00A672F6"/>
    <w:rsid w:val="00BD6AD0"/>
    <w:rsid w:val="00D7264D"/>
    <w:rsid w:val="00D73404"/>
    <w:rsid w:val="00D8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Admin</cp:lastModifiedBy>
  <cp:revision>7</cp:revision>
  <dcterms:created xsi:type="dcterms:W3CDTF">2019-12-13T06:27:00Z</dcterms:created>
  <dcterms:modified xsi:type="dcterms:W3CDTF">2019-12-17T10:35:00Z</dcterms:modified>
</cp:coreProperties>
</file>