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2B0406" w:rsidRPr="000A074F" w:rsidRDefault="002B0406" w:rsidP="002B0406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2B0406" w:rsidRPr="000A074F" w:rsidRDefault="002B0406" w:rsidP="002B0406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2B0406" w:rsidRPr="000A074F" w:rsidRDefault="002B0406" w:rsidP="002B0406">
      <w:pPr>
        <w:rPr>
          <w:rFonts w:ascii="Lucida Sans Unicode" w:hAnsi="Lucida Sans Unicode" w:cs="Lucida Sans Unicode"/>
          <w:sz w:val="20"/>
          <w:szCs w:val="20"/>
        </w:rPr>
      </w:pPr>
    </w:p>
    <w:p w:rsidR="00CD53F1" w:rsidRDefault="00CD53F1" w:rsidP="00CD53F1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33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CD53F1" w:rsidRDefault="00CD53F1" w:rsidP="00CD53F1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09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август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09</w:t>
      </w:r>
      <w:r w:rsidRPr="001675A2">
        <w:rPr>
          <w:rFonts w:eastAsia="Arial Unicode MS"/>
        </w:rPr>
        <w:t xml:space="preserve">  </w:t>
      </w:r>
      <w:r>
        <w:rPr>
          <w:rFonts w:eastAsia="Arial Unicode MS"/>
        </w:rPr>
        <w:t>августа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CD53F1" w:rsidRDefault="00CD53F1" w:rsidP="00CD53F1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56" w:right="-87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</w:t>
      </w:r>
    </w:p>
    <w:p w:rsidR="00CD53F1" w:rsidRDefault="00CD53F1" w:rsidP="00CD53F1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CD53F1" w:rsidRPr="00B63B56" w:rsidRDefault="00CD53F1" w:rsidP="00CD53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</w:t>
      </w:r>
      <w:proofErr w:type="gramStart"/>
      <w:r w:rsidRPr="00B63B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B56">
        <w:rPr>
          <w:rFonts w:ascii="Times New Roman" w:hAnsi="Times New Roman" w:cs="Times New Roman"/>
          <w:sz w:val="28"/>
          <w:szCs w:val="28"/>
        </w:rPr>
        <w:t xml:space="preserve">1 марта  2016 г.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B56">
        <w:rPr>
          <w:rFonts w:ascii="Times New Roman" w:hAnsi="Times New Roman" w:cs="Times New Roman"/>
          <w:sz w:val="28"/>
          <w:szCs w:val="28"/>
        </w:rPr>
        <w:t xml:space="preserve">3 главы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Pr="00B63B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3B5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63B56">
        <w:rPr>
          <w:rFonts w:ascii="Times New Roman" w:hAnsi="Times New Roman" w:cs="Times New Roman"/>
          <w:sz w:val="28"/>
          <w:szCs w:val="28"/>
        </w:rPr>
        <w:t xml:space="preserve"> район РБ «Об утверждении административного регламента по предоставлению муниципальной услуги «Прием заявлений, документов на постановку граждан на учет в качестве нуждающихся в улучшении жилищных условий» в 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Pr="00B63B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3B5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63B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CD53F1" w:rsidRPr="00B63B56" w:rsidRDefault="00CD53F1" w:rsidP="00CD53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53F1" w:rsidRPr="00B3146D" w:rsidRDefault="00CD53F1" w:rsidP="00CD53F1">
      <w:pPr>
        <w:tabs>
          <w:tab w:val="left" w:pos="1426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b/>
          <w:bCs/>
          <w:sz w:val="28"/>
          <w:szCs w:val="28"/>
        </w:rPr>
        <w:t xml:space="preserve">             </w:t>
      </w:r>
      <w:r w:rsidRPr="00B3146D">
        <w:rPr>
          <w:sz w:val="28"/>
          <w:szCs w:val="28"/>
        </w:rPr>
        <w:t xml:space="preserve">В соответствии  с Федеральным законом от 27.07.2010 № 210 - ФЗ (ред. от 28.12.2016)  «Об организации предоставления государственных и муниципальных услуг»;  </w:t>
      </w:r>
      <w:hyperlink r:id="rId9" w:history="1">
        <w:r w:rsidRPr="00B3146D">
          <w:rPr>
            <w:color w:val="0000FF"/>
            <w:sz w:val="28"/>
            <w:szCs w:val="28"/>
            <w:u w:val="single"/>
          </w:rPr>
          <w:t>статьей 14</w:t>
        </w:r>
      </w:hyperlink>
      <w:r w:rsidRPr="00B3146D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Российской Федерации,  статьей  4 Устава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B3146D">
        <w:rPr>
          <w:sz w:val="28"/>
          <w:szCs w:val="28"/>
        </w:rPr>
        <w:t xml:space="preserve">сельсовет муниципального района </w:t>
      </w:r>
      <w:proofErr w:type="spellStart"/>
      <w:r w:rsidRPr="00B3146D">
        <w:rPr>
          <w:sz w:val="28"/>
          <w:szCs w:val="28"/>
        </w:rPr>
        <w:t>Ермекеевский</w:t>
      </w:r>
      <w:proofErr w:type="spellEnd"/>
      <w:r w:rsidRPr="00B3146D">
        <w:rPr>
          <w:sz w:val="28"/>
          <w:szCs w:val="28"/>
        </w:rPr>
        <w:t xml:space="preserve"> район Республики Башкортостан,  ПОСТАНОВЛЯЮ:</w:t>
      </w:r>
    </w:p>
    <w:p w:rsidR="00CD53F1" w:rsidRPr="00B3146D" w:rsidRDefault="00CD53F1" w:rsidP="00CD5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146D">
        <w:rPr>
          <w:sz w:val="28"/>
          <w:szCs w:val="28"/>
          <w:lang w:eastAsia="en-US"/>
        </w:rPr>
        <w:t xml:space="preserve">1. Внести изменения в раздел  </w:t>
      </w:r>
      <w:r w:rsidRPr="00B3146D">
        <w:rPr>
          <w:sz w:val="28"/>
          <w:szCs w:val="28"/>
          <w:lang w:val="en-US" w:eastAsia="en-US"/>
        </w:rPr>
        <w:t>II</w:t>
      </w:r>
      <w:r w:rsidRPr="00B3146D">
        <w:rPr>
          <w:sz w:val="28"/>
          <w:szCs w:val="28"/>
          <w:lang w:eastAsia="en-US"/>
        </w:rPr>
        <w:t>.  «Стандарт предоставления муниципальной услуги»,  постановления главы сельского поселения  № 3</w:t>
      </w:r>
      <w:r>
        <w:rPr>
          <w:sz w:val="28"/>
          <w:szCs w:val="28"/>
          <w:lang w:eastAsia="en-US"/>
        </w:rPr>
        <w:t>3</w:t>
      </w:r>
      <w:r w:rsidRPr="00B3146D">
        <w:rPr>
          <w:sz w:val="28"/>
          <w:szCs w:val="28"/>
          <w:lang w:eastAsia="en-US"/>
        </w:rPr>
        <w:t xml:space="preserve">   от </w:t>
      </w:r>
      <w:r>
        <w:rPr>
          <w:sz w:val="28"/>
          <w:szCs w:val="28"/>
          <w:lang w:eastAsia="en-US"/>
        </w:rPr>
        <w:t xml:space="preserve">18  марта </w:t>
      </w:r>
      <w:r w:rsidRPr="00B3146D">
        <w:rPr>
          <w:sz w:val="28"/>
          <w:szCs w:val="28"/>
          <w:lang w:eastAsia="en-US"/>
        </w:rPr>
        <w:t xml:space="preserve"> 2016 года   «Об утверждении административного регламента по предоставлению муниципальной услуги «Прием заявлений, документов на постановку граждан на учет в качестве нуждающихся в улучшении жилищных условий» в   сельском поселении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Усман-Ташлинский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3146D">
        <w:rPr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3146D">
        <w:rPr>
          <w:sz w:val="28"/>
          <w:szCs w:val="28"/>
          <w:lang w:eastAsia="en-US"/>
        </w:rPr>
        <w:t>Ермекеевский</w:t>
      </w:r>
      <w:proofErr w:type="spellEnd"/>
      <w:r w:rsidRPr="00B3146D">
        <w:rPr>
          <w:sz w:val="28"/>
          <w:szCs w:val="28"/>
          <w:lang w:eastAsia="en-US"/>
        </w:rPr>
        <w:t xml:space="preserve"> район Республики Башкортостан»  (приложение).</w:t>
      </w:r>
    </w:p>
    <w:p w:rsidR="00CD53F1" w:rsidRPr="00B3146D" w:rsidRDefault="00CD53F1" w:rsidP="00CD5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146D">
        <w:rPr>
          <w:sz w:val="28"/>
          <w:szCs w:val="28"/>
          <w:lang w:eastAsia="en-US"/>
        </w:rPr>
        <w:t>2. Постановление вступает в силу  со  дня  подписания  и  официального размещения  на  информационном  стенде сельского  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Усман-Ташлинский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3146D">
        <w:rPr>
          <w:sz w:val="28"/>
          <w:szCs w:val="28"/>
          <w:lang w:eastAsia="en-US"/>
        </w:rPr>
        <w:t xml:space="preserve">  сельсовет </w:t>
      </w:r>
    </w:p>
    <w:p w:rsidR="00CD53F1" w:rsidRPr="00B3146D" w:rsidRDefault="00CD53F1" w:rsidP="00CD53F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B3146D">
        <w:rPr>
          <w:sz w:val="28"/>
          <w:szCs w:val="28"/>
          <w:lang w:eastAsia="en-US"/>
        </w:rPr>
        <w:t xml:space="preserve">3. </w:t>
      </w:r>
      <w:proofErr w:type="gramStart"/>
      <w:r w:rsidRPr="00B3146D">
        <w:rPr>
          <w:sz w:val="28"/>
          <w:szCs w:val="28"/>
          <w:lang w:eastAsia="en-US"/>
        </w:rPr>
        <w:t>Контроль за</w:t>
      </w:r>
      <w:proofErr w:type="gramEnd"/>
      <w:r w:rsidRPr="00B3146D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D53F1" w:rsidRPr="00B3146D" w:rsidRDefault="00CD53F1" w:rsidP="00CD5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53F1" w:rsidRPr="00B3146D" w:rsidRDefault="00CD53F1" w:rsidP="00CD5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146D">
        <w:rPr>
          <w:sz w:val="28"/>
          <w:szCs w:val="28"/>
          <w:lang w:eastAsia="en-US"/>
        </w:rPr>
        <w:t xml:space="preserve"> </w:t>
      </w:r>
    </w:p>
    <w:p w:rsidR="00CD53F1" w:rsidRPr="00B3146D" w:rsidRDefault="00CD53F1" w:rsidP="00CD53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53F1" w:rsidRPr="00B3146D" w:rsidRDefault="00CD53F1" w:rsidP="00CD53F1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Arial Unicode MS"/>
          <w:sz w:val="28"/>
          <w:szCs w:val="28"/>
          <w:lang w:val="be-BY"/>
        </w:rPr>
        <w:t>Глава сельского поселения подпись   Р.Ф.Хантимерова</w:t>
      </w:r>
    </w:p>
    <w:p w:rsidR="00CD53F1" w:rsidRPr="00CD53F1" w:rsidRDefault="00CD53F1" w:rsidP="00CD53F1">
      <w:pPr>
        <w:ind w:firstLine="709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 xml:space="preserve">Копия верна, управделами                  </w:t>
      </w:r>
      <w:proofErr w:type="spellStart"/>
      <w:r>
        <w:rPr>
          <w:rFonts w:ascii="Calibri" w:hAnsi="Calibri"/>
          <w:sz w:val="18"/>
          <w:szCs w:val="18"/>
          <w:lang w:eastAsia="en-US"/>
        </w:rPr>
        <w:t>Р.А.Тукаева</w:t>
      </w:r>
      <w:proofErr w:type="spellEnd"/>
    </w:p>
    <w:p w:rsidR="00CD53F1" w:rsidRDefault="00CD53F1" w:rsidP="00CD53F1">
      <w:pPr>
        <w:ind w:left="-900"/>
        <w:rPr>
          <w:sz w:val="28"/>
          <w:szCs w:val="28"/>
        </w:rPr>
      </w:pPr>
    </w:p>
    <w:p w:rsidR="00CD53F1" w:rsidRPr="00B3146D" w:rsidRDefault="00CD53F1" w:rsidP="00CD53F1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D53F1" w:rsidRPr="00B3146D" w:rsidRDefault="00CD53F1" w:rsidP="00CD53F1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D53F1" w:rsidRPr="00B3146D" w:rsidRDefault="00CD53F1" w:rsidP="00CD53F1">
      <w:pPr>
        <w:spacing w:after="1" w:line="240" w:lineRule="exact"/>
        <w:ind w:firstLine="709"/>
        <w:jc w:val="both"/>
        <w:rPr>
          <w:lang w:eastAsia="en-US"/>
        </w:rPr>
      </w:pPr>
    </w:p>
    <w:p w:rsidR="00CD53F1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</w:p>
    <w:p w:rsidR="00CD53F1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  <w:r w:rsidRPr="00B3146D">
        <w:rPr>
          <w:lang w:eastAsia="en-US"/>
        </w:rPr>
        <w:t>Приложение</w:t>
      </w: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  <w:r w:rsidRPr="00B3146D">
        <w:rPr>
          <w:lang w:eastAsia="en-US"/>
        </w:rPr>
        <w:t>Утверждено постановлением</w:t>
      </w: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  <w:r w:rsidRPr="00B3146D">
        <w:rPr>
          <w:lang w:eastAsia="en-US"/>
        </w:rPr>
        <w:t>главы сельского поселения</w:t>
      </w: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Усман-Ташлинский</w:t>
      </w:r>
      <w:proofErr w:type="spellEnd"/>
      <w:r>
        <w:rPr>
          <w:lang w:eastAsia="en-US"/>
        </w:rPr>
        <w:t xml:space="preserve"> </w:t>
      </w:r>
      <w:r w:rsidRPr="00B3146D">
        <w:rPr>
          <w:lang w:eastAsia="en-US"/>
        </w:rPr>
        <w:t>сельсовет</w:t>
      </w: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  <w:r w:rsidRPr="00B3146D">
        <w:rPr>
          <w:lang w:eastAsia="en-US"/>
        </w:rPr>
        <w:t>муниципального района</w:t>
      </w: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lang w:eastAsia="en-US"/>
        </w:rPr>
      </w:pPr>
      <w:proofErr w:type="spellStart"/>
      <w:r w:rsidRPr="00B3146D">
        <w:rPr>
          <w:lang w:eastAsia="en-US"/>
        </w:rPr>
        <w:t>Ермекеевский</w:t>
      </w:r>
      <w:proofErr w:type="spellEnd"/>
      <w:r w:rsidRPr="00B3146D">
        <w:rPr>
          <w:lang w:eastAsia="en-US"/>
        </w:rPr>
        <w:t xml:space="preserve"> район РБ</w:t>
      </w:r>
    </w:p>
    <w:p w:rsidR="00CD53F1" w:rsidRPr="00B3146D" w:rsidRDefault="00CD53F1" w:rsidP="00CD53F1">
      <w:pPr>
        <w:spacing w:after="1" w:line="240" w:lineRule="exact"/>
        <w:ind w:left="5664" w:firstLine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lang w:eastAsia="en-US"/>
        </w:rPr>
        <w:t>от 09 августа 2017 года № 33</w:t>
      </w:r>
    </w:p>
    <w:p w:rsidR="00CD53F1" w:rsidRPr="00B3146D" w:rsidRDefault="00CD53F1" w:rsidP="00CD53F1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D53F1" w:rsidRPr="00B3146D" w:rsidRDefault="00CD53F1" w:rsidP="00CD53F1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D53F1" w:rsidRPr="00B3146D" w:rsidRDefault="00CD53F1" w:rsidP="00CD53F1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D53F1" w:rsidRPr="00B3146D" w:rsidRDefault="00CD53F1" w:rsidP="00CD53F1">
      <w:pPr>
        <w:jc w:val="both"/>
        <w:rPr>
          <w:sz w:val="28"/>
          <w:szCs w:val="28"/>
          <w:lang w:eastAsia="en-US"/>
        </w:rPr>
      </w:pPr>
      <w:r w:rsidRPr="00B3146D">
        <w:rPr>
          <w:rFonts w:ascii="Calibri" w:hAnsi="Calibri"/>
          <w:sz w:val="28"/>
          <w:szCs w:val="28"/>
          <w:lang w:eastAsia="en-US"/>
        </w:rPr>
        <w:t xml:space="preserve">             </w:t>
      </w:r>
      <w:proofErr w:type="gramStart"/>
      <w:r w:rsidRPr="00B3146D">
        <w:rPr>
          <w:sz w:val="28"/>
          <w:szCs w:val="28"/>
          <w:lang w:eastAsia="en-US"/>
        </w:rPr>
        <w:t>Изменения, вносимые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«Прием заявлений, документов на постановку граждан на учет в качестве нуждающихся в улучшении жилищных условий» в   сельском поселении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Усман-Ташлинский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3146D">
        <w:rPr>
          <w:sz w:val="28"/>
          <w:szCs w:val="28"/>
          <w:lang w:eastAsia="en-US"/>
        </w:rPr>
        <w:t xml:space="preserve">   сельсовет муниципального района </w:t>
      </w:r>
      <w:proofErr w:type="spellStart"/>
      <w:r w:rsidRPr="00B3146D">
        <w:rPr>
          <w:sz w:val="28"/>
          <w:szCs w:val="28"/>
          <w:lang w:eastAsia="en-US"/>
        </w:rPr>
        <w:t>Ермекеевский</w:t>
      </w:r>
      <w:proofErr w:type="spellEnd"/>
      <w:r w:rsidRPr="00B3146D">
        <w:rPr>
          <w:sz w:val="28"/>
          <w:szCs w:val="28"/>
          <w:lang w:eastAsia="en-US"/>
        </w:rPr>
        <w:t xml:space="preserve"> район Республики Башкортостан»</w:t>
      </w:r>
      <w:proofErr w:type="gramEnd"/>
    </w:p>
    <w:p w:rsidR="00CD53F1" w:rsidRPr="00B3146D" w:rsidRDefault="00CD53F1" w:rsidP="00CD53F1">
      <w:pPr>
        <w:jc w:val="both"/>
        <w:rPr>
          <w:sz w:val="28"/>
          <w:szCs w:val="28"/>
          <w:lang w:eastAsia="en-US"/>
        </w:rPr>
      </w:pPr>
      <w:r w:rsidRPr="00B3146D">
        <w:rPr>
          <w:sz w:val="28"/>
          <w:szCs w:val="28"/>
          <w:lang w:eastAsia="en-US"/>
        </w:rPr>
        <w:t xml:space="preserve">        Раздел </w:t>
      </w:r>
      <w:r w:rsidRPr="00B3146D">
        <w:rPr>
          <w:sz w:val="28"/>
          <w:szCs w:val="28"/>
          <w:lang w:val="en-US" w:eastAsia="en-US"/>
        </w:rPr>
        <w:t>II</w:t>
      </w:r>
      <w:r w:rsidRPr="00B3146D">
        <w:rPr>
          <w:sz w:val="28"/>
          <w:szCs w:val="28"/>
          <w:lang w:eastAsia="en-US"/>
        </w:rPr>
        <w:t>. «Стандарт предоставления муниципальной услуги» дополнить пунктами  в  следующей редакции:</w:t>
      </w:r>
    </w:p>
    <w:p w:rsidR="00CD53F1" w:rsidRPr="00B3146D" w:rsidRDefault="00CD53F1" w:rsidP="00CD53F1">
      <w:pPr>
        <w:tabs>
          <w:tab w:val="left" w:pos="1507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Пункт 2.1</w:t>
      </w:r>
      <w:r>
        <w:rPr>
          <w:sz w:val="28"/>
          <w:szCs w:val="28"/>
        </w:rPr>
        <w:t>5</w:t>
      </w:r>
      <w:r w:rsidRPr="00B3146D">
        <w:rPr>
          <w:sz w:val="28"/>
          <w:szCs w:val="28"/>
        </w:rPr>
        <w:t xml:space="preserve">.  Требования к помещениям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B3146D">
        <w:rPr>
          <w:sz w:val="28"/>
          <w:szCs w:val="28"/>
        </w:rPr>
        <w:t>сельсовет</w:t>
      </w:r>
      <w:proofErr w:type="gramEnd"/>
      <w:r w:rsidRPr="00B3146D">
        <w:rPr>
          <w:sz w:val="28"/>
          <w:szCs w:val="28"/>
        </w:rPr>
        <w:t xml:space="preserve">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3146D">
        <w:rPr>
          <w:sz w:val="28"/>
          <w:szCs w:val="28"/>
        </w:rPr>
        <w:t>мультимедийной</w:t>
      </w:r>
      <w:proofErr w:type="spellEnd"/>
      <w:r w:rsidRPr="00B3146D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CD53F1" w:rsidRPr="00B3146D" w:rsidRDefault="00CD53F1" w:rsidP="00CD53F1">
      <w:pPr>
        <w:tabs>
          <w:tab w:val="left" w:pos="1488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CD53F1" w:rsidRPr="00B3146D" w:rsidRDefault="00CD53F1" w:rsidP="00CD53F1">
      <w:pPr>
        <w:tabs>
          <w:tab w:val="left" w:pos="1513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CD53F1" w:rsidRPr="00B3146D" w:rsidRDefault="00CD53F1" w:rsidP="00CD53F1">
      <w:pPr>
        <w:tabs>
          <w:tab w:val="left" w:pos="1508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-для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CD53F1" w:rsidRPr="00B3146D" w:rsidRDefault="00CD53F1" w:rsidP="00CD53F1">
      <w:pPr>
        <w:tabs>
          <w:tab w:val="left" w:pos="1513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-в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CD53F1" w:rsidRPr="00B3146D" w:rsidRDefault="00CD53F1" w:rsidP="00CD53F1">
      <w:pPr>
        <w:tabs>
          <w:tab w:val="left" w:pos="1633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-в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CD53F1" w:rsidRPr="00B3146D" w:rsidRDefault="00CD53F1" w:rsidP="00CD53F1">
      <w:pPr>
        <w:tabs>
          <w:tab w:val="left" w:pos="1724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-места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</w:t>
      </w:r>
      <w:r w:rsidRPr="00B3146D">
        <w:rPr>
          <w:sz w:val="28"/>
          <w:szCs w:val="28"/>
        </w:rPr>
        <w:lastRenderedPageBreak/>
        <w:t>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D53F1" w:rsidRPr="00B3146D" w:rsidRDefault="00CD53F1" w:rsidP="00CD53F1">
      <w:pPr>
        <w:tabs>
          <w:tab w:val="left" w:pos="1758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</w:t>
      </w:r>
      <w:proofErr w:type="gramStart"/>
      <w:r w:rsidRPr="00B3146D">
        <w:rPr>
          <w:sz w:val="28"/>
          <w:szCs w:val="28"/>
        </w:rPr>
        <w:t>-и</w:t>
      </w:r>
      <w:proofErr w:type="gramEnd"/>
      <w:r w:rsidRPr="00B3146D">
        <w:rPr>
          <w:sz w:val="28"/>
          <w:szCs w:val="28"/>
        </w:rPr>
        <w:t>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CD53F1" w:rsidRPr="00B3146D" w:rsidRDefault="00CD53F1" w:rsidP="00CD53F1">
      <w:pPr>
        <w:tabs>
          <w:tab w:val="left" w:pos="1662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-характеристики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CD53F1" w:rsidRPr="00B3146D" w:rsidRDefault="00CD53F1" w:rsidP="00CD53F1">
      <w:pPr>
        <w:tabs>
          <w:tab w:val="left" w:pos="1796"/>
          <w:tab w:val="left" w:pos="2905"/>
          <w:tab w:val="left" w:pos="5684"/>
          <w:tab w:val="left" w:pos="7465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-обеспечивается допу</w:t>
      </w:r>
      <w:proofErr w:type="gramStart"/>
      <w:r w:rsidRPr="00B3146D">
        <w:rPr>
          <w:sz w:val="28"/>
          <w:szCs w:val="28"/>
        </w:rPr>
        <w:t>ск в зд</w:t>
      </w:r>
      <w:proofErr w:type="gramEnd"/>
      <w:r w:rsidRPr="00B3146D">
        <w:rPr>
          <w:sz w:val="28"/>
          <w:szCs w:val="28"/>
        </w:rPr>
        <w:t>ание и помещения, в которых предоставляется муниципальная</w:t>
      </w:r>
      <w:r w:rsidRPr="00B3146D">
        <w:rPr>
          <w:sz w:val="28"/>
          <w:szCs w:val="28"/>
        </w:rPr>
        <w:tab/>
        <w:t xml:space="preserve"> услуга,</w:t>
      </w:r>
      <w:r w:rsidRPr="00B3146D">
        <w:rPr>
          <w:sz w:val="28"/>
          <w:szCs w:val="28"/>
        </w:rPr>
        <w:tab/>
      </w:r>
      <w:proofErr w:type="spellStart"/>
      <w:r w:rsidRPr="00B3146D">
        <w:rPr>
          <w:sz w:val="28"/>
          <w:szCs w:val="28"/>
        </w:rPr>
        <w:t>сурдопереводчика</w:t>
      </w:r>
      <w:proofErr w:type="spellEnd"/>
      <w:r w:rsidRPr="00B3146D">
        <w:rPr>
          <w:sz w:val="28"/>
          <w:szCs w:val="28"/>
        </w:rPr>
        <w:t xml:space="preserve"> (</w:t>
      </w:r>
      <w:proofErr w:type="spellStart"/>
      <w:r w:rsidRPr="00B3146D">
        <w:rPr>
          <w:sz w:val="28"/>
          <w:szCs w:val="28"/>
        </w:rPr>
        <w:t>тифлосурдопереводчика</w:t>
      </w:r>
      <w:proofErr w:type="spellEnd"/>
      <w:r w:rsidRPr="00B3146D">
        <w:rPr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CD53F1" w:rsidRDefault="00CD53F1" w:rsidP="00CD53F1">
      <w:pPr>
        <w:tabs>
          <w:tab w:val="left" w:pos="1945"/>
        </w:tabs>
        <w:spacing w:line="322" w:lineRule="exact"/>
        <w:ind w:right="20"/>
        <w:jc w:val="both"/>
        <w:rPr>
          <w:sz w:val="28"/>
          <w:szCs w:val="28"/>
        </w:rPr>
      </w:pPr>
      <w:r w:rsidRPr="00B3146D">
        <w:rPr>
          <w:sz w:val="28"/>
          <w:szCs w:val="28"/>
        </w:rPr>
        <w:t xml:space="preserve">           -оформление визуальной, текстовой и </w:t>
      </w:r>
      <w:proofErr w:type="spellStart"/>
      <w:r w:rsidRPr="00B3146D">
        <w:rPr>
          <w:sz w:val="28"/>
          <w:szCs w:val="28"/>
        </w:rPr>
        <w:t>мультимедийной</w:t>
      </w:r>
      <w:proofErr w:type="spellEnd"/>
      <w:r w:rsidRPr="00B3146D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D53F1" w:rsidRDefault="00CD53F1" w:rsidP="00CD53F1">
      <w:pPr>
        <w:tabs>
          <w:tab w:val="left" w:pos="1945"/>
        </w:tabs>
        <w:spacing w:line="322" w:lineRule="exact"/>
        <w:ind w:right="20"/>
        <w:jc w:val="both"/>
        <w:rPr>
          <w:sz w:val="28"/>
          <w:szCs w:val="28"/>
        </w:rPr>
      </w:pPr>
    </w:p>
    <w:p w:rsidR="00CD53F1" w:rsidRDefault="00CD53F1" w:rsidP="00CD53F1"/>
    <w:p w:rsidR="00CD53F1" w:rsidRDefault="00CD53F1" w:rsidP="00CD53F1"/>
    <w:p w:rsidR="00CD53F1" w:rsidRPr="00B63B56" w:rsidRDefault="00CD53F1" w:rsidP="00CD53F1">
      <w:pPr>
        <w:ind w:firstLine="1000"/>
        <w:jc w:val="both"/>
        <w:rPr>
          <w:rFonts w:eastAsia="Arial Unicode MS"/>
          <w:sz w:val="28"/>
          <w:szCs w:val="28"/>
        </w:rPr>
      </w:pPr>
    </w:p>
    <w:p w:rsidR="00157083" w:rsidRDefault="00157083" w:rsidP="00CD53F1">
      <w:pPr>
        <w:ind w:left="-1000"/>
        <w:rPr>
          <w:rFonts w:eastAsia="Arial Unicode MS"/>
          <w:b/>
          <w:caps/>
          <w:shadow/>
          <w:sz w:val="28"/>
          <w:szCs w:val="28"/>
        </w:rPr>
      </w:pPr>
    </w:p>
    <w:sectPr w:rsidR="00157083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A7" w:rsidRDefault="00B91EA7" w:rsidP="000272EB">
      <w:r>
        <w:separator/>
      </w:r>
    </w:p>
  </w:endnote>
  <w:endnote w:type="continuationSeparator" w:id="0">
    <w:p w:rsidR="00B91EA7" w:rsidRDefault="00B91EA7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A7" w:rsidRDefault="00B91EA7" w:rsidP="000272EB">
      <w:r>
        <w:separator/>
      </w:r>
    </w:p>
  </w:footnote>
  <w:footnote w:type="continuationSeparator" w:id="0">
    <w:p w:rsidR="00B91EA7" w:rsidRDefault="00B91EA7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2CC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179F5C1B8D674B1A81657F1A57121106155A18B0C9ACD273AE009C53037AABDCE13FF34106909g6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6BF2-DD9C-4732-AA9C-FFA7D033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2017-08-08T13:07:00Z</cp:lastPrinted>
  <dcterms:created xsi:type="dcterms:W3CDTF">2016-11-15T05:55:00Z</dcterms:created>
  <dcterms:modified xsi:type="dcterms:W3CDTF">2017-08-08T13:09:00Z</dcterms:modified>
</cp:coreProperties>
</file>