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34DEC" w:rsidRDefault="00234DEC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</w:p>
    <w:p w:rsidR="008C0954" w:rsidRPr="00933910" w:rsidRDefault="008C0954" w:rsidP="008C0954">
      <w:pPr>
        <w:tabs>
          <w:tab w:val="right" w:pos="3458"/>
        </w:tabs>
        <w:ind w:left="-426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657225</wp:posOffset>
            </wp:positionV>
            <wp:extent cx="809625" cy="723900"/>
            <wp:effectExtent l="19050" t="0" r="9525" b="0"/>
            <wp:wrapNone/>
            <wp:docPr id="18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8C0954" w:rsidRPr="00933910" w:rsidRDefault="008C0954" w:rsidP="008C0954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8C0954" w:rsidRPr="00933910" w:rsidRDefault="008C0954" w:rsidP="008C0954">
      <w:pPr>
        <w:tabs>
          <w:tab w:val="right" w:pos="3458"/>
        </w:tabs>
        <w:ind w:left="-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8C0954" w:rsidRPr="0096010F" w:rsidRDefault="008C0954" w:rsidP="008C0954">
      <w:pPr>
        <w:ind w:left="-426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8C0954" w:rsidRPr="00933910" w:rsidRDefault="008C0954" w:rsidP="008C0954">
      <w:pPr>
        <w:pBdr>
          <w:bottom w:val="single" w:sz="12" w:space="1" w:color="auto"/>
        </w:pBdr>
        <w:ind w:left="-720"/>
        <w:jc w:val="center"/>
        <w:rPr>
          <w:sz w:val="16"/>
          <w:szCs w:val="16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8C0954" w:rsidRDefault="008C0954" w:rsidP="008C0954">
      <w:pPr>
        <w:rPr>
          <w:rFonts w:ascii="Lucida Sans Unicode" w:hAnsi="Lucida Sans Unicode" w:cs="Lucida Sans Unicode"/>
          <w:sz w:val="4"/>
          <w:szCs w:val="4"/>
        </w:rPr>
      </w:pPr>
    </w:p>
    <w:p w:rsidR="00B30A21" w:rsidRDefault="00FA7BD8" w:rsidP="00B30A21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</w:t>
      </w:r>
      <w:r w:rsidR="00C82615">
        <w:rPr>
          <w:rFonts w:ascii="Lucida Sans Unicode" w:eastAsia="Arial Unicode MS" w:hAnsi="Lucida Sans Unicode" w:cs="Lucida Sans Unicode"/>
          <w:b/>
        </w:rPr>
        <w:t xml:space="preserve">  </w:t>
      </w:r>
      <w:r w:rsidR="00B30A21">
        <w:rPr>
          <w:rFonts w:ascii="Lucida Sans Unicode" w:eastAsia="Arial Unicode MS" w:hAnsi="Lucida Sans Unicode" w:cs="Lucida Sans Unicode"/>
          <w:b/>
        </w:rPr>
        <w:t xml:space="preserve">ҠАРАР          </w:t>
      </w:r>
      <w:r w:rsidR="00B30A21">
        <w:rPr>
          <w:rFonts w:ascii="Lucida Sans Unicode" w:eastAsia="Arial Unicode MS" w:hAnsi="Lucida Sans Unicode" w:cs="Lucida Sans Unicode"/>
        </w:rPr>
        <w:t xml:space="preserve">                         № 2</w:t>
      </w:r>
      <w:r>
        <w:rPr>
          <w:rFonts w:ascii="Lucida Sans Unicode" w:eastAsia="Arial Unicode MS" w:hAnsi="Lucida Sans Unicode" w:cs="Lucida Sans Unicode"/>
        </w:rPr>
        <w:t>4</w:t>
      </w:r>
      <w:r w:rsidR="00B30A21">
        <w:rPr>
          <w:rFonts w:ascii="Lucida Sans Unicode" w:eastAsia="Arial Unicode MS" w:hAnsi="Lucida Sans Unicode" w:cs="Lucida Sans Unicode"/>
        </w:rPr>
        <w:t xml:space="preserve">    </w:t>
      </w:r>
      <w:r w:rsidR="00B30A21">
        <w:rPr>
          <w:rFonts w:ascii="Lucida Sans Unicode" w:eastAsia="Arial Unicode MS" w:hAnsi="Lucida Sans Unicode" w:cs="Lucida Sans Unicode"/>
          <w:lang w:val="be-BY"/>
        </w:rPr>
        <w:t xml:space="preserve">    </w:t>
      </w:r>
      <w:r w:rsidR="00B30A21">
        <w:rPr>
          <w:rFonts w:ascii="Lucida Sans Unicode" w:eastAsia="Arial Unicode MS" w:hAnsi="Lucida Sans Unicode" w:cs="Lucida Sans Unicode"/>
        </w:rPr>
        <w:t xml:space="preserve">                   </w:t>
      </w:r>
      <w:r w:rsidR="00B30A21"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B30A21" w:rsidRDefault="00B30A21" w:rsidP="00B30A2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="00FA7BD8">
        <w:rPr>
          <w:rFonts w:eastAsia="Arial Unicode MS"/>
        </w:rPr>
        <w:t>28</w:t>
      </w:r>
      <w:r>
        <w:rPr>
          <w:rFonts w:eastAsia="Arial Unicode MS"/>
        </w:rPr>
        <w:t xml:space="preserve"> июнь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  </w:t>
      </w:r>
      <w:r w:rsidR="00FA7BD8">
        <w:rPr>
          <w:rFonts w:eastAsia="Arial Unicode MS"/>
        </w:rPr>
        <w:t>28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июня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</w:t>
      </w:r>
      <w:r w:rsidRPr="008F5F65"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</w:t>
      </w:r>
    </w:p>
    <w:p w:rsidR="00B30A21" w:rsidRDefault="00B30A21" w:rsidP="00B30A21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</w:rPr>
      </w:pPr>
    </w:p>
    <w:p w:rsidR="00B30A21" w:rsidRDefault="00B30A21" w:rsidP="00B30A21">
      <w:pPr>
        <w:widowControl w:val="0"/>
        <w:autoSpaceDE w:val="0"/>
        <w:autoSpaceDN w:val="0"/>
        <w:adjustRightInd w:val="0"/>
        <w:ind w:right="3824"/>
        <w:jc w:val="both"/>
        <w:rPr>
          <w:rFonts w:ascii="Times New Roman CYR" w:hAnsi="Times New Roman CYR"/>
          <w:b/>
        </w:rPr>
      </w:pPr>
    </w:p>
    <w:p w:rsidR="00B30A21" w:rsidRPr="005138F0" w:rsidRDefault="00B30A21" w:rsidP="00B30A21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</w:rPr>
      </w:pPr>
      <w:r w:rsidRPr="005138F0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5138F0">
        <w:rPr>
          <w:bCs/>
          <w:sz w:val="28"/>
          <w:szCs w:val="28"/>
        </w:rPr>
        <w:t>по о</w:t>
      </w:r>
      <w:r w:rsidRPr="005138F0">
        <w:rPr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9" w:history="1">
        <w:r w:rsidRPr="004A5187">
          <w:rPr>
            <w:sz w:val="28"/>
            <w:szCs w:val="28"/>
          </w:rPr>
          <w:t>N 131-ФЗ</w:t>
        </w:r>
      </w:hyperlink>
      <w:r w:rsidRPr="004A51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 w:rsidRPr="004A5187">
          <w:rPr>
            <w:sz w:val="28"/>
            <w:szCs w:val="28"/>
          </w:rPr>
          <w:t>N 210-ФЗ</w:t>
        </w:r>
      </w:hyperlink>
      <w:r w:rsidRPr="004A518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4A5187">
          <w:rPr>
            <w:sz w:val="28"/>
            <w:szCs w:val="28"/>
          </w:rPr>
          <w:t>Уставом</w:t>
        </w:r>
      </w:hyperlink>
      <w:r w:rsidRPr="004A5187"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5187">
        <w:rPr>
          <w:b/>
          <w:sz w:val="28"/>
          <w:szCs w:val="28"/>
        </w:rPr>
        <w:t>ПОСТАНОВЛЯЮ: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1. Утвердить </w:t>
      </w:r>
      <w:hyperlink w:anchor="Par31" w:history="1">
        <w:r w:rsidRPr="004A5187">
          <w:rPr>
            <w:sz w:val="28"/>
            <w:szCs w:val="28"/>
          </w:rPr>
          <w:t>Административный регламент</w:t>
        </w:r>
      </w:hyperlink>
      <w:r w:rsidRPr="004A5187">
        <w:rPr>
          <w:sz w:val="28"/>
          <w:szCs w:val="28"/>
        </w:rPr>
        <w:t xml:space="preserve"> по предоставлению муниципальной услуги </w:t>
      </w:r>
      <w:r w:rsidRPr="004A5187">
        <w:rPr>
          <w:bCs/>
          <w:sz w:val="28"/>
          <w:szCs w:val="28"/>
        </w:rPr>
        <w:t xml:space="preserve">по </w:t>
      </w:r>
      <w:r w:rsidRPr="00106B02">
        <w:rPr>
          <w:bCs/>
          <w:sz w:val="28"/>
          <w:szCs w:val="28"/>
        </w:rPr>
        <w:t>о</w:t>
      </w:r>
      <w:r w:rsidRPr="00106B02">
        <w:rPr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 на территории</w:t>
      </w:r>
      <w:r w:rsidRPr="00E523E8"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сельсовет 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30A21" w:rsidRPr="004A5187" w:rsidRDefault="00B30A21" w:rsidP="00B3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187">
        <w:rPr>
          <w:sz w:val="28"/>
          <w:szCs w:val="28"/>
        </w:rPr>
        <w:t xml:space="preserve">2. Опубликовать настоящее постановление на </w:t>
      </w:r>
      <w:r>
        <w:rPr>
          <w:sz w:val="28"/>
          <w:szCs w:val="28"/>
        </w:rPr>
        <w:t xml:space="preserve">информационном  стенде  в здании администрации  и  на </w:t>
      </w:r>
      <w:r w:rsidRPr="004A5187">
        <w:rPr>
          <w:sz w:val="28"/>
          <w:szCs w:val="28"/>
        </w:rPr>
        <w:t xml:space="preserve">официальном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B30A21" w:rsidRDefault="00B30A21" w:rsidP="00B30A21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</w:t>
      </w:r>
      <w:r>
        <w:rPr>
          <w:sz w:val="28"/>
        </w:rPr>
        <w:t>щего постановлению оставляю за собой.</w:t>
      </w:r>
    </w:p>
    <w:p w:rsidR="00B30A21" w:rsidRPr="004A5187" w:rsidRDefault="00B30A21" w:rsidP="00B30A21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B30A21" w:rsidRPr="004A5187" w:rsidRDefault="00B30A21" w:rsidP="00B30A21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B30A21" w:rsidRDefault="00B30A21" w:rsidP="00B30A21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 w:rsidRPr="004A5187">
        <w:rPr>
          <w:sz w:val="28"/>
          <w:szCs w:val="28"/>
          <w:lang w:eastAsia="en-US"/>
        </w:rPr>
        <w:t xml:space="preserve">Глава сельского поселения   </w:t>
      </w:r>
    </w:p>
    <w:p w:rsidR="00B30A21" w:rsidRDefault="00B30A21" w:rsidP="00B30A21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     </w:t>
      </w:r>
      <w:r w:rsidR="00FA7BD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  <w:lang w:eastAsia="en-US"/>
        </w:rPr>
        <w:t xml:space="preserve">                           </w:t>
      </w:r>
    </w:p>
    <w:p w:rsidR="00B30A21" w:rsidRDefault="00B30A21" w:rsidP="00B30A21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</w:p>
    <w:p w:rsidR="00B30A21" w:rsidRPr="00FA7BD8" w:rsidRDefault="00FA7BD8" w:rsidP="00B30A21">
      <w:pPr>
        <w:widowControl w:val="0"/>
        <w:tabs>
          <w:tab w:val="left" w:pos="2167"/>
        </w:tabs>
        <w:ind w:right="-143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Копия верна, управделами                         </w:t>
      </w:r>
      <w:proofErr w:type="spellStart"/>
      <w:r>
        <w:rPr>
          <w:sz w:val="16"/>
          <w:szCs w:val="16"/>
          <w:lang w:eastAsia="en-US"/>
        </w:rPr>
        <w:t>Р.А.Тукаева</w:t>
      </w:r>
      <w:proofErr w:type="spellEnd"/>
    </w:p>
    <w:p w:rsidR="00B30A21" w:rsidRPr="004A5187" w:rsidRDefault="00B30A21" w:rsidP="00B30A21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Default="00B30A21" w:rsidP="00B30A21">
      <w:pPr>
        <w:pStyle w:val="a5"/>
        <w:jc w:val="right"/>
      </w:pPr>
    </w:p>
    <w:p w:rsidR="00B30A21" w:rsidRPr="00106B02" w:rsidRDefault="00B30A21" w:rsidP="00B30A21">
      <w:pPr>
        <w:pStyle w:val="a5"/>
        <w:jc w:val="right"/>
        <w:rPr>
          <w:rFonts w:ascii="Times New Roman" w:hAnsi="Times New Roman"/>
        </w:rPr>
      </w:pPr>
      <w:r w:rsidRPr="00106B02">
        <w:rPr>
          <w:rFonts w:ascii="Times New Roman" w:hAnsi="Times New Roman"/>
        </w:rPr>
        <w:t>Утвержден</w:t>
      </w:r>
    </w:p>
    <w:p w:rsidR="00B30A21" w:rsidRPr="00106B02" w:rsidRDefault="00B30A21" w:rsidP="00B30A21">
      <w:pPr>
        <w:pStyle w:val="a5"/>
        <w:jc w:val="right"/>
        <w:rPr>
          <w:rFonts w:ascii="Times New Roman" w:hAnsi="Times New Roman"/>
        </w:rPr>
      </w:pPr>
      <w:r w:rsidRPr="00106B02">
        <w:rPr>
          <w:rFonts w:ascii="Times New Roman" w:hAnsi="Times New Roman"/>
        </w:rPr>
        <w:t xml:space="preserve">постановлением  главы  </w:t>
      </w:r>
      <w:proofErr w:type="gramStart"/>
      <w:r w:rsidRPr="00106B02">
        <w:rPr>
          <w:rFonts w:ascii="Times New Roman" w:hAnsi="Times New Roman"/>
        </w:rPr>
        <w:t>сельского</w:t>
      </w:r>
      <w:proofErr w:type="gramEnd"/>
      <w:r w:rsidRPr="00106B02">
        <w:rPr>
          <w:rFonts w:ascii="Times New Roman" w:hAnsi="Times New Roman"/>
        </w:rPr>
        <w:t xml:space="preserve"> </w:t>
      </w:r>
    </w:p>
    <w:p w:rsidR="00B30A21" w:rsidRPr="00106B02" w:rsidRDefault="00B30A21" w:rsidP="00B30A21">
      <w:pPr>
        <w:pStyle w:val="a5"/>
        <w:jc w:val="right"/>
        <w:rPr>
          <w:rFonts w:ascii="Times New Roman" w:hAnsi="Times New Roman"/>
        </w:rPr>
      </w:pPr>
      <w:r w:rsidRPr="00106B02">
        <w:rPr>
          <w:rFonts w:ascii="Times New Roman" w:hAnsi="Times New Roman"/>
        </w:rPr>
        <w:t xml:space="preserve">поселения </w:t>
      </w:r>
      <w:proofErr w:type="spellStart"/>
      <w:r w:rsidRPr="00106B02">
        <w:rPr>
          <w:rFonts w:ascii="Times New Roman" w:hAnsi="Times New Roman"/>
        </w:rPr>
        <w:t>Усман-Ташлинский</w:t>
      </w:r>
      <w:proofErr w:type="spellEnd"/>
      <w:r w:rsidRPr="00106B02">
        <w:rPr>
          <w:rFonts w:ascii="Times New Roman" w:hAnsi="Times New Roman"/>
        </w:rPr>
        <w:t xml:space="preserve">  </w:t>
      </w:r>
    </w:p>
    <w:p w:rsidR="00B30A21" w:rsidRPr="00106B02" w:rsidRDefault="00B30A21" w:rsidP="00B30A21">
      <w:pPr>
        <w:pStyle w:val="a5"/>
        <w:jc w:val="right"/>
        <w:rPr>
          <w:rFonts w:ascii="Times New Roman" w:hAnsi="Times New Roman"/>
        </w:rPr>
      </w:pPr>
      <w:r w:rsidRPr="00106B02">
        <w:rPr>
          <w:rFonts w:ascii="Times New Roman" w:hAnsi="Times New Roman"/>
        </w:rPr>
        <w:t xml:space="preserve">сельсовет от  </w:t>
      </w:r>
      <w:r w:rsidR="00FA7BD8">
        <w:rPr>
          <w:rFonts w:ascii="Times New Roman" w:hAnsi="Times New Roman"/>
        </w:rPr>
        <w:t>28.06.2018</w:t>
      </w:r>
      <w:r w:rsidRPr="00106B02">
        <w:rPr>
          <w:rFonts w:ascii="Times New Roman" w:hAnsi="Times New Roman"/>
        </w:rPr>
        <w:t xml:space="preserve"> г  № </w:t>
      </w:r>
      <w:r>
        <w:rPr>
          <w:rFonts w:ascii="Times New Roman" w:hAnsi="Times New Roman"/>
        </w:rPr>
        <w:t>2</w:t>
      </w:r>
      <w:r w:rsidR="00FA7BD8">
        <w:rPr>
          <w:rFonts w:ascii="Times New Roman" w:hAnsi="Times New Roman"/>
        </w:rPr>
        <w:t>4</w:t>
      </w:r>
    </w:p>
    <w:p w:rsidR="00B30A21" w:rsidRPr="004A5187" w:rsidRDefault="00B30A21" w:rsidP="00B30A21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B30A21" w:rsidRDefault="00B30A21" w:rsidP="00B30A2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30A21" w:rsidRPr="00106B02" w:rsidRDefault="00B30A21" w:rsidP="00B30A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06B02">
        <w:rPr>
          <w:rFonts w:ascii="Times New Roman" w:hAnsi="Times New Roman" w:cs="Times New Roman"/>
          <w:sz w:val="22"/>
          <w:szCs w:val="22"/>
        </w:rPr>
        <w:t xml:space="preserve">АДМИНИСТРАТИВНЫЙ </w:t>
      </w:r>
      <w:r w:rsidRPr="00106B02">
        <w:rPr>
          <w:rFonts w:ascii="Times New Roman" w:hAnsi="Times New Roman" w:cs="Times New Roman"/>
          <w:bCs w:val="0"/>
          <w:sz w:val="22"/>
          <w:szCs w:val="22"/>
        </w:rPr>
        <w:t xml:space="preserve">РЕГЛАМЕНТ </w:t>
      </w:r>
    </w:p>
    <w:p w:rsidR="00B30A21" w:rsidRPr="00106B02" w:rsidRDefault="00B30A21" w:rsidP="00B30A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06B02">
        <w:rPr>
          <w:rFonts w:ascii="Times New Roman" w:hAnsi="Times New Roman" w:cs="Times New Roman"/>
          <w:bCs w:val="0"/>
          <w:sz w:val="22"/>
          <w:szCs w:val="22"/>
        </w:rPr>
        <w:t xml:space="preserve">ПО ПРЕДОСТАВЛЕНИЮ МУНИЦИПАЛЬНОЙ УСЛУГИ ПО </w:t>
      </w:r>
      <w:r w:rsidRPr="00106B02">
        <w:rPr>
          <w:rFonts w:ascii="Times New Roman" w:eastAsia="Calibri" w:hAnsi="Times New Roman" w:cs="Times New Roman"/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B30A21" w:rsidRDefault="00B30A21" w:rsidP="00B30A21">
      <w:pPr>
        <w:pStyle w:val="ConsPlusNormal"/>
        <w:widowControl/>
        <w:ind w:firstLine="0"/>
        <w:jc w:val="center"/>
        <w:outlineLvl w:val="1"/>
        <w:rPr>
          <w:b/>
          <w:bCs/>
        </w:rPr>
      </w:pPr>
    </w:p>
    <w:p w:rsidR="00B30A21" w:rsidRPr="00FF78BE" w:rsidRDefault="00B30A21" w:rsidP="00B30A21">
      <w:pPr>
        <w:pStyle w:val="ConsPlusNormal"/>
        <w:widowControl/>
        <w:ind w:firstLine="0"/>
        <w:jc w:val="center"/>
        <w:outlineLvl w:val="1"/>
        <w:rPr>
          <w:b/>
          <w:bCs/>
        </w:rPr>
      </w:pPr>
      <w:r w:rsidRPr="00FF78BE">
        <w:rPr>
          <w:b/>
          <w:bCs/>
        </w:rPr>
        <w:t>1. ОБЩИЕ ПОЛОЖЕНИЯ</w:t>
      </w:r>
    </w:p>
    <w:p w:rsidR="00B30A21" w:rsidRPr="00FF78BE" w:rsidRDefault="00B30A21" w:rsidP="00B30A21">
      <w:pPr>
        <w:pStyle w:val="ConsPlusNormal"/>
        <w:widowControl/>
        <w:ind w:firstLine="540"/>
        <w:jc w:val="both"/>
      </w:pPr>
    </w:p>
    <w:p w:rsidR="00B30A21" w:rsidRPr="004A5187" w:rsidRDefault="00B30A21" w:rsidP="00B30A2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1.1. Предмет регулирования регламента</w:t>
      </w: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Предметом регулирования Административного регламента по </w:t>
      </w:r>
      <w:r w:rsidRPr="004A5187">
        <w:rPr>
          <w:rFonts w:ascii="Times New Roman CYR" w:hAnsi="Times New Roman CYR"/>
          <w:bCs/>
          <w:sz w:val="22"/>
          <w:szCs w:val="22"/>
        </w:rPr>
        <w:t>предоставлению муниципальной услуги по о</w:t>
      </w:r>
      <w:r w:rsidRPr="004A5187">
        <w:rPr>
          <w:rFonts w:eastAsia="Calibri"/>
          <w:sz w:val="22"/>
          <w:szCs w:val="22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 xml:space="preserve"> (далее - Административный регламент) является регулирование отношений, возникающих между 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bCs/>
          <w:color w:val="000000"/>
          <w:sz w:val="22"/>
          <w:szCs w:val="22"/>
        </w:rPr>
        <w:t xml:space="preserve"> муниципального района </w:t>
      </w:r>
      <w:proofErr w:type="spellStart"/>
      <w:r w:rsidRPr="004A5187">
        <w:rPr>
          <w:bCs/>
          <w:color w:val="000000"/>
          <w:sz w:val="22"/>
          <w:szCs w:val="22"/>
        </w:rPr>
        <w:t>Ермекеевский</w:t>
      </w:r>
      <w:proofErr w:type="spellEnd"/>
      <w:r w:rsidRPr="004A5187">
        <w:rPr>
          <w:bCs/>
          <w:color w:val="000000"/>
          <w:sz w:val="22"/>
          <w:szCs w:val="22"/>
        </w:rPr>
        <w:t xml:space="preserve"> район Республики Башкорт</w:t>
      </w:r>
      <w:r>
        <w:rPr>
          <w:bCs/>
          <w:color w:val="000000"/>
          <w:sz w:val="22"/>
          <w:szCs w:val="22"/>
        </w:rPr>
        <w:t>ос</w:t>
      </w:r>
      <w:r w:rsidRPr="004A5187">
        <w:rPr>
          <w:bCs/>
          <w:color w:val="000000"/>
          <w:sz w:val="22"/>
          <w:szCs w:val="22"/>
        </w:rPr>
        <w:t xml:space="preserve">тан и субъектами малого и среднего предпринимательства при предоставлении муниципальной услуги по </w:t>
      </w:r>
      <w:r w:rsidRPr="004A5187">
        <w:rPr>
          <w:sz w:val="22"/>
          <w:szCs w:val="22"/>
        </w:rPr>
        <w:t>оказанию поддержки субъектам малого и среднего предпринимательства в рамках</w:t>
      </w:r>
      <w:proofErr w:type="gramEnd"/>
      <w:r w:rsidRPr="004A5187">
        <w:rPr>
          <w:sz w:val="22"/>
          <w:szCs w:val="22"/>
        </w:rPr>
        <w:t xml:space="preserve"> реализации муниципальных программ</w:t>
      </w:r>
      <w:r w:rsidRPr="004A5187">
        <w:rPr>
          <w:bCs/>
          <w:color w:val="000000"/>
          <w:sz w:val="22"/>
          <w:szCs w:val="22"/>
        </w:rPr>
        <w:t>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1.2. Круг заявителей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sz w:val="22"/>
          <w:szCs w:val="22"/>
        </w:rPr>
        <w:t>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1.3.1. Порядок информирования о предоставлении муниципальной услуги:</w:t>
      </w:r>
    </w:p>
    <w:p w:rsidR="00B30A21" w:rsidRPr="004A5187" w:rsidRDefault="00B30A21" w:rsidP="00B30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 xml:space="preserve">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C63C8A">
        <w:rPr>
          <w:sz w:val="22"/>
          <w:szCs w:val="22"/>
        </w:rPr>
        <w:t xml:space="preserve">  </w:t>
      </w:r>
      <w:r w:rsidRPr="004A5187">
        <w:rPr>
          <w:iCs/>
          <w:sz w:val="22"/>
          <w:szCs w:val="22"/>
        </w:rPr>
        <w:t>сельсовет (далее – Уполномоченный орган)</w:t>
      </w:r>
      <w:r w:rsidRPr="004A5187">
        <w:rPr>
          <w:color w:val="000000"/>
          <w:sz w:val="22"/>
          <w:szCs w:val="22"/>
        </w:rPr>
        <w:t>:</w:t>
      </w:r>
    </w:p>
    <w:p w:rsidR="00B30A21" w:rsidRPr="004A5187" w:rsidRDefault="00B30A21" w:rsidP="00B30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Почтовый адрес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:</w:t>
      </w:r>
      <w:r w:rsidRPr="004A5187">
        <w:rPr>
          <w:sz w:val="22"/>
          <w:szCs w:val="22"/>
        </w:rPr>
        <w:t xml:space="preserve"> 4521</w:t>
      </w:r>
      <w:r>
        <w:rPr>
          <w:sz w:val="22"/>
          <w:szCs w:val="22"/>
        </w:rPr>
        <w:t xml:space="preserve">95, </w:t>
      </w:r>
      <w:r w:rsidRPr="004A5187">
        <w:rPr>
          <w:sz w:val="22"/>
          <w:szCs w:val="22"/>
        </w:rPr>
        <w:t xml:space="preserve">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Усман-Ташлы</w:t>
      </w:r>
      <w:proofErr w:type="spellEnd"/>
      <w:r w:rsidRPr="004A5187">
        <w:rPr>
          <w:sz w:val="22"/>
          <w:szCs w:val="22"/>
        </w:rPr>
        <w:t>,</w:t>
      </w:r>
      <w:r>
        <w:rPr>
          <w:sz w:val="22"/>
          <w:szCs w:val="22"/>
        </w:rPr>
        <w:t xml:space="preserve">  ул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ентральная, д.27</w:t>
      </w:r>
    </w:p>
    <w:p w:rsidR="00B30A21" w:rsidRPr="004A5187" w:rsidRDefault="00B30A21" w:rsidP="00B30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Телефон/факс: 8(34741) 2</w:t>
      </w:r>
      <w:r>
        <w:rPr>
          <w:sz w:val="22"/>
          <w:szCs w:val="22"/>
        </w:rPr>
        <w:t>51</w:t>
      </w:r>
      <w:r w:rsidRPr="004A5187">
        <w:rPr>
          <w:sz w:val="22"/>
          <w:szCs w:val="22"/>
        </w:rPr>
        <w:t>-</w:t>
      </w:r>
      <w:r>
        <w:rPr>
          <w:sz w:val="22"/>
          <w:szCs w:val="22"/>
        </w:rPr>
        <w:t>46</w:t>
      </w:r>
      <w:r w:rsidRPr="004A5187">
        <w:rPr>
          <w:sz w:val="22"/>
          <w:szCs w:val="22"/>
        </w:rPr>
        <w:t>.</w:t>
      </w:r>
    </w:p>
    <w:p w:rsidR="00B30A21" w:rsidRPr="004A5187" w:rsidRDefault="00B30A21" w:rsidP="00B30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usmantash</w:t>
      </w:r>
      <w:proofErr w:type="spellEnd"/>
      <w:r w:rsidRPr="00106B02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106B0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30A21" w:rsidRPr="004A5187" w:rsidRDefault="00B30A21" w:rsidP="00B30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 для информирования по вопросам, связанным с предоставлением муниципальной услуги: 8(34741)  2</w:t>
      </w:r>
      <w:r>
        <w:rPr>
          <w:sz w:val="22"/>
          <w:szCs w:val="22"/>
        </w:rPr>
        <w:t>51</w:t>
      </w:r>
      <w:r w:rsidRPr="004A5187">
        <w:rPr>
          <w:sz w:val="22"/>
          <w:szCs w:val="22"/>
        </w:rPr>
        <w:t>-</w:t>
      </w:r>
      <w:r>
        <w:rPr>
          <w:sz w:val="22"/>
          <w:szCs w:val="22"/>
        </w:rPr>
        <w:t>46</w:t>
      </w:r>
      <w:r w:rsidRPr="004A5187">
        <w:rPr>
          <w:sz w:val="22"/>
          <w:szCs w:val="22"/>
        </w:rPr>
        <w:t>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официального сайта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A5187">
        <w:rPr>
          <w:sz w:val="22"/>
          <w:szCs w:val="22"/>
          <w:lang w:val="en-US"/>
        </w:rPr>
        <w:t>http</w:t>
      </w:r>
      <w:r w:rsidRPr="004A5187">
        <w:rPr>
          <w:sz w:val="22"/>
          <w:szCs w:val="22"/>
        </w:rPr>
        <w:t>://</w:t>
      </w:r>
      <w:proofErr w:type="gramStart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:</w:t>
      </w:r>
      <w:proofErr w:type="gramEnd"/>
      <w:r w:rsidRPr="001A69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usmantash</w:t>
      </w:r>
      <w:proofErr w:type="spellEnd"/>
      <w:r w:rsidRPr="00106B0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Единого портала государственных и муниципальных услуг (функций): </w:t>
      </w:r>
      <w:hyperlink r:id="rId12" w:history="1">
        <w:r w:rsidRPr="004A5187">
          <w:rPr>
            <w:color w:val="0000FF"/>
            <w:sz w:val="22"/>
            <w:szCs w:val="22"/>
            <w:u w:val="single"/>
          </w:rPr>
          <w:t>www.gosuslugi.</w:t>
        </w:r>
        <w:r w:rsidRPr="004A5187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4A5187">
        <w:rPr>
          <w:sz w:val="22"/>
          <w:szCs w:val="22"/>
        </w:rPr>
        <w:t>.</w:t>
      </w:r>
    </w:p>
    <w:p w:rsidR="00B30A21" w:rsidRPr="004A5187" w:rsidRDefault="00B30A21" w:rsidP="00B30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B30A21" w:rsidRPr="00D37370" w:rsidRDefault="00B30A21" w:rsidP="00B30A2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Почтовый адрес МФЦ: 452190,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Ермекеево, ул. </w:t>
      </w:r>
      <w:r>
        <w:rPr>
          <w:sz w:val="22"/>
          <w:szCs w:val="22"/>
        </w:rPr>
        <w:t>Советская</w:t>
      </w:r>
      <w:r w:rsidRPr="004A5187">
        <w:rPr>
          <w:sz w:val="22"/>
          <w:szCs w:val="22"/>
        </w:rPr>
        <w:t xml:space="preserve">, д. </w:t>
      </w:r>
      <w:r>
        <w:rPr>
          <w:sz w:val="22"/>
          <w:szCs w:val="22"/>
        </w:rPr>
        <w:t>57</w:t>
      </w:r>
      <w:r w:rsidRPr="004A5187">
        <w:rPr>
          <w:sz w:val="22"/>
          <w:szCs w:val="22"/>
        </w:rPr>
        <w:t>.</w:t>
      </w:r>
      <w:r w:rsidRPr="00106B02">
        <w:rPr>
          <w:sz w:val="22"/>
          <w:szCs w:val="22"/>
        </w:rPr>
        <w:t xml:space="preserve"> (</w:t>
      </w:r>
      <w:r>
        <w:rPr>
          <w:sz w:val="22"/>
          <w:szCs w:val="22"/>
        </w:rPr>
        <w:t>Дом печати).</w:t>
      </w:r>
    </w:p>
    <w:p w:rsidR="00B30A21" w:rsidRPr="004A5187" w:rsidRDefault="00B30A21" w:rsidP="00B30A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 МФЦ: 8(34741) 2-74-66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710"/>
      </w:tblGrid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jc w:val="center"/>
            </w:pPr>
            <w:r w:rsidRPr="004A5187">
              <w:rPr>
                <w:sz w:val="22"/>
                <w:szCs w:val="22"/>
              </w:rPr>
              <w:t>9.00 – 17.00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jc w:val="center"/>
            </w:pPr>
            <w:r w:rsidRPr="004A5187">
              <w:rPr>
                <w:sz w:val="22"/>
                <w:szCs w:val="22"/>
              </w:rPr>
              <w:t>не</w:t>
            </w:r>
            <w:r w:rsidRPr="004A5187">
              <w:rPr>
                <w:sz w:val="22"/>
                <w:szCs w:val="22"/>
                <w:lang w:val="en-US"/>
              </w:rPr>
              <w:t xml:space="preserve"> </w:t>
            </w:r>
            <w:r w:rsidRPr="004A5187">
              <w:rPr>
                <w:sz w:val="22"/>
                <w:szCs w:val="22"/>
              </w:rPr>
              <w:t>приёмный день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  <w:tr w:rsidR="00B30A21" w:rsidRPr="004A5187" w:rsidTr="00FA7BD8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ind w:firstLine="709"/>
              <w:jc w:val="both"/>
            </w:pPr>
            <w:r w:rsidRPr="004A5187">
              <w:rPr>
                <w:sz w:val="22"/>
                <w:szCs w:val="22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21" w:rsidRPr="004A5187" w:rsidRDefault="00B30A21" w:rsidP="00FA7BD8">
            <w:pPr>
              <w:autoSpaceDE w:val="0"/>
              <w:autoSpaceDN w:val="0"/>
              <w:adjustRightInd w:val="0"/>
              <w:jc w:val="center"/>
            </w:pPr>
            <w:r w:rsidRPr="004A5187">
              <w:rPr>
                <w:sz w:val="22"/>
                <w:szCs w:val="22"/>
              </w:rPr>
              <w:t>выходной день</w:t>
            </w:r>
          </w:p>
        </w:tc>
      </w:tr>
    </w:tbl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лично;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4A5187">
        <w:rPr>
          <w:sz w:val="22"/>
          <w:szCs w:val="22"/>
        </w:rPr>
        <w:t>посредством телефонной, факсимильной связи;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посредством электронной связи,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посредством почтовой связи;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в помещениях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на официальном 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>- на Портале государственных и муниципальных услуг (функций) Республики Башкортостан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A5187">
        <w:rPr>
          <w:sz w:val="22"/>
          <w:szCs w:val="22"/>
        </w:rPr>
        <w:t>на</w:t>
      </w:r>
      <w:proofErr w:type="gramEnd"/>
      <w:r w:rsidRPr="004A5187">
        <w:rPr>
          <w:sz w:val="22"/>
          <w:szCs w:val="22"/>
        </w:rPr>
        <w:t>: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информационных </w:t>
      </w:r>
      <w:proofErr w:type="gramStart"/>
      <w:r w:rsidRPr="004A5187">
        <w:rPr>
          <w:sz w:val="22"/>
          <w:szCs w:val="22"/>
        </w:rPr>
        <w:t>стендах</w:t>
      </w:r>
      <w:proofErr w:type="gramEnd"/>
      <w:r w:rsidRPr="004A5187">
        <w:rPr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 xml:space="preserve">;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средствах массовой информации;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официальном Интернет-сайте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Портале государственных и муниципальных услуг (функций) </w:t>
      </w:r>
      <w:r>
        <w:rPr>
          <w:sz w:val="22"/>
          <w:szCs w:val="22"/>
        </w:rPr>
        <w:t>Республики Башкортостан</w:t>
      </w:r>
      <w:proofErr w:type="gramStart"/>
      <w:r>
        <w:rPr>
          <w:sz w:val="22"/>
          <w:szCs w:val="22"/>
        </w:rPr>
        <w:t>.</w:t>
      </w:r>
      <w:r w:rsidRPr="004A5187">
        <w:rPr>
          <w:sz w:val="22"/>
          <w:szCs w:val="22"/>
        </w:rPr>
        <w:t>.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ответственными за информирование.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Специалисты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4A5187">
        <w:rPr>
          <w:iCs/>
          <w:sz w:val="22"/>
          <w:szCs w:val="22"/>
        </w:rPr>
        <w:t>Уполномоченного органа.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 w:rsidRPr="004A5187">
        <w:rPr>
          <w:sz w:val="22"/>
          <w:szCs w:val="22"/>
        </w:rPr>
        <w:t>1.3.5.</w:t>
      </w:r>
      <w:r w:rsidRPr="004A5187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его структурных подразделений, МФЦ;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уполномоченные </w:t>
      </w:r>
      <w:r w:rsidRPr="004A5187">
        <w:rPr>
          <w:sz w:val="22"/>
          <w:szCs w:val="22"/>
        </w:rPr>
        <w:t>предоставлять муниципальную услугу и</w:t>
      </w:r>
      <w:r w:rsidRPr="004A5187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Интернет-сайтов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электронной почты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B30A21" w:rsidRPr="004A5187" w:rsidRDefault="00B30A21" w:rsidP="00B30A21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срок предоставления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4A5187">
        <w:rPr>
          <w:rFonts w:eastAsia="Arial Unicode MS"/>
          <w:sz w:val="22"/>
          <w:szCs w:val="22"/>
        </w:rPr>
        <w:t>контроля за</w:t>
      </w:r>
      <w:proofErr w:type="gramEnd"/>
      <w:r w:rsidRPr="004A5187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иная информация о деятельности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30A21" w:rsidRPr="004A5187" w:rsidRDefault="00B30A21" w:rsidP="00B30A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A5187">
        <w:rPr>
          <w:iCs/>
          <w:sz w:val="22"/>
          <w:szCs w:val="22"/>
        </w:rPr>
        <w:t>Уполномоченного органа.</w:t>
      </w:r>
    </w:p>
    <w:p w:rsidR="00B30A21" w:rsidRPr="004A5187" w:rsidRDefault="00B30A21" w:rsidP="00B30A2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в средствах массовой информации;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официальном Интернет-сайте;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МФЦ.</w:t>
      </w:r>
    </w:p>
    <w:p w:rsidR="00B30A21" w:rsidRPr="004A5187" w:rsidRDefault="00B30A21" w:rsidP="00B30A21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30A21" w:rsidRPr="004A5187" w:rsidRDefault="00B30A21" w:rsidP="00B30A21">
      <w:pPr>
        <w:jc w:val="both"/>
        <w:rPr>
          <w:sz w:val="22"/>
          <w:szCs w:val="22"/>
        </w:rPr>
      </w:pPr>
    </w:p>
    <w:p w:rsidR="00B30A21" w:rsidRPr="00FF78BE" w:rsidRDefault="00B30A21" w:rsidP="00B30A21">
      <w:pPr>
        <w:keepNext/>
        <w:tabs>
          <w:tab w:val="num" w:pos="0"/>
        </w:tabs>
        <w:jc w:val="center"/>
        <w:outlineLvl w:val="3"/>
        <w:rPr>
          <w:b/>
        </w:rPr>
      </w:pPr>
      <w:r w:rsidRPr="00FF78BE">
        <w:rPr>
          <w:b/>
          <w:lang w:val="en-US"/>
        </w:rPr>
        <w:t>II</w:t>
      </w:r>
      <w:r w:rsidRPr="00FF78BE">
        <w:rPr>
          <w:b/>
        </w:rPr>
        <w:t>. СТАНДАРТ ПРЕДОСТАВЛЕНИЯ МУНИЦИПАЛЬНОЙ УСЛУГИ</w:t>
      </w:r>
    </w:p>
    <w:p w:rsidR="00B30A21" w:rsidRPr="00FF78BE" w:rsidRDefault="00B30A21" w:rsidP="00B30A2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0" w:name="_Toc206489247"/>
    </w:p>
    <w:p w:rsidR="00B30A21" w:rsidRPr="004A5187" w:rsidRDefault="00B30A21" w:rsidP="00B30A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2.1. Наименование муниципальной услуги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Наименование муниципальной услуги</w:t>
      </w:r>
      <w:bookmarkEnd w:id="0"/>
      <w:r w:rsidRPr="004A5187">
        <w:rPr>
          <w:sz w:val="22"/>
          <w:szCs w:val="22"/>
        </w:rPr>
        <w:t xml:space="preserve"> – Оказание поддержки субъектам малого и среднего предпринимательства в рамках реализации муниципальных программ. </w:t>
      </w:r>
    </w:p>
    <w:p w:rsidR="00B30A21" w:rsidRPr="004A5187" w:rsidRDefault="00B30A21" w:rsidP="00B30A2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30A21" w:rsidRPr="004A5187" w:rsidRDefault="00B30A21" w:rsidP="00B30A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2.2. Наименование органа местного самоуправления, предоставляющего муниципальную услугу</w:t>
      </w:r>
    </w:p>
    <w:p w:rsidR="00B30A21" w:rsidRPr="004A5187" w:rsidRDefault="00B30A21" w:rsidP="00B30A21">
      <w:pPr>
        <w:ind w:firstLine="709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ind w:firstLine="709"/>
        <w:rPr>
          <w:sz w:val="22"/>
          <w:szCs w:val="22"/>
        </w:rPr>
      </w:pPr>
      <w:r w:rsidRPr="004A5187">
        <w:rPr>
          <w:sz w:val="22"/>
          <w:szCs w:val="22"/>
        </w:rPr>
        <w:t>2.2.1. Муниципальная услуга предоставляется: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B30A21" w:rsidRPr="00A96EF6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sz w:val="22"/>
          <w:szCs w:val="22"/>
        </w:rPr>
        <w:t>МФЦ по месту жительства заявителя - в части</w:t>
      </w:r>
      <w:r w:rsidRPr="004A5187">
        <w:rPr>
          <w:i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приема и (или) выдачи документов на предоставление муниципальной </w:t>
      </w:r>
      <w:r w:rsidRPr="00A96EF6">
        <w:rPr>
          <w:b/>
          <w:sz w:val="22"/>
          <w:szCs w:val="22"/>
        </w:rPr>
        <w:t xml:space="preserve">услуги  </w:t>
      </w:r>
      <w:r w:rsidRPr="00A96EF6">
        <w:rPr>
          <w:b/>
          <w:sz w:val="22"/>
          <w:szCs w:val="22"/>
          <w:highlight w:val="yellow"/>
        </w:rPr>
        <w:t>(при условии заключения соглашений о взаимодействии с МФЦ).</w:t>
      </w:r>
    </w:p>
    <w:p w:rsidR="00B30A21" w:rsidRPr="004A5187" w:rsidRDefault="00B30A21" w:rsidP="00B30A21">
      <w:pPr>
        <w:pStyle w:val="25"/>
        <w:ind w:firstLine="709"/>
        <w:jc w:val="both"/>
        <w:rPr>
          <w:bCs/>
          <w:iCs/>
          <w:sz w:val="22"/>
        </w:rPr>
      </w:pPr>
      <w:r w:rsidRPr="004A5187">
        <w:rPr>
          <w:bCs/>
          <w:iCs/>
          <w:sz w:val="22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2.3.1. Результатами предоставления муниципальной услуги являются: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 xml:space="preserve">2.3.2. Решение об оказании поддержки или об отказе в оказании поддержки </w:t>
      </w:r>
      <w:r w:rsidRPr="004A5187">
        <w:rPr>
          <w:color w:val="000000"/>
        </w:rPr>
        <w:t xml:space="preserve">субъектам малого и среднего предпринимательства в рамках реализации мероприятий муниципальных программ принимается комиссией по предоставлению субсидий субъектам малого и среднего предпринимательства 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ельсовет</w:t>
      </w:r>
      <w:proofErr w:type="spellEnd"/>
      <w:r w:rsidRPr="00B84D72">
        <w:t xml:space="preserve"> </w:t>
      </w:r>
      <w:r w:rsidRPr="004A5187">
        <w:t>(далее Комиссия).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</w:p>
    <w:p w:rsidR="00B30A21" w:rsidRPr="004A5187" w:rsidRDefault="00B30A21" w:rsidP="00B30A21">
      <w:pPr>
        <w:pStyle w:val="ConsPlusNormal"/>
        <w:widowControl/>
        <w:ind w:firstLine="709"/>
        <w:jc w:val="both"/>
        <w:rPr>
          <w:b/>
        </w:rPr>
      </w:pPr>
      <w:r w:rsidRPr="004A5187">
        <w:rPr>
          <w:b/>
        </w:rPr>
        <w:t>2.4. Срок предоставления муниципальной услуги</w:t>
      </w:r>
    </w:p>
    <w:p w:rsidR="00B30A21" w:rsidRPr="004A5187" w:rsidRDefault="00B30A21" w:rsidP="00B30A21">
      <w:pPr>
        <w:pStyle w:val="ConsPlusNormal"/>
        <w:widowControl/>
        <w:ind w:firstLine="709"/>
        <w:jc w:val="both"/>
        <w:rPr>
          <w:b/>
        </w:rPr>
      </w:pPr>
    </w:p>
    <w:p w:rsidR="00B30A21" w:rsidRPr="004A5187" w:rsidRDefault="00B30A21" w:rsidP="00B30A21">
      <w:pPr>
        <w:pStyle w:val="ConsPlusNormal"/>
        <w:widowControl/>
        <w:ind w:firstLine="709"/>
        <w:jc w:val="both"/>
        <w:rPr>
          <w:b/>
        </w:rPr>
      </w:pPr>
      <w:r w:rsidRPr="004A5187"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4A5187">
        <w:rPr>
          <w:color w:val="FFCC00"/>
        </w:rPr>
        <w:t xml:space="preserve"> </w:t>
      </w:r>
      <w:r w:rsidRPr="004A5187"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B30A21" w:rsidRPr="00A96EF6" w:rsidRDefault="00B30A21" w:rsidP="00B30A21">
      <w:pPr>
        <w:pStyle w:val="ConsPlusNormal"/>
        <w:widowControl/>
        <w:ind w:firstLine="709"/>
        <w:jc w:val="both"/>
      </w:pPr>
      <w:r w:rsidRPr="004A5187"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A96EF6">
        <w:t>сельсовет.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2.6.1, 2.6.2, 2.6.3, 2.6.4, 2.6.5, 2.6.6 настоящего Административного регламента.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Отношения, возникающие в связи </w:t>
      </w:r>
      <w:r w:rsidRPr="004A5187">
        <w:rPr>
          <w:rFonts w:cs="Times New Roman CYR"/>
          <w:bCs/>
          <w:sz w:val="22"/>
          <w:szCs w:val="22"/>
        </w:rPr>
        <w:t>с предоставлением муниципальной услуги,</w:t>
      </w:r>
      <w:r w:rsidRPr="004A5187">
        <w:rPr>
          <w:sz w:val="22"/>
          <w:szCs w:val="22"/>
        </w:rPr>
        <w:t xml:space="preserve"> регулируются следующими нормативными правовыми актами:</w:t>
      </w:r>
    </w:p>
    <w:p w:rsidR="00B30A21" w:rsidRPr="004A5187" w:rsidRDefault="00B30A21" w:rsidP="00B30A21">
      <w:pPr>
        <w:pStyle w:val="af6"/>
        <w:spacing w:after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Конституцией Российской Федерации («Российская газета» № 7, 21.01.2009);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B30A21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B30A21" w:rsidRPr="007F677B" w:rsidRDefault="00B30A21" w:rsidP="00B30A21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7F677B">
        <w:rPr>
          <w:color w:val="FF0000"/>
          <w:sz w:val="22"/>
          <w:szCs w:val="22"/>
        </w:rPr>
        <w:t>Федеральным законом от 28.12.2017 г. № 434-ФЗ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</w:t>
      </w:r>
    </w:p>
    <w:p w:rsidR="00B30A21" w:rsidRPr="007F677B" w:rsidRDefault="00B30A21" w:rsidP="00B30A21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7F677B">
        <w:rPr>
          <w:color w:val="FF0000"/>
          <w:sz w:val="22"/>
          <w:szCs w:val="22"/>
        </w:rPr>
        <w:t>Федеральным законом от 27.07.2010 г. № 210-ФЗ «Об организации предоставления государственных и муниципальных услуг»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 xml:space="preserve">иными федеральными законами, правовыми актами Российской Федерации, областными законами, муниципальными правовыми актами 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4A5187">
        <w:t xml:space="preserve"> сельсовет.</w:t>
      </w:r>
    </w:p>
    <w:p w:rsidR="00B30A21" w:rsidRPr="004A5187" w:rsidRDefault="00B30A21" w:rsidP="00B30A21">
      <w:pPr>
        <w:keepNext/>
        <w:ind w:firstLine="720"/>
        <w:jc w:val="both"/>
        <w:outlineLvl w:val="2"/>
        <w:rPr>
          <w:bCs/>
          <w:sz w:val="22"/>
          <w:szCs w:val="22"/>
        </w:rPr>
      </w:pPr>
    </w:p>
    <w:p w:rsidR="00B30A21" w:rsidRPr="004A5187" w:rsidRDefault="00B30A21" w:rsidP="00B30A21">
      <w:pPr>
        <w:keepNext/>
        <w:ind w:firstLine="720"/>
        <w:jc w:val="both"/>
        <w:outlineLvl w:val="2"/>
        <w:rPr>
          <w:b/>
          <w:bCs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4A5187">
        <w:rPr>
          <w:b/>
          <w:bCs/>
          <w:sz w:val="22"/>
          <w:szCs w:val="22"/>
        </w:rPr>
        <w:lastRenderedPageBreak/>
        <w:t>представлению заявителем, способы их получения заявителем, в том числе в электронной форме, порядок их предоставления</w:t>
      </w:r>
    </w:p>
    <w:p w:rsidR="00B30A21" w:rsidRPr="004A5187" w:rsidRDefault="00B30A21" w:rsidP="00B30A21">
      <w:pPr>
        <w:spacing w:before="120"/>
        <w:ind w:firstLine="709"/>
        <w:jc w:val="both"/>
        <w:rPr>
          <w:b/>
          <w:bCs/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2.6.1. Для оказания поддержки </w:t>
      </w:r>
      <w:r w:rsidRPr="004A5187">
        <w:rPr>
          <w:color w:val="000000"/>
          <w:sz w:val="22"/>
          <w:szCs w:val="22"/>
        </w:rPr>
        <w:t>на компенсацию затрат, связанных с созданием собственного дела,</w:t>
      </w:r>
      <w:r w:rsidRPr="004A5187">
        <w:rPr>
          <w:sz w:val="22"/>
          <w:szCs w:val="22"/>
        </w:rPr>
        <w:t xml:space="preserve"> заявитель подает следующие документы: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2.6.1.1.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2 к настоящему Административному регламенту);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B30A21" w:rsidRPr="004A5187" w:rsidRDefault="00B30A21" w:rsidP="00B30A21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B30A21" w:rsidRPr="004A5187" w:rsidRDefault="00B30A21" w:rsidP="00B30A21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3 к настоящему Административному регламенту);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 Для оказания поддержки по мероприятиям, связанным с поддержкой социального предпринимательства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4 к настоящему Административному регламенту);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B30A21" w:rsidRPr="004A5187" w:rsidRDefault="00B30A21" w:rsidP="00B30A21">
      <w:pPr>
        <w:tabs>
          <w:tab w:val="left" w:pos="0"/>
          <w:tab w:val="center" w:pos="4677"/>
        </w:tabs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4A5187">
        <w:rPr>
          <w:rFonts w:ascii="Times New Roman CYR" w:hAnsi="Times New Roman CYR"/>
          <w:sz w:val="22"/>
          <w:szCs w:val="22"/>
        </w:rPr>
        <w:t xml:space="preserve">за предшествующий календарный год и последний отчетный период текущего года </w:t>
      </w:r>
      <w:r w:rsidRPr="004A5187">
        <w:rPr>
          <w:sz w:val="22"/>
          <w:szCs w:val="22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B30A21" w:rsidRPr="004A5187" w:rsidRDefault="00B30A21" w:rsidP="00B30A21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7)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;</w:t>
      </w:r>
      <w:proofErr w:type="gramEnd"/>
    </w:p>
    <w:p w:rsidR="00B30A21" w:rsidRPr="00A96EF6" w:rsidRDefault="00B30A21" w:rsidP="00B30A21">
      <w:pPr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2.6.4.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  <w:r w:rsidRPr="00A96EF6">
        <w:rPr>
          <w:sz w:val="22"/>
          <w:szCs w:val="22"/>
        </w:rPr>
        <w:t xml:space="preserve"> 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2.6.4.1.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5 к настоящему Административному регламенту);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6) бизнес-проект;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proofErr w:type="gramStart"/>
      <w:r w:rsidRPr="004A5187"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2.6.5. Для оказания поддержки </w:t>
      </w:r>
      <w:r w:rsidRPr="004A5187">
        <w:rPr>
          <w:color w:val="000000"/>
          <w:sz w:val="22"/>
          <w:szCs w:val="22"/>
        </w:rPr>
        <w:t xml:space="preserve">на компенсацию затрат, связанных с </w:t>
      </w:r>
      <w:r w:rsidRPr="004A5187">
        <w:rPr>
          <w:sz w:val="22"/>
          <w:szCs w:val="22"/>
        </w:rPr>
        <w:t>осуществлением деятельности в области сельского и экологического туризма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2.6.5.1.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6 к настоящему Административному регламенту);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5) бизнес-проект;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6)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2.6.6.1. Документы и информация, которые заявитель должен представить самостоятельно: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1) заявление в соответствии с образцом (Приложение № 7 к настоящему Административному регламенту);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B30A21" w:rsidRPr="004A5187" w:rsidRDefault="00B30A21" w:rsidP="00B30A21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B30A21" w:rsidRPr="004A5187" w:rsidRDefault="00B30A21" w:rsidP="00B30A21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2.6.7. Ответственность за достоверность и полноту представляемых сведений и документов возлагается на заявителя.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Заявление и документы, прилагаемые к заявлению (или их копии), должны быть составлены на русском языке.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  <w:rPr>
          <w:color w:val="000000"/>
        </w:rPr>
      </w:pPr>
      <w:r w:rsidRPr="004A5187">
        <w:rPr>
          <w:rFonts w:cs="Times New Roman CYR"/>
          <w:bCs/>
        </w:rPr>
        <w:t xml:space="preserve">2.6.8. Документов, необходимых для предоставления </w:t>
      </w:r>
      <w:r w:rsidRPr="004A5187">
        <w:rPr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</w:p>
    <w:p w:rsidR="00B30A21" w:rsidRPr="004A5187" w:rsidRDefault="00B30A21" w:rsidP="00B30A21">
      <w:pPr>
        <w:pStyle w:val="ConsPlusNormal"/>
        <w:widowControl/>
        <w:ind w:firstLine="709"/>
        <w:jc w:val="both"/>
        <w:rPr>
          <w:b/>
        </w:rPr>
      </w:pPr>
      <w:r w:rsidRPr="004A5187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2.7.1.1</w:t>
      </w:r>
      <w:proofErr w:type="gramStart"/>
      <w:r w:rsidRPr="004A5187">
        <w:t xml:space="preserve"> Д</w:t>
      </w:r>
      <w:proofErr w:type="gramEnd"/>
      <w:r w:rsidRPr="004A5187"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4A5187">
        <w:rPr>
          <w:sz w:val="22"/>
          <w:szCs w:val="22"/>
        </w:rPr>
        <w:t>предоставить следующие документы</w:t>
      </w:r>
      <w:proofErr w:type="gramEnd"/>
      <w:r w:rsidRPr="004A5187">
        <w:rPr>
          <w:sz w:val="22"/>
          <w:szCs w:val="22"/>
        </w:rPr>
        <w:t>: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B30A21" w:rsidRPr="00A96EF6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2.7.2.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выписка из единого государственного реестра юридических лиц или индивидуальных предпринимателей</w:t>
      </w:r>
      <w:r w:rsidRPr="004A5187">
        <w:rPr>
          <w:rFonts w:cs="Times New Roman CYR"/>
          <w:sz w:val="22"/>
          <w:szCs w:val="22"/>
        </w:rPr>
        <w:t xml:space="preserve"> 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sz w:val="22"/>
          <w:szCs w:val="22"/>
        </w:rPr>
        <w:t xml:space="preserve"> по каналам межведомственного взаимодействия запрашивает</w:t>
      </w:r>
      <w:r w:rsidRPr="004A5187">
        <w:rPr>
          <w:rFonts w:cs="Times New Roman CYR"/>
          <w:bCs/>
          <w:sz w:val="22"/>
          <w:szCs w:val="22"/>
        </w:rPr>
        <w:t xml:space="preserve"> её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2.7.3.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4A5187">
        <w:rPr>
          <w:rFonts w:cs="Times New Roman CYR"/>
          <w:bCs/>
          <w:sz w:val="22"/>
          <w:szCs w:val="22"/>
        </w:rPr>
        <w:t xml:space="preserve">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</w:t>
      </w:r>
      <w:r w:rsidRPr="004A5187">
        <w:rPr>
          <w:rFonts w:cs="Times New Roman CYR"/>
          <w:bCs/>
          <w:sz w:val="22"/>
          <w:szCs w:val="22"/>
        </w:rPr>
        <w:lastRenderedPageBreak/>
        <w:t xml:space="preserve">взаимодействия запрашивает ее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2.7.4. В случае</w:t>
      </w:r>
      <w:proofErr w:type="gramStart"/>
      <w:r w:rsidRPr="004A5187">
        <w:rPr>
          <w:rFonts w:cs="Times New Roman CYR"/>
          <w:bCs/>
          <w:sz w:val="22"/>
          <w:szCs w:val="22"/>
        </w:rPr>
        <w:t>,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если копии документов, </w:t>
      </w:r>
      <w:r w:rsidRPr="004A5187">
        <w:rPr>
          <w:sz w:val="22"/>
          <w:szCs w:val="22"/>
        </w:rPr>
        <w:t xml:space="preserve"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4A5187">
        <w:rPr>
          <w:sz w:val="22"/>
          <w:szCs w:val="22"/>
        </w:rPr>
        <w:t>реестре</w:t>
      </w:r>
      <w:proofErr w:type="gramEnd"/>
      <w:r w:rsidRPr="004A5187">
        <w:rPr>
          <w:sz w:val="22"/>
          <w:szCs w:val="22"/>
        </w:rPr>
        <w:t xml:space="preserve">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 (Приложение № 1 к настоящему Административному регламенту).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2.7.5. В случае, если помещения для ведения предпринимательской деятельности находятся в муниципальной собственности,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cельсове</w:t>
      </w:r>
      <w:proofErr w:type="gramStart"/>
      <w:r>
        <w:rPr>
          <w:sz w:val="22"/>
          <w:szCs w:val="22"/>
        </w:rPr>
        <w:t>т</w:t>
      </w:r>
      <w:proofErr w:type="spellEnd"/>
      <w:r w:rsidRPr="004A5187">
        <w:rPr>
          <w:sz w:val="22"/>
          <w:szCs w:val="22"/>
        </w:rPr>
        <w:t>(</w:t>
      </w:r>
      <w:proofErr w:type="gramEnd"/>
      <w:r w:rsidRPr="004A5187">
        <w:rPr>
          <w:sz w:val="22"/>
          <w:szCs w:val="22"/>
        </w:rPr>
        <w:t>Приложение № 1 к настоящему Административному регламенту).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2.7.6.</w:t>
      </w:r>
      <w:r w:rsidRPr="004A5187">
        <w:rPr>
          <w:rFonts w:cs="Times New Roman CYR"/>
          <w:b/>
          <w:bCs/>
          <w:sz w:val="22"/>
          <w:szCs w:val="22"/>
        </w:rPr>
        <w:t xml:space="preserve"> </w:t>
      </w:r>
      <w:r w:rsidRPr="004A5187">
        <w:rPr>
          <w:rFonts w:cs="Times New Roman CYR"/>
          <w:bCs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30A21" w:rsidRPr="004A5187" w:rsidRDefault="00B30A21" w:rsidP="00B30A21">
      <w:pPr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B30A21" w:rsidRPr="004A5187" w:rsidRDefault="00B30A21" w:rsidP="00B30A21">
      <w:pPr>
        <w:autoSpaceDE w:val="0"/>
        <w:ind w:firstLine="709"/>
        <w:jc w:val="both"/>
        <w:rPr>
          <w:rFonts w:eastAsia="Arial"/>
          <w:b/>
          <w:bCs/>
          <w:sz w:val="22"/>
          <w:szCs w:val="22"/>
          <w:lang w:eastAsia="zh-CN"/>
        </w:rPr>
      </w:pPr>
      <w:r w:rsidRPr="004A5187">
        <w:rPr>
          <w:b/>
          <w:bCs/>
          <w:sz w:val="22"/>
          <w:szCs w:val="22"/>
          <w:lang w:eastAsia="zh-CN"/>
        </w:rPr>
        <w:t xml:space="preserve">2.8. Указание на запрет требовать от заявителя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  <w:highlight w:val="yellow"/>
        </w:rPr>
      </w:pP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2.8.1. Запрещено требовать от заявителя: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Основания для отказа в приеме документов отсутствуют.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pStyle w:val="ConsPlusNormal"/>
        <w:ind w:firstLine="709"/>
        <w:jc w:val="both"/>
        <w:rPr>
          <w:bCs/>
        </w:rPr>
      </w:pPr>
      <w:r w:rsidRPr="004A5187">
        <w:rPr>
          <w:bCs/>
        </w:rPr>
        <w:t>2.10.1. Основания для приостановления предоставления муниципальной услуги отсутствуют.</w:t>
      </w:r>
    </w:p>
    <w:p w:rsidR="00B30A21" w:rsidRPr="004A5187" w:rsidRDefault="00B30A21" w:rsidP="00B30A21">
      <w:pPr>
        <w:pStyle w:val="ConsPlusNormal"/>
        <w:ind w:firstLine="709"/>
        <w:jc w:val="both"/>
        <w:rPr>
          <w:bCs/>
        </w:rPr>
      </w:pPr>
      <w:proofErr w:type="gramStart"/>
      <w:r w:rsidRPr="004A5187">
        <w:rPr>
          <w:color w:val="000000"/>
        </w:rPr>
        <w:t>В случае выявления несоответствия заявления и иных</w:t>
      </w:r>
      <w:r w:rsidRPr="004A5187"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2.10.2. Основаниями для отказа в предоставлении муниципальной услуги являются: 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содержащих недостоверные сведения, </w:t>
      </w:r>
      <w:r w:rsidRPr="004A5187">
        <w:rPr>
          <w:sz w:val="22"/>
          <w:szCs w:val="22"/>
        </w:rPr>
        <w:t>не поддающихся прочтению, а также не соответствие условиям предоставления муниципальной услуги;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не выполнены условия предоставления муниципальной услуги;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B30A21" w:rsidRPr="004A5187" w:rsidRDefault="00B30A21" w:rsidP="00B30A21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отсутствие лимитов бюджетных обязательств на соответствующий финансовый год.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4A5187">
        <w:rPr>
          <w:b/>
          <w:sz w:val="22"/>
          <w:szCs w:val="22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2.12. Размер платы, взимаемой с заявителя при предоставлении муниципальной услуги, и способы ее взимания</w:t>
      </w:r>
    </w:p>
    <w:p w:rsidR="00B30A21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>
        <w:rPr>
          <w:rFonts w:cs="Times New Roman CYR"/>
          <w:bCs/>
          <w:sz w:val="22"/>
          <w:szCs w:val="22"/>
        </w:rPr>
        <w:t xml:space="preserve">     </w:t>
      </w:r>
      <w:r w:rsidRPr="004A5187">
        <w:rPr>
          <w:rFonts w:cs="Times New Roman CYR"/>
          <w:bCs/>
          <w:sz w:val="22"/>
          <w:szCs w:val="22"/>
        </w:rPr>
        <w:t>Муниципальная услуга предоставляется бесплатно</w:t>
      </w:r>
      <w:r>
        <w:rPr>
          <w:rFonts w:cs="Times New Roman CYR"/>
          <w:bCs/>
          <w:sz w:val="22"/>
          <w:szCs w:val="22"/>
        </w:rPr>
        <w:t>,</w:t>
      </w:r>
    </w:p>
    <w:p w:rsidR="00B30A21" w:rsidRPr="005D2FE2" w:rsidRDefault="00B30A21" w:rsidP="00B3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2"/>
          <w:szCs w:val="22"/>
        </w:rPr>
      </w:pPr>
      <w:r>
        <w:rPr>
          <w:rFonts w:ascii="Courier New" w:hAnsi="Courier New" w:cs="Courier New"/>
        </w:rPr>
        <w:t xml:space="preserve">        </w:t>
      </w:r>
      <w:r w:rsidRPr="005D2FE2">
        <w:rPr>
          <w:color w:val="FF0000"/>
          <w:sz w:val="22"/>
          <w:szCs w:val="22"/>
        </w:rPr>
        <w:t>В   случае   внесения   изменений   в   выданный  по  результатам  предоставления   государственной   или   муниципальной  услуги  документ,  направленных  на  исправление  ошибок,  допущенных по вине органа и (или)  должностного   лица,   многофункционального   центра  и  (или)  работника  многофункционального центра, плата с заявителя не взимается.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.</w:t>
      </w: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30A21" w:rsidRPr="004A5187" w:rsidRDefault="00B30A21" w:rsidP="00B30A21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4A5187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>15 минут.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p w:rsidR="00B30A21" w:rsidRPr="004A5187" w:rsidRDefault="00B30A21" w:rsidP="00B30A21">
      <w:pPr>
        <w:pStyle w:val="ConsPlusNormal"/>
        <w:ind w:firstLine="709"/>
        <w:jc w:val="both"/>
        <w:rPr>
          <w:bCs/>
        </w:rPr>
      </w:pPr>
      <w:r w:rsidRPr="004A5187">
        <w:rPr>
          <w:bCs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</w:t>
      </w:r>
      <w:r w:rsidRPr="004A5187">
        <w:rPr>
          <w:b/>
        </w:rPr>
        <w:t xml:space="preserve"> </w:t>
      </w:r>
      <w:r w:rsidRPr="004A5187">
        <w:t>к настоящему Административному регламенту) во время приема заявления.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 xml:space="preserve"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>
        <w:t>Республики Башкортостан</w:t>
      </w:r>
      <w:r w:rsidRPr="004A5187">
        <w:t>».</w:t>
      </w: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iCs/>
          <w:sz w:val="22"/>
          <w:szCs w:val="22"/>
        </w:rPr>
      </w:pP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iCs/>
          <w:sz w:val="22"/>
          <w:szCs w:val="22"/>
        </w:rPr>
        <w:t xml:space="preserve">2.15. </w:t>
      </w:r>
      <w:r w:rsidRPr="004A5187">
        <w:rPr>
          <w:b/>
          <w:sz w:val="22"/>
          <w:szCs w:val="22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A5187">
        <w:rPr>
          <w:b/>
          <w:sz w:val="22"/>
          <w:szCs w:val="22"/>
        </w:rPr>
        <w:t>мультимедийной</w:t>
      </w:r>
      <w:proofErr w:type="spellEnd"/>
      <w:r w:rsidRPr="004A5187">
        <w:rPr>
          <w:b/>
          <w:sz w:val="22"/>
          <w:szCs w:val="22"/>
        </w:rPr>
        <w:t xml:space="preserve"> информации о порядке предоставления муниципальной услуги</w:t>
      </w: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2.15.1. Рабочие кабинеты Уполномоченного органа должны соответствовать </w:t>
      </w:r>
      <w:r w:rsidRPr="004A5187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2.15.3. Требования к размещению мест ожидания: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места ожидания должны быть оборудованы стульями;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2.15.4. Требования к оформлению входа в здание: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наименование уполномоченного органа;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режим работы;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вход и выход из здания оборудуются соответствующими указателями;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lastRenderedPageBreak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proofErr w:type="spellStart"/>
      <w:r w:rsidRPr="004A5187">
        <w:rPr>
          <w:rFonts w:cs="Times New Roman CYR"/>
          <w:color w:val="000000"/>
          <w:sz w:val="22"/>
          <w:szCs w:val="22"/>
        </w:rPr>
        <w:t>д</w:t>
      </w:r>
      <w:proofErr w:type="spellEnd"/>
      <w:r w:rsidRPr="004A5187">
        <w:rPr>
          <w:rFonts w:cs="Times New Roman CYR"/>
          <w:color w:val="000000"/>
          <w:sz w:val="22"/>
          <w:szCs w:val="22"/>
        </w:rPr>
        <w:t>) фасад здания (строения) должен быть оборудован осветительными приборами; 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A5187">
        <w:rPr>
          <w:color w:val="000000"/>
          <w:sz w:val="22"/>
          <w:szCs w:val="22"/>
        </w:rPr>
        <w:t xml:space="preserve"> которые </w:t>
      </w:r>
      <w:r w:rsidRPr="004A5187">
        <w:rPr>
          <w:rFonts w:cs="Times New Roman CYR"/>
          <w:color w:val="000000"/>
          <w:sz w:val="22"/>
          <w:szCs w:val="22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A5187">
        <w:rPr>
          <w:rFonts w:cs="Times New Roman CYR"/>
          <w:color w:val="000000"/>
          <w:sz w:val="22"/>
          <w:szCs w:val="22"/>
        </w:rPr>
        <w:t>4</w:t>
      </w:r>
      <w:proofErr w:type="gramEnd"/>
      <w:r w:rsidRPr="004A5187">
        <w:rPr>
          <w:rFonts w:cs="Times New Roman CYR"/>
          <w:color w:val="000000"/>
          <w:sz w:val="22"/>
          <w:szCs w:val="22"/>
        </w:rPr>
        <w:t>, в которых размещаются информационные листки).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2.15.6. Требования к местам приема заявителей: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номера кабинета;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времени перерыва на обед;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место для приема заявителя должно быть снабжено стулом, иметь место для письма и раскладки документов.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 xml:space="preserve">2.15.8. В здании, в котором предоставляется муниципальная услуга, создаются условия для прохода инвалидов и </w:t>
      </w:r>
      <w:proofErr w:type="spellStart"/>
      <w:r w:rsidRPr="004A5187">
        <w:t>маломобильных</w:t>
      </w:r>
      <w:proofErr w:type="spellEnd"/>
      <w:r w:rsidRPr="004A5187">
        <w:t xml:space="preserve"> групп населения.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4A5187">
        <w:t>быть</w:t>
      </w:r>
      <w:proofErr w:type="gramEnd"/>
      <w:r w:rsidRPr="004A5187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30A21" w:rsidRPr="004A5187" w:rsidRDefault="00B30A21" w:rsidP="00B30A21">
      <w:pPr>
        <w:pStyle w:val="ConsPlusNormal"/>
        <w:ind w:firstLine="709"/>
        <w:jc w:val="both"/>
      </w:pPr>
      <w:r w:rsidRPr="004A5187"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2.16. </w:t>
      </w:r>
      <w:proofErr w:type="gramStart"/>
      <w:r w:rsidRPr="004A5187">
        <w:rPr>
          <w:b/>
          <w:sz w:val="22"/>
          <w:szCs w:val="22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pStyle w:val="25"/>
        <w:ind w:firstLine="709"/>
        <w:jc w:val="both"/>
        <w:rPr>
          <w:sz w:val="22"/>
        </w:rPr>
      </w:pPr>
      <w:r w:rsidRPr="004A5187">
        <w:rPr>
          <w:bCs/>
          <w:sz w:val="22"/>
        </w:rPr>
        <w:t xml:space="preserve">2.16.1. Показателем качества и доступности муниципальной услуги является </w:t>
      </w:r>
      <w:r w:rsidRPr="004A5187">
        <w:rPr>
          <w:sz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rPr>
          <w:bCs/>
        </w:rPr>
        <w:t>2.16.2. Показателем</w:t>
      </w:r>
      <w:r w:rsidRPr="004A5187">
        <w:t xml:space="preserve"> </w:t>
      </w:r>
      <w:r w:rsidRPr="004A5187">
        <w:rPr>
          <w:bCs/>
        </w:rPr>
        <w:t>доступности</w:t>
      </w:r>
      <w:r w:rsidRPr="004A5187">
        <w:t xml:space="preserve"> является информационная открытость порядка и правил предоставления муниципальной услуги: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2.16.3. Показателями качества предоставления муниципальной услуги являются: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t>соблюдение сроков предоставления муниципальной услуги;</w:t>
      </w:r>
    </w:p>
    <w:p w:rsidR="00B30A21" w:rsidRPr="004A5187" w:rsidRDefault="00B30A21" w:rsidP="00B30A21">
      <w:pPr>
        <w:pStyle w:val="25"/>
        <w:ind w:firstLine="709"/>
        <w:jc w:val="both"/>
        <w:rPr>
          <w:sz w:val="22"/>
        </w:rPr>
      </w:pPr>
      <w:r w:rsidRPr="004A5187">
        <w:rPr>
          <w:sz w:val="22"/>
        </w:rPr>
        <w:t>количество обоснованных жалоб;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регистрация, учет и анализ жалоб и обращений в Уполномоченном органе.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601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30A21" w:rsidRPr="004A5187" w:rsidRDefault="00B30A21" w:rsidP="00B30A21">
      <w:pPr>
        <w:ind w:firstLine="601"/>
        <w:jc w:val="both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B30A21" w:rsidRPr="004A5187" w:rsidRDefault="00B30A21" w:rsidP="00B30A21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4A5187">
        <w:rPr>
          <w:sz w:val="22"/>
          <w:szCs w:val="22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и</w:t>
      </w:r>
      <w:r w:rsidRPr="004A5187">
        <w:rPr>
          <w:sz w:val="22"/>
          <w:szCs w:val="22"/>
        </w:rPr>
        <w:t xml:space="preserve">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30A21" w:rsidRPr="004A5187" w:rsidRDefault="00B30A21" w:rsidP="00B30A21">
      <w:pPr>
        <w:keepNext/>
        <w:tabs>
          <w:tab w:val="num" w:pos="0"/>
        </w:tabs>
        <w:ind w:firstLine="540"/>
        <w:jc w:val="both"/>
        <w:outlineLvl w:val="3"/>
        <w:rPr>
          <w:iCs/>
          <w:sz w:val="22"/>
          <w:szCs w:val="22"/>
        </w:rPr>
      </w:pPr>
      <w:r w:rsidRPr="004A5187">
        <w:rPr>
          <w:sz w:val="22"/>
          <w:szCs w:val="22"/>
        </w:rPr>
        <w:t>2</w:t>
      </w:r>
      <w:r w:rsidRPr="004A5187">
        <w:rPr>
          <w:iCs/>
          <w:sz w:val="22"/>
          <w:szCs w:val="22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iCs/>
          <w:sz w:val="22"/>
          <w:szCs w:val="22"/>
        </w:rPr>
        <w:t>ной услуги, оказываемой с применением усиленной квалифицированной электронной подписи.</w:t>
      </w:r>
    </w:p>
    <w:p w:rsidR="00B30A21" w:rsidRPr="004A5187" w:rsidRDefault="00B30A21" w:rsidP="00B30A21">
      <w:pPr>
        <w:ind w:firstLine="54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 и (или) предоставления такой услуги.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2"/>
          <w:szCs w:val="22"/>
          <w:highlight w:val="yellow"/>
        </w:rPr>
      </w:pPr>
    </w:p>
    <w:p w:rsidR="00B30A21" w:rsidRPr="004A5187" w:rsidRDefault="00B30A21" w:rsidP="00B30A21">
      <w:pPr>
        <w:pStyle w:val="4"/>
        <w:spacing w:before="0"/>
        <w:jc w:val="center"/>
        <w:rPr>
          <w:bCs w:val="0"/>
          <w:sz w:val="22"/>
          <w:szCs w:val="22"/>
        </w:rPr>
      </w:pPr>
      <w:r w:rsidRPr="004A5187">
        <w:rPr>
          <w:bCs w:val="0"/>
          <w:sz w:val="22"/>
          <w:szCs w:val="22"/>
          <w:lang w:val="en-US"/>
        </w:rPr>
        <w:t>III</w:t>
      </w:r>
      <w:r w:rsidRPr="004A5187">
        <w:rPr>
          <w:bCs w:val="0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0A21" w:rsidRPr="004A5187" w:rsidRDefault="00B30A21" w:rsidP="00B30A21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3.1. Исчерпывающий перечень административных процедур</w:t>
      </w:r>
    </w:p>
    <w:p w:rsidR="00B30A21" w:rsidRPr="004A5187" w:rsidRDefault="00B30A21" w:rsidP="00B30A21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sz w:val="22"/>
          <w:szCs w:val="22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1) прием заявления, поступившего в Уполномоченный орган от заявителя;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3) формирование выплатного дела;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4) принятие решения о предоставлении муниципальной услуги Уполномоченным органом</w:t>
      </w:r>
      <w:r w:rsidRPr="004A5187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5) организация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заявителю.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B30A21" w:rsidRPr="004A5187" w:rsidRDefault="00B30A21" w:rsidP="00B30A21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3.2. Административная процедура - прием заявления, поступившего в Уполномоченный орган от заявителя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  <w:r w:rsidRPr="004A5187">
        <w:rPr>
          <w:rFonts w:ascii="Times New Roman CYR" w:hAnsi="Times New Roman CYR"/>
          <w:sz w:val="22"/>
          <w:szCs w:val="22"/>
        </w:rPr>
        <w:t xml:space="preserve">3.2.1. </w:t>
      </w:r>
      <w:proofErr w:type="gramStart"/>
      <w:r w:rsidRPr="004A5187">
        <w:rPr>
          <w:rFonts w:ascii="Times New Roman CYR" w:hAnsi="Times New Roman CYR"/>
          <w:sz w:val="22"/>
          <w:szCs w:val="22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rPr>
          <w:rFonts w:ascii="Times New Roman CYR" w:hAnsi="Times New Roman CYR"/>
          <w:sz w:val="22"/>
          <w:szCs w:val="22"/>
        </w:rPr>
        <w:t>Республики Башкортостан</w:t>
      </w:r>
      <w:r w:rsidRPr="004A5187">
        <w:rPr>
          <w:rFonts w:ascii="Times New Roman CYR" w:hAnsi="Times New Roman CYR"/>
          <w:sz w:val="22"/>
          <w:szCs w:val="22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, ответственный за прием документов: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lastRenderedPageBreak/>
        <w:t>3.2.2.1. Устанавливает личность заявителя, либо полномочия представителя;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3.2.2.2. Выявляет предмет обращения (конкретная форма поддержки, на которую претендует заявитель);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наличие документов, указанных в пунктах 2.6.1, 2.6.2, 2.6.3, 2.6.4, 2.6.5, 2.6.6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4A5187">
        <w:rPr>
          <w:color w:val="000000"/>
          <w:sz w:val="22"/>
          <w:szCs w:val="22"/>
        </w:rPr>
        <w:t>настоящего Административного регламента;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правильность заполнения заявления;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3.2.2.4. Проверяет соблюдение следующих требований: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тексты документов написаны разборчиво;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документы не исполнены карандашом;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B30A21" w:rsidRPr="004A5187" w:rsidRDefault="00B30A21" w:rsidP="00B30A21">
      <w:pPr>
        <w:pStyle w:val="ConsPlusNormal"/>
        <w:widowControl/>
        <w:ind w:firstLine="709"/>
        <w:jc w:val="both"/>
      </w:pPr>
      <w:r w:rsidRPr="004A5187">
        <w:rPr>
          <w:color w:val="000000"/>
        </w:rPr>
        <w:t xml:space="preserve">3.2.2.8. </w:t>
      </w:r>
      <w:proofErr w:type="gramStart"/>
      <w:r w:rsidRPr="004A5187">
        <w:rPr>
          <w:color w:val="000000"/>
        </w:rPr>
        <w:t>В случае выявления несоответствия заявления и иных</w:t>
      </w:r>
      <w:r w:rsidRPr="004A5187"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3.2.2.9. Результат административной процедуры - </w:t>
      </w:r>
      <w:r w:rsidRPr="004A5187">
        <w:rPr>
          <w:sz w:val="22"/>
          <w:szCs w:val="22"/>
        </w:rPr>
        <w:t>регистрация заявления в установленном порядке.</w:t>
      </w:r>
    </w:p>
    <w:p w:rsidR="00B30A21" w:rsidRPr="004A5187" w:rsidRDefault="00B30A21" w:rsidP="00B30A21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3.2.2.10. </w:t>
      </w:r>
      <w:r w:rsidRPr="004A5187">
        <w:rPr>
          <w:sz w:val="22"/>
          <w:szCs w:val="22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B30A21" w:rsidRPr="004A5187" w:rsidRDefault="00B30A21" w:rsidP="00B30A21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4A5187">
        <w:rPr>
          <w:rFonts w:cs="Times New Roman CYR"/>
          <w:bCs/>
          <w:sz w:val="22"/>
          <w:szCs w:val="22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4A5187">
        <w:rPr>
          <w:sz w:val="22"/>
          <w:szCs w:val="22"/>
        </w:rPr>
        <w:t xml:space="preserve">в течение 1 (одного) рабочего дня со дня регистрации заявления в установленном порядке.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4A5187">
        <w:rPr>
          <w:sz w:val="22"/>
          <w:szCs w:val="22"/>
        </w:rPr>
        <w:t xml:space="preserve"> в течение 1 (одного) рабочего дня со дня регистрации заявления в установленном порядке.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3.3.3. </w:t>
      </w:r>
      <w:proofErr w:type="gramStart"/>
      <w:r w:rsidRPr="004A5187">
        <w:rPr>
          <w:sz w:val="22"/>
          <w:szCs w:val="22"/>
        </w:rPr>
        <w:t>Сведения, содержащиеся в Едином государственном реестре прав на недвижимое имущество и сделок с ним</w:t>
      </w:r>
      <w:r w:rsidRPr="004A5187">
        <w:rPr>
          <w:rFonts w:cs="Times New Roman CYR"/>
          <w:bCs/>
          <w:sz w:val="22"/>
          <w:szCs w:val="22"/>
        </w:rPr>
        <w:t xml:space="preserve">, указанные в пункте 2.7.4 </w:t>
      </w:r>
      <w:r w:rsidRPr="004A5187">
        <w:rPr>
          <w:sz w:val="22"/>
          <w:szCs w:val="22"/>
        </w:rPr>
        <w:t>настоящего</w:t>
      </w:r>
      <w:r w:rsidRPr="004A5187">
        <w:rPr>
          <w:rFonts w:cs="Times New Roman CYR"/>
          <w:bCs/>
          <w:sz w:val="22"/>
          <w:szCs w:val="22"/>
        </w:rPr>
        <w:t xml:space="preserve"> Административного регламента, 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</w:t>
      </w:r>
      <w:r w:rsidRPr="004A5187"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У</w:t>
      </w:r>
      <w:r w:rsidRPr="004A5187">
        <w:rPr>
          <w:sz w:val="22"/>
          <w:szCs w:val="22"/>
        </w:rPr>
        <w:t>правления Федеральной службы государственной регистрации, кадастра и картографии по  Республике Башкортостан  в течение 5 (пяти) рабочих дней направляет ответ на полученный запрос.</w:t>
      </w:r>
    </w:p>
    <w:p w:rsidR="00B30A21" w:rsidRPr="004A5187" w:rsidRDefault="00B30A21" w:rsidP="00B30A21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3.3.4. </w:t>
      </w:r>
      <w:proofErr w:type="gramStart"/>
      <w:r w:rsidRPr="004A5187">
        <w:rPr>
          <w:sz w:val="22"/>
          <w:szCs w:val="22"/>
        </w:rPr>
        <w:t xml:space="preserve">Сведения, содержащиеся в реестре муниципальной собственности, указанные в пункте 2.7.5 настоящего Административного регламента, </w:t>
      </w:r>
      <w:r w:rsidRPr="004A5187">
        <w:rPr>
          <w:rFonts w:cs="Times New Roman CYR"/>
          <w:bCs/>
          <w:sz w:val="22"/>
          <w:szCs w:val="22"/>
        </w:rPr>
        <w:t xml:space="preserve">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Орган по </w:t>
      </w:r>
      <w:r w:rsidRPr="004A5187">
        <w:rPr>
          <w:rFonts w:cs="Times New Roman CYR"/>
          <w:bCs/>
          <w:sz w:val="22"/>
          <w:szCs w:val="22"/>
        </w:rPr>
        <w:t xml:space="preserve">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5 (пяти) рабочих дней направляет ответ на полученный запрос.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3.3.6. Время выполнения административной процедуры не должно превышать 5 (пяти) рабочих дней.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2"/>
          <w:szCs w:val="22"/>
        </w:rPr>
      </w:pPr>
      <w:r w:rsidRPr="004A5187">
        <w:rPr>
          <w:rFonts w:cs="Times New Roman CYR"/>
          <w:b/>
          <w:sz w:val="22"/>
          <w:szCs w:val="22"/>
        </w:rPr>
        <w:t xml:space="preserve">3.4.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rFonts w:cs="Times New Roman CYR"/>
          <w:b/>
          <w:sz w:val="22"/>
          <w:szCs w:val="22"/>
        </w:rPr>
        <w:t>формирование выплатного дела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sz w:val="22"/>
          <w:szCs w:val="22"/>
        </w:rPr>
        <w:t>3.4.1. Основанием для начала административной процедуры по</w:t>
      </w:r>
      <w:r w:rsidRPr="004A5187">
        <w:rPr>
          <w:rFonts w:cs="Times New Roman CYR"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3.4.2. 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B30A21" w:rsidRPr="004A5187" w:rsidRDefault="00B30A21" w:rsidP="00B30A21">
      <w:pPr>
        <w:ind w:firstLine="709"/>
        <w:jc w:val="both"/>
        <w:rPr>
          <w:rFonts w:ascii="Times New Roman CYR" w:hAnsi="Times New Roman CYR"/>
          <w:color w:val="000000"/>
          <w:sz w:val="22"/>
          <w:szCs w:val="22"/>
        </w:rPr>
      </w:pP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.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3.4.4. Время выполнения административной процедуры</w:t>
      </w:r>
      <w:r w:rsidRPr="004A5187">
        <w:rPr>
          <w:sz w:val="22"/>
          <w:szCs w:val="22"/>
        </w:rPr>
        <w:t xml:space="preserve"> по формированию выплатного дела не должно превышать 5 (пяти)</w:t>
      </w:r>
      <w:r w:rsidRPr="004A5187">
        <w:rPr>
          <w:color w:val="FF66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рабочих дней. 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30A21" w:rsidRPr="004A5187" w:rsidRDefault="00B30A21" w:rsidP="00B30A21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3.5. </w:t>
      </w:r>
      <w:r w:rsidRPr="004A5187">
        <w:rPr>
          <w:b/>
          <w:sz w:val="22"/>
          <w:szCs w:val="22"/>
        </w:rPr>
        <w:t>Административная процедура -</w:t>
      </w:r>
      <w:r w:rsidRPr="004A5187">
        <w:rPr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принятие решения о предоставлении муниципальной услуги Уполномоченным органом</w:t>
      </w:r>
      <w:r w:rsidRPr="004A5187">
        <w:rPr>
          <w:b/>
          <w:color w:val="000000"/>
          <w:sz w:val="22"/>
          <w:szCs w:val="22"/>
        </w:rPr>
        <w:t xml:space="preserve"> либо об отказе в предоставлении муниципальной услуги</w:t>
      </w:r>
    </w:p>
    <w:p w:rsidR="00B30A21" w:rsidRPr="004A5187" w:rsidRDefault="00B30A21" w:rsidP="00B30A21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</w:p>
    <w:p w:rsidR="00B30A21" w:rsidRPr="004A5187" w:rsidRDefault="00B30A21" w:rsidP="00B30A21">
      <w:pPr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 w:rsidRPr="004A5187">
        <w:rPr>
          <w:sz w:val="22"/>
          <w:szCs w:val="22"/>
        </w:rPr>
        <w:t>3.5.1. Основанием для начала административной процедуры</w:t>
      </w:r>
      <w:r w:rsidRPr="004A5187">
        <w:rPr>
          <w:bCs/>
          <w:sz w:val="22"/>
          <w:szCs w:val="22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B30A21" w:rsidRPr="004A5187" w:rsidRDefault="00B30A21" w:rsidP="00B30A21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3.5.2. Специалист Уполномоченного органа представляет пакет документов на рассмотрение </w:t>
      </w:r>
      <w:r w:rsidRPr="004A5187">
        <w:rPr>
          <w:color w:val="000000"/>
          <w:sz w:val="22"/>
          <w:szCs w:val="22"/>
        </w:rPr>
        <w:t>Комиссии.</w:t>
      </w:r>
    </w:p>
    <w:p w:rsidR="00B30A21" w:rsidRPr="004A5187" w:rsidRDefault="00B30A21" w:rsidP="00B30A21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4A5187">
        <w:rPr>
          <w:color w:val="000000"/>
          <w:sz w:val="22"/>
          <w:szCs w:val="22"/>
        </w:rPr>
        <w:t xml:space="preserve"> 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3.5.5. </w:t>
      </w:r>
      <w:r w:rsidRPr="004A5187">
        <w:rPr>
          <w:sz w:val="22"/>
          <w:szCs w:val="22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3.5.8. Время выполнения административной процедуры не должно превышать 15 (пятнадцати) дней.</w:t>
      </w:r>
    </w:p>
    <w:p w:rsidR="00B30A21" w:rsidRPr="004A5187" w:rsidRDefault="00B30A21" w:rsidP="00B30A21">
      <w:pPr>
        <w:tabs>
          <w:tab w:val="left" w:pos="720"/>
        </w:tabs>
        <w:spacing w:before="120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B30A21" w:rsidRPr="004A5187" w:rsidRDefault="00B30A21" w:rsidP="00B30A21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3.6.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b/>
          <w:bCs/>
          <w:sz w:val="22"/>
          <w:szCs w:val="22"/>
        </w:rPr>
        <w:t>о</w:t>
      </w:r>
      <w:r w:rsidRPr="004A5187">
        <w:rPr>
          <w:b/>
          <w:color w:val="000000"/>
          <w:sz w:val="22"/>
          <w:szCs w:val="22"/>
        </w:rPr>
        <w:t>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заявителю</w:t>
      </w:r>
    </w:p>
    <w:p w:rsidR="00B30A21" w:rsidRPr="004A5187" w:rsidRDefault="00B30A21" w:rsidP="00B30A21">
      <w:pPr>
        <w:tabs>
          <w:tab w:val="left" w:pos="720"/>
        </w:tabs>
        <w:ind w:firstLine="709"/>
        <w:jc w:val="both"/>
        <w:rPr>
          <w:b/>
          <w:bCs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B30A21" w:rsidRPr="004A5187" w:rsidRDefault="00B30A21" w:rsidP="00B30A21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B30A21" w:rsidRPr="004A5187" w:rsidRDefault="00B30A21" w:rsidP="00B30A21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к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B30A21" w:rsidRPr="004A5187" w:rsidRDefault="00B30A21" w:rsidP="00B30A21">
      <w:pPr>
        <w:pStyle w:val="3"/>
        <w:keepNext w:val="0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3.6.4. Централизованная бухгалтерия сельских поселений готовит платежные документы на перечисление сре</w:t>
      </w:r>
      <w:proofErr w:type="gramStart"/>
      <w:r w:rsidRPr="004A5187">
        <w:rPr>
          <w:rFonts w:ascii="Times New Roman" w:hAnsi="Times New Roman"/>
          <w:b w:val="0"/>
          <w:sz w:val="22"/>
          <w:szCs w:val="22"/>
        </w:rPr>
        <w:t>дств дл</w:t>
      </w:r>
      <w:proofErr w:type="gramEnd"/>
      <w:r w:rsidRPr="004A5187">
        <w:rPr>
          <w:rFonts w:ascii="Times New Roman" w:hAnsi="Times New Roman"/>
          <w:b w:val="0"/>
          <w:sz w:val="22"/>
          <w:szCs w:val="22"/>
        </w:rPr>
        <w:t>я выплаты субсидий на расчетные счета получателей субсидий.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B30A21" w:rsidRPr="004A5187" w:rsidRDefault="00B30A21" w:rsidP="00B30A21">
      <w:pPr>
        <w:jc w:val="center"/>
        <w:rPr>
          <w:b/>
          <w:sz w:val="22"/>
          <w:szCs w:val="22"/>
        </w:rPr>
      </w:pPr>
    </w:p>
    <w:p w:rsidR="00B30A21" w:rsidRPr="004A5187" w:rsidRDefault="00B30A21" w:rsidP="00B30A21">
      <w:pPr>
        <w:jc w:val="center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IV. ПОРЯДОК И ФОРМЫ КОНТРОЛЯ ЗА ПРЕДОСТАВЛЕНИЕ МУНИЦИПАЛЬНОЙ УСЛУГИ</w:t>
      </w:r>
    </w:p>
    <w:p w:rsidR="00B30A21" w:rsidRPr="004A5187" w:rsidRDefault="00B30A21" w:rsidP="00B30A21">
      <w:pPr>
        <w:ind w:firstLine="540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4.1. Порядок осуществления текущего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4.2.1.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4.2.2. Проверки могут быть плановыми и внеплановыми.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bookmarkStart w:id="1" w:name="sub_283"/>
      <w:r w:rsidRPr="004A5187">
        <w:rPr>
          <w:b/>
          <w:sz w:val="22"/>
          <w:szCs w:val="22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Должностное лицо несет персональную ответственность </w:t>
      </w:r>
      <w:proofErr w:type="gramStart"/>
      <w:r w:rsidRPr="004A5187">
        <w:rPr>
          <w:sz w:val="22"/>
          <w:szCs w:val="22"/>
        </w:rPr>
        <w:t>за</w:t>
      </w:r>
      <w:proofErr w:type="gramEnd"/>
      <w:r w:rsidRPr="004A5187">
        <w:rPr>
          <w:sz w:val="22"/>
          <w:szCs w:val="22"/>
        </w:rPr>
        <w:t>: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соблюдение установленного порядка приема документов; 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принятие надлежащих мер по полной и всесторонней проверке представленных документов; 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учет выданных документов; </w:t>
      </w:r>
    </w:p>
    <w:p w:rsidR="00B30A21" w:rsidRPr="004A5187" w:rsidRDefault="00B30A21" w:rsidP="00B30A2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своевременное формирование, ведение и надлежащее хранение документов. </w:t>
      </w:r>
    </w:p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30A21" w:rsidRPr="004A5187" w:rsidRDefault="00B30A21" w:rsidP="00B30A2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1"/>
    <w:p w:rsidR="00B30A21" w:rsidRPr="004A5187" w:rsidRDefault="00B30A21" w:rsidP="00B30A21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A5187">
        <w:rPr>
          <w:sz w:val="22"/>
          <w:szCs w:val="22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A5187">
        <w:rPr>
          <w:sz w:val="22"/>
          <w:szCs w:val="22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30A21" w:rsidRPr="004A5187" w:rsidRDefault="00B30A21" w:rsidP="00B30A21">
      <w:pPr>
        <w:ind w:firstLine="708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Любое заинтересованное лицо может осуществлять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</w:t>
      </w:r>
      <w:r w:rsidRPr="004A5187">
        <w:rPr>
          <w:sz w:val="22"/>
          <w:szCs w:val="22"/>
          <w:shd w:val="clear" w:color="auto" w:fill="FFFFFF"/>
        </w:rPr>
        <w:t>муниципальной</w:t>
      </w:r>
      <w:r w:rsidRPr="004A5187">
        <w:rPr>
          <w:sz w:val="22"/>
          <w:szCs w:val="22"/>
        </w:rPr>
        <w:t xml:space="preserve"> услуги, обратившись к руководителю Уполномоченного органа или лицу, его замещающему.</w:t>
      </w:r>
    </w:p>
    <w:p w:rsidR="00B30A21" w:rsidRPr="00FF78BE" w:rsidRDefault="00B30A21" w:rsidP="00B30A2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B30A21" w:rsidRPr="00FF78BE" w:rsidRDefault="00B30A21" w:rsidP="00B30A21">
      <w:pPr>
        <w:jc w:val="center"/>
        <w:rPr>
          <w:b/>
        </w:rPr>
      </w:pPr>
      <w:r w:rsidRPr="00FF78BE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30A21" w:rsidRPr="00FF78BE" w:rsidRDefault="00B30A21" w:rsidP="00B30A21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B30A21" w:rsidRPr="004A5187" w:rsidRDefault="00B30A21" w:rsidP="00B30A21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B30A21" w:rsidRPr="004A5187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 xml:space="preserve">5.1.1. </w:t>
      </w:r>
      <w:proofErr w:type="gramStart"/>
      <w:r w:rsidRPr="004A5187">
        <w:rPr>
          <w:rFonts w:eastAsia="Calibri"/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30A21" w:rsidRPr="004A5187" w:rsidRDefault="00B30A21" w:rsidP="00B30A2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5.2. Предмет жалобы</w:t>
      </w:r>
    </w:p>
    <w:p w:rsidR="00B30A21" w:rsidRPr="004A5187" w:rsidRDefault="00B30A21" w:rsidP="00B30A21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5.2.1. </w:t>
      </w:r>
      <w:proofErr w:type="gramStart"/>
      <w:r w:rsidRPr="004A5187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A5187">
        <w:rPr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предоставления муниципальной услуги;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  <w:proofErr w:type="gramEnd"/>
    </w:p>
    <w:p w:rsidR="00B30A21" w:rsidRPr="004A5187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B30A21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2"/>
          <w:szCs w:val="22"/>
        </w:rPr>
        <w:t>,</w:t>
      </w:r>
      <w:proofErr w:type="gramEnd"/>
    </w:p>
    <w:p w:rsidR="00B30A21" w:rsidRPr="00A41061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A41061">
        <w:rPr>
          <w:color w:val="FF0000"/>
          <w:sz w:val="22"/>
          <w:szCs w:val="22"/>
        </w:rPr>
        <w:t>-  нарушение  срока  или  порядка  выдачи  документов  по результатам  предоставления государственной или муниципальной услуги;</w:t>
      </w:r>
    </w:p>
    <w:p w:rsidR="00B30A21" w:rsidRPr="00A41061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proofErr w:type="gramStart"/>
      <w:r w:rsidRPr="00A41061">
        <w:rPr>
          <w:color w:val="FF0000"/>
          <w:sz w:val="22"/>
          <w:szCs w:val="22"/>
        </w:rPr>
        <w:t>- приостановление  предоставления  государственной или муниципальной  услуги,  если  основания  приостановления  не  предусмотрены федеральными  законами  и  принятыми в соответствии с ними иными нормативными правовыми  актами  Российской  Федерации,  законами  и  иными нормативными правовыми  актами  субъектов  Российской Федерации, муниципальными правовыми актами.</w:t>
      </w:r>
      <w:proofErr w:type="gramEnd"/>
    </w:p>
    <w:p w:rsidR="00B30A21" w:rsidRPr="00A41061" w:rsidRDefault="00B30A21" w:rsidP="00B30A2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A41061">
        <w:rPr>
          <w:color w:val="FF0000"/>
          <w:sz w:val="22"/>
          <w:szCs w:val="22"/>
        </w:rPr>
        <w:t xml:space="preserve"> </w:t>
      </w:r>
      <w:proofErr w:type="gramStart"/>
      <w:r w:rsidRPr="00A41061">
        <w:rPr>
          <w:color w:val="FF0000"/>
          <w:sz w:val="22"/>
          <w:szCs w:val="22"/>
        </w:rPr>
        <w:t>В   указанном  случае  досудебное  (внесудебное)  обжалование  заявителем  решений  и  действий (бездействия) многофункционального центра, работника  многофункционального     центра    возможно    в    случае,    если    на  многофункциональный  центр,  решения  и  действия  (бездействие) которого  обжалуются,   возложена   функция   по   предоставлению   соответствующих государственных  или  муниципальных  услуг  в  полном  объеме  в порядке,  определенном частью 1.3 статьи 16 настоящего Федерального закона.</w:t>
      </w:r>
      <w:proofErr w:type="gramEnd"/>
    </w:p>
    <w:p w:rsidR="00B30A21" w:rsidRPr="004A5187" w:rsidRDefault="00B30A21" w:rsidP="00B30A2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Cs/>
          <w:sz w:val="22"/>
          <w:szCs w:val="22"/>
          <w:highlight w:val="yellow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rFonts w:eastAsia="Calibri"/>
          <w:b/>
          <w:iCs/>
          <w:sz w:val="22"/>
          <w:szCs w:val="22"/>
        </w:rPr>
        <w:t xml:space="preserve">5.3. </w:t>
      </w:r>
      <w:r w:rsidRPr="004A5187">
        <w:rPr>
          <w:b/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5.3.2. Жалобы на решения, принятые </w:t>
      </w:r>
      <w:r>
        <w:rPr>
          <w:sz w:val="22"/>
          <w:szCs w:val="22"/>
        </w:rPr>
        <w:t>специалистами</w:t>
      </w:r>
      <w:r w:rsidRPr="004A5187">
        <w:rPr>
          <w:sz w:val="22"/>
          <w:szCs w:val="22"/>
        </w:rPr>
        <w:t xml:space="preserve"> администрации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сельсовет, подаются Главе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5.3.3. В случае установления в ходе или по результатам </w:t>
      </w:r>
      <w:proofErr w:type="gramStart"/>
      <w:r w:rsidRPr="004A518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A518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highlight w:val="yellow"/>
        </w:rPr>
      </w:pP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5.4. Порядок подачи и рассмотрения жалобы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A5187">
        <w:rPr>
          <w:rFonts w:eastAsia="Calibri"/>
          <w:sz w:val="22"/>
          <w:szCs w:val="22"/>
        </w:rPr>
        <w:t xml:space="preserve"> информационно-телекоммуникационных сетей общего пользования</w:t>
      </w:r>
      <w:r w:rsidRPr="004A5187">
        <w:rPr>
          <w:rFonts w:eastAsia="Calibri"/>
          <w:iCs/>
          <w:sz w:val="22"/>
          <w:szCs w:val="22"/>
        </w:rPr>
        <w:t xml:space="preserve">, а также может быть принята при личном приеме заявителя.    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5.5. Сроки рассмотрения жалобы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5.5.1.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Жалоба, поступившая в </w:t>
      </w:r>
      <w:r w:rsidRPr="004A5187">
        <w:rPr>
          <w:rFonts w:eastAsia="Calibri"/>
          <w:sz w:val="22"/>
          <w:szCs w:val="22"/>
        </w:rPr>
        <w:t>Уполномоченный орган</w:t>
      </w:r>
      <w:r w:rsidRPr="004A5187">
        <w:rPr>
          <w:rFonts w:eastAsia="Calibri"/>
          <w:iCs/>
          <w:sz w:val="22"/>
          <w:szCs w:val="22"/>
        </w:rPr>
        <w:t xml:space="preserve">, рассматривается в течение 15 рабочих дней со дня ее регистрации, а в случае обжалования отказа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5.6.1. Случаи оставления жалобы без ответа: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5.6.2. Случаи отказа в удовлетворении жалобы: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отсутствие нарушения порядка предоставления муниципальной услуги;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5.7. Результат рассмотрения жалобы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A41061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A41061">
        <w:rPr>
          <w:rFonts w:eastAsia="Calibri"/>
          <w:iCs/>
          <w:sz w:val="22"/>
          <w:szCs w:val="22"/>
        </w:rPr>
        <w:t>5.7.1. По результатам рассмотрения жалобы принимается одно из следующих решений:</w:t>
      </w:r>
    </w:p>
    <w:p w:rsidR="00B30A21" w:rsidRPr="00A03E86" w:rsidRDefault="00B30A21" w:rsidP="00B30A21">
      <w:pPr>
        <w:tabs>
          <w:tab w:val="left" w:pos="9639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proofErr w:type="gramStart"/>
      <w:r w:rsidRPr="00A03E86">
        <w:rPr>
          <w:color w:val="FF0000"/>
          <w:sz w:val="22"/>
          <w:szCs w:val="22"/>
        </w:rPr>
        <w:t xml:space="preserve">Жалоба, 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поступившая в орган,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   предоставляющий    государственную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  услугу,  многофункциональный         центр,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учредителю    многофункционального  центра,       в       организации,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предусмотренные  частью 1.1 статьи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16 настоящего Федерального закона,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либо  вышестоящий  орган  (при его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наличии),  подлежит рассмотрению в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  течение пятнадцати рабочих дней со    дня  ее  регистрации,  а  в случае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обжалования     отказа     органа,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    предоставляющего   муниципальную              услугу,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 многофункционального       центра,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организаций,       предусмотренных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частью  1.1  статьи  16 настоящего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 Федерального   закона,   в</w:t>
      </w:r>
      <w:proofErr w:type="gramEnd"/>
      <w:r w:rsidRPr="00A03E86">
        <w:rPr>
          <w:color w:val="FF0000"/>
          <w:sz w:val="22"/>
          <w:szCs w:val="22"/>
        </w:rPr>
        <w:t xml:space="preserve">  </w:t>
      </w:r>
      <w:proofErr w:type="gramStart"/>
      <w:r w:rsidRPr="00A03E86">
        <w:rPr>
          <w:color w:val="FF0000"/>
          <w:sz w:val="22"/>
          <w:szCs w:val="22"/>
        </w:rPr>
        <w:t>приеме</w:t>
      </w:r>
      <w:proofErr w:type="gramEnd"/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документов   у  заявителя  либо  в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исправлении  допущенных опечаток и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ошибок  или  в  случае обжалования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 xml:space="preserve"> таких исправлений - в течение пяти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рабочих    дней    со    дня    ее</w:t>
      </w:r>
      <w:r w:rsidRPr="00A41061">
        <w:rPr>
          <w:color w:val="FF0000"/>
          <w:sz w:val="22"/>
          <w:szCs w:val="22"/>
        </w:rPr>
        <w:t xml:space="preserve"> </w:t>
      </w:r>
      <w:r w:rsidRPr="00A03E86">
        <w:rPr>
          <w:color w:val="FF0000"/>
          <w:sz w:val="22"/>
          <w:szCs w:val="22"/>
        </w:rPr>
        <w:t>регистрации</w:t>
      </w:r>
      <w:r w:rsidRPr="00A41061">
        <w:rPr>
          <w:color w:val="FF0000"/>
          <w:sz w:val="22"/>
          <w:szCs w:val="22"/>
        </w:rPr>
        <w:t>,</w:t>
      </w:r>
    </w:p>
    <w:p w:rsidR="00B30A21" w:rsidRPr="00A41061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color w:val="FF0000"/>
          <w:sz w:val="22"/>
          <w:szCs w:val="22"/>
        </w:rPr>
      </w:pPr>
      <w:r w:rsidRPr="00A41061">
        <w:rPr>
          <w:rFonts w:eastAsia="Calibri"/>
          <w:iCs/>
          <w:color w:val="FF0000"/>
          <w:sz w:val="22"/>
          <w:szCs w:val="22"/>
        </w:rPr>
        <w:t>об отказе в удовлетворении жалобы.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5.8. Порядок информирования заявителя о результатах рассмотрения жалобы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5.9. Порядок обжалования решения по жалобе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5.9.1. В досудебном порядке могут быть обжалованы действия (бездействие) и решения: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2"/>
          <w:szCs w:val="22"/>
        </w:rPr>
      </w:pPr>
      <w:r w:rsidRPr="004A5187">
        <w:rPr>
          <w:iCs/>
          <w:sz w:val="22"/>
          <w:szCs w:val="22"/>
        </w:rPr>
        <w:t xml:space="preserve">должностных лиц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iCs/>
          <w:sz w:val="22"/>
          <w:szCs w:val="22"/>
        </w:rPr>
        <w:t xml:space="preserve">, муниципальных служащих – Главе </w:t>
      </w:r>
      <w:r w:rsidRPr="004A5187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bCs/>
          <w:sz w:val="22"/>
          <w:szCs w:val="22"/>
        </w:rPr>
        <w:t>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МФЦ - в Уполномоченный орган, заключивший соглашение о взаимодействии с многофункциональным центром</w:t>
      </w:r>
      <w:r w:rsidRPr="004A5187">
        <w:rPr>
          <w:rFonts w:eastAsia="Calibri"/>
          <w:bCs/>
          <w:sz w:val="22"/>
          <w:szCs w:val="22"/>
        </w:rPr>
        <w:t>.</w:t>
      </w:r>
    </w:p>
    <w:p w:rsidR="00B30A21" w:rsidRPr="004A5187" w:rsidRDefault="00B30A21" w:rsidP="00B30A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5.10.1.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На стадии досудебного обжалования действий (бездействия)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5.11. Способы информирования заявителей о порядке подачи и рассмотрения жалобы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5.11.1 Жалоба должна содержать: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наименование органа,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решения и действия (бездействие) которых обжалуются;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сведения об обжалуемых решениях и действиях (бездействии)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/>
          <w:iCs/>
          <w:color w:val="FF0000"/>
          <w:sz w:val="22"/>
          <w:szCs w:val="22"/>
          <w:u w:val="single"/>
        </w:rPr>
        <w:t xml:space="preserve"> </w:t>
      </w:r>
      <w:r w:rsidRPr="004A5187">
        <w:rPr>
          <w:rFonts w:eastAsia="Calibri"/>
          <w:iCs/>
          <w:sz w:val="22"/>
          <w:szCs w:val="22"/>
        </w:rPr>
        <w:t>либо муниципального служащего;</w:t>
      </w:r>
    </w:p>
    <w:p w:rsidR="00B30A21" w:rsidRPr="004A5187" w:rsidRDefault="00B30A21" w:rsidP="00B30A2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доводы, на основании которых заявитель не согласен с решением и действием (бездействием)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A21" w:rsidRPr="004A5187" w:rsidRDefault="00B30A21" w:rsidP="00B30A21">
      <w:pPr>
        <w:pStyle w:val="3"/>
        <w:keepNext w:val="0"/>
        <w:widowControl w:val="0"/>
        <w:ind w:firstLine="709"/>
        <w:rPr>
          <w:rFonts w:ascii="Times New Roman" w:hAnsi="Times New Roman"/>
          <w:sz w:val="22"/>
          <w:szCs w:val="22"/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103"/>
        <w:jc w:val="right"/>
        <w:outlineLvl w:val="2"/>
      </w:pPr>
      <w:r w:rsidRPr="004A5187">
        <w:rPr>
          <w:sz w:val="22"/>
          <w:szCs w:val="22"/>
          <w:highlight w:val="yellow"/>
        </w:rPr>
        <w:br w:type="page"/>
      </w:r>
      <w:r w:rsidRPr="00FF78BE">
        <w:lastRenderedPageBreak/>
        <w:t>Приложение № 1</w:t>
      </w:r>
    </w:p>
    <w:p w:rsidR="00B30A21" w:rsidRPr="00FF78BE" w:rsidRDefault="00B30A21" w:rsidP="00B30A21">
      <w:pPr>
        <w:autoSpaceDE w:val="0"/>
        <w:autoSpaceDN w:val="0"/>
        <w:adjustRightInd w:val="0"/>
        <w:ind w:firstLine="5103"/>
        <w:jc w:val="right"/>
        <w:outlineLvl w:val="2"/>
      </w:pPr>
      <w:r w:rsidRPr="00FF78BE">
        <w:t xml:space="preserve">к Административному регламенту </w:t>
      </w: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30A21" w:rsidRPr="00FF78BE" w:rsidRDefault="00B30A21" w:rsidP="00B30A21">
      <w:pPr>
        <w:autoSpaceDE w:val="0"/>
        <w:autoSpaceDN w:val="0"/>
        <w:adjustRightInd w:val="0"/>
        <w:jc w:val="both"/>
        <w:outlineLvl w:val="2"/>
        <w:rPr>
          <w:b/>
          <w:u w:val="single"/>
        </w:rPr>
      </w:pPr>
      <w:r w:rsidRPr="00FF78BE">
        <w:rPr>
          <w:b/>
        </w:rPr>
        <w:t xml:space="preserve">1. </w:t>
      </w:r>
      <w:proofErr w:type="gramStart"/>
      <w:r w:rsidRPr="00FF78BE">
        <w:rPr>
          <w:b/>
        </w:rPr>
        <w:t>Межрайонная</w:t>
      </w:r>
      <w:proofErr w:type="gramEnd"/>
      <w:r w:rsidRPr="00FF78BE">
        <w:rPr>
          <w:b/>
        </w:rPr>
        <w:t xml:space="preserve"> ИФНС России № 27 по Республике Башкортостан</w:t>
      </w:r>
      <w:r w:rsidRPr="00FF78BE">
        <w:rPr>
          <w:b/>
          <w:u w:val="single"/>
        </w:rPr>
        <w:t xml:space="preserve"> </w:t>
      </w:r>
    </w:p>
    <w:p w:rsidR="00B30A21" w:rsidRDefault="00B30A21" w:rsidP="00B30A21">
      <w:pPr>
        <w:autoSpaceDE w:val="0"/>
        <w:autoSpaceDN w:val="0"/>
        <w:adjustRightInd w:val="0"/>
        <w:ind w:firstLine="709"/>
        <w:jc w:val="both"/>
      </w:pP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Факс: (код) 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Официальный сайт в информационно-телекоммуникационной сети Интернет: </w:t>
      </w:r>
      <w:hyperlink r:id="rId13" w:history="1">
        <w:r w:rsidRPr="00FF78BE">
          <w:rPr>
            <w:rStyle w:val="ad"/>
          </w:rPr>
          <w:t>____________________</w:t>
        </w:r>
      </w:hyperlink>
      <w:r w:rsidRPr="00FF78BE">
        <w:t>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 (кабинет № ___):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61"/>
              </w:tabs>
              <w:ind w:firstLine="61"/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F78BE">
        <w:rPr>
          <w:b/>
        </w:rPr>
        <w:t>2. ______________ отдел управления Федеральной службы государственной регистрации, кадастра и картографии по Респуб</w:t>
      </w:r>
      <w:r>
        <w:rPr>
          <w:b/>
        </w:rPr>
        <w:t xml:space="preserve">лике Башкортостан (Управление </w:t>
      </w:r>
      <w:proofErr w:type="spellStart"/>
      <w:r>
        <w:rPr>
          <w:b/>
        </w:rPr>
        <w:t>Р</w:t>
      </w:r>
      <w:r w:rsidRPr="00FF78BE">
        <w:rPr>
          <w:b/>
        </w:rPr>
        <w:t>осреестра</w:t>
      </w:r>
      <w:proofErr w:type="spellEnd"/>
      <w:r w:rsidRPr="00FF78BE">
        <w:rPr>
          <w:b/>
        </w:rPr>
        <w:t xml:space="preserve"> по Республике Башкортостан)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_________________ ________________________.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outlineLvl w:val="2"/>
      </w:pPr>
      <w:r w:rsidRPr="00FF78BE">
        <w:t>Время перерыва для отдыха и питания должностных лиц Уполномоченного органа  устанавливается правилами служебного распорядка с соблюдением графика (режима) работы с заявителями.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  <w:r w:rsidRPr="00FF78BE">
        <w:rPr>
          <w:highlight w:val="yellow"/>
        </w:rPr>
        <w:t xml:space="preserve">    </w:t>
      </w:r>
    </w:p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4. Орган по управлению муниципальным имуществом Администрации __________ муниципального района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lastRenderedPageBreak/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B30A21" w:rsidRPr="00FF78BE" w:rsidRDefault="00B30A21" w:rsidP="00B30A21">
      <w:pPr>
        <w:autoSpaceDE w:val="0"/>
        <w:autoSpaceDN w:val="0"/>
        <w:adjustRightInd w:val="0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 xml:space="preserve">5. Орган по бухгалтерскому учету и отчетности Администрации </w:t>
      </w:r>
      <w:proofErr w:type="spellStart"/>
      <w:r w:rsidRPr="00FF78BE">
        <w:rPr>
          <w:b/>
        </w:rPr>
        <w:t>_________муниципального</w:t>
      </w:r>
      <w:proofErr w:type="spellEnd"/>
      <w:r w:rsidRPr="00FF78BE">
        <w:rPr>
          <w:b/>
        </w:rPr>
        <w:t xml:space="preserve"> района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(индекс), РБ, _________________.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B30A21" w:rsidRPr="00FF78BE" w:rsidRDefault="00B30A21" w:rsidP="00B30A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B30A21" w:rsidRPr="00FF78BE" w:rsidRDefault="00B30A21" w:rsidP="00B30A21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B30A21" w:rsidRPr="00FF78BE" w:rsidTr="00FA7BD8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pStyle w:val="6"/>
              <w:tabs>
                <w:tab w:val="num" w:pos="0"/>
              </w:tabs>
              <w:rPr>
                <w:b/>
                <w:bCs/>
                <w:color w:val="000000"/>
                <w:sz w:val="20"/>
              </w:rPr>
            </w:pPr>
            <w:r w:rsidRPr="00FF78BE">
              <w:rPr>
                <w:b/>
                <w:bCs/>
                <w:color w:val="000000"/>
                <w:sz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30A21" w:rsidRPr="00FF78BE" w:rsidRDefault="00B30A21" w:rsidP="00FA7BD8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B30A21" w:rsidRPr="00FF78BE" w:rsidRDefault="00B30A21" w:rsidP="00B30A21">
      <w:pPr>
        <w:autoSpaceDE w:val="0"/>
        <w:autoSpaceDN w:val="0"/>
        <w:adjustRightInd w:val="0"/>
        <w:ind w:firstLine="708"/>
        <w:jc w:val="both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</w:pPr>
      <w:r w:rsidRPr="00FF78BE">
        <w:t>__________________________</w:t>
      </w: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2</w:t>
      </w: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right"/>
        <w:outlineLvl w:val="2"/>
      </w:pPr>
      <w:r w:rsidRPr="00FF78BE">
        <w:t xml:space="preserve">                                                       Форма заявления</w:t>
      </w: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1"/>
      </w:pPr>
    </w:p>
    <w:p w:rsidR="00B30A21" w:rsidRPr="00003C95" w:rsidRDefault="00B30A21" w:rsidP="00B30A21">
      <w:pPr>
        <w:ind w:firstLine="540"/>
        <w:jc w:val="both"/>
        <w:rPr>
          <w:sz w:val="22"/>
          <w:szCs w:val="22"/>
        </w:rPr>
      </w:pPr>
      <w:r w:rsidRPr="00FF78BE">
        <w:t xml:space="preserve">                                                         </w:t>
      </w:r>
      <w:r>
        <w:t xml:space="preserve">                 </w:t>
      </w:r>
      <w:r w:rsidRPr="00003C95">
        <w:rPr>
          <w:sz w:val="22"/>
          <w:szCs w:val="22"/>
        </w:rPr>
        <w:t xml:space="preserve">В Администрацию </w:t>
      </w:r>
    </w:p>
    <w:p w:rsidR="00B30A21" w:rsidRPr="00003C95" w:rsidRDefault="00B30A21" w:rsidP="00B30A21">
      <w:pPr>
        <w:ind w:firstLine="54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        </w:t>
      </w:r>
      <w:r w:rsidRPr="00003C95">
        <w:rPr>
          <w:sz w:val="22"/>
          <w:szCs w:val="22"/>
        </w:rPr>
        <w:tab/>
        <w:t xml:space="preserve">                             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B30A21" w:rsidRPr="00003C95" w:rsidRDefault="00B30A21" w:rsidP="00B30A21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от ____________________________________</w:t>
      </w:r>
    </w:p>
    <w:p w:rsidR="00B30A21" w:rsidRPr="00CA7596" w:rsidRDefault="00B30A21" w:rsidP="00B30A21">
      <w:pPr>
        <w:ind w:firstLine="539"/>
        <w:jc w:val="both"/>
      </w:pPr>
      <w:r w:rsidRPr="00003C95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B30A21" w:rsidRPr="00CA7596" w:rsidRDefault="00B30A21" w:rsidP="00B30A21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B30A21" w:rsidRPr="00CA7596" w:rsidRDefault="00B30A21" w:rsidP="00B30A21">
      <w:pPr>
        <w:ind w:firstLine="539"/>
        <w:jc w:val="both"/>
      </w:pPr>
      <w:r w:rsidRPr="00CA7596">
        <w:t xml:space="preserve">                                                                                           (среднего) предпринимательства)</w:t>
      </w:r>
    </w:p>
    <w:p w:rsidR="00B30A21" w:rsidRPr="00CA7596" w:rsidRDefault="00B30A21" w:rsidP="00B30A21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B30A21" w:rsidRPr="00CA7596" w:rsidRDefault="00B30A21" w:rsidP="00B30A21">
      <w:pPr>
        <w:ind w:firstLine="539"/>
        <w:jc w:val="both"/>
      </w:pPr>
      <w:r w:rsidRPr="00CA7596">
        <w:t xml:space="preserve">                                                                                                      (Ф.И.О руководителя)</w:t>
      </w:r>
    </w:p>
    <w:p w:rsidR="00B30A21" w:rsidRPr="00CA7596" w:rsidRDefault="00B30A21" w:rsidP="00B30A21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</w:t>
      </w:r>
      <w:r w:rsidRPr="00CA7596">
        <w:t xml:space="preserve"> _______________________________________</w:t>
      </w:r>
    </w:p>
    <w:p w:rsidR="00B30A21" w:rsidRPr="00CA7596" w:rsidRDefault="00B30A21" w:rsidP="00B30A21">
      <w:pPr>
        <w:jc w:val="both"/>
      </w:pPr>
      <w:r w:rsidRPr="00CA7596">
        <w:t xml:space="preserve">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B30A21" w:rsidRPr="00CA7596" w:rsidRDefault="00B30A21" w:rsidP="00B30A21">
      <w:pPr>
        <w:jc w:val="both"/>
      </w:pPr>
      <w:r w:rsidRPr="00CA7596">
        <w:t xml:space="preserve">                                                                                                             предпринимательства)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</w:t>
      </w:r>
    </w:p>
    <w:p w:rsidR="00B30A21" w:rsidRPr="00003C95" w:rsidRDefault="00B30A21" w:rsidP="00B30A21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на получение субсидии начинающим субъектам малого и среднего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предпринимательства на компенсацию затрат, связанных с созданием 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собственного дела</w:t>
      </w:r>
    </w:p>
    <w:p w:rsidR="00B30A21" w:rsidRPr="00003C95" w:rsidRDefault="00B30A21" w:rsidP="00B30A21">
      <w:pPr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70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B30A21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Подтверждаю, что:</w:t>
      </w:r>
    </w:p>
    <w:p w:rsidR="00B30A21" w:rsidRDefault="00B30A21" w:rsidP="00B30A21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</w:t>
      </w:r>
      <w:r>
        <w:rPr>
          <w:sz w:val="22"/>
          <w:szCs w:val="22"/>
        </w:rPr>
        <w:t>__</w:t>
      </w:r>
    </w:p>
    <w:p w:rsidR="00B30A21" w:rsidRPr="00003C95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B30A21" w:rsidRPr="00003C95" w:rsidRDefault="00B30A21" w:rsidP="00B30A21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B30A21" w:rsidRPr="00003C95" w:rsidRDefault="00B30A21" w:rsidP="00B30A21">
      <w:pPr>
        <w:jc w:val="both"/>
        <w:rPr>
          <w:sz w:val="22"/>
          <w:szCs w:val="22"/>
        </w:rPr>
      </w:pP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 (подпись)                           (Ф.И.О)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М.П.</w:t>
      </w: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</w:t>
      </w: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rPr>
          <w:caps/>
          <w:highlight w:val="yellow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003C95">
        <w:rPr>
          <w:caps/>
          <w:sz w:val="22"/>
          <w:szCs w:val="22"/>
        </w:rPr>
        <w:lastRenderedPageBreak/>
        <w:t>Информация</w:t>
      </w: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о субъекте малого и среднего предпринимательства и </w:t>
      </w:r>
      <w:proofErr w:type="spellStart"/>
      <w:proofErr w:type="gramStart"/>
      <w:r w:rsidRPr="00003C95">
        <w:rPr>
          <w:sz w:val="22"/>
          <w:szCs w:val="22"/>
        </w:rPr>
        <w:t>бизнес-проекте</w:t>
      </w:r>
      <w:proofErr w:type="spellEnd"/>
      <w:proofErr w:type="gramEnd"/>
      <w:r w:rsidRPr="00003C95">
        <w:rPr>
          <w:sz w:val="22"/>
          <w:szCs w:val="22"/>
        </w:rPr>
        <w:t xml:space="preserve"> </w:t>
      </w: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по состоянию на "___" __________ 20__ г.</w:t>
      </w:r>
    </w:p>
    <w:p w:rsidR="00B30A21" w:rsidRPr="00003C95" w:rsidRDefault="00B30A21" w:rsidP="00B30A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2700"/>
      </w:tblGrid>
      <w:tr w:rsidR="00B30A21" w:rsidRPr="00003C95" w:rsidTr="00FA7BD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или Ф.И.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создаваемых рабочих мест при 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3C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A21" w:rsidRPr="00003C95" w:rsidTr="00FA7BD8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0A21" w:rsidRPr="00003C95" w:rsidRDefault="00B30A21" w:rsidP="00B30A21">
      <w:pPr>
        <w:spacing w:line="360" w:lineRule="exact"/>
        <w:ind w:firstLine="708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Достоверность представленных сведений гарантирую.</w:t>
      </w: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003C95">
        <w:rPr>
          <w:bCs/>
          <w:sz w:val="22"/>
          <w:szCs w:val="22"/>
        </w:rPr>
        <w:t>(индивидуальный предприниматель) _</w:t>
      </w:r>
      <w:r w:rsidRPr="00FF78BE">
        <w:rPr>
          <w:bCs/>
        </w:rPr>
        <w:t>___________   ____________________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                 (подпись)                             (Ф.И.О)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>"___" _____________ 20____ года                  М.П.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</w:t>
      </w:r>
    </w:p>
    <w:p w:rsidR="00B30A21" w:rsidRPr="00FF78BE" w:rsidRDefault="00B30A21" w:rsidP="00B30A21">
      <w:pPr>
        <w:spacing w:line="360" w:lineRule="exact"/>
        <w:ind w:hanging="426"/>
        <w:jc w:val="both"/>
      </w:pPr>
    </w:p>
    <w:p w:rsidR="00B30A21" w:rsidRPr="00FF78BE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Default="00B30A21" w:rsidP="00B30A21">
      <w:pPr>
        <w:spacing w:line="360" w:lineRule="exact"/>
        <w:ind w:hanging="426"/>
        <w:jc w:val="both"/>
      </w:pPr>
    </w:p>
    <w:p w:rsidR="00B30A21" w:rsidRPr="00FF78BE" w:rsidRDefault="00B30A21" w:rsidP="00B30A21">
      <w:pPr>
        <w:spacing w:line="360" w:lineRule="exact"/>
        <w:ind w:hanging="426"/>
        <w:jc w:val="both"/>
      </w:pPr>
    </w:p>
    <w:p w:rsidR="00B30A21" w:rsidRPr="00FF78BE" w:rsidRDefault="00B30A21" w:rsidP="00B30A21">
      <w:pPr>
        <w:spacing w:line="360" w:lineRule="exact"/>
        <w:ind w:hanging="426"/>
        <w:jc w:val="both"/>
      </w:pPr>
    </w:p>
    <w:p w:rsidR="00B30A21" w:rsidRPr="00FF78BE" w:rsidRDefault="00B30A21" w:rsidP="00B30A21">
      <w:pPr>
        <w:ind w:left="5103"/>
        <w:jc w:val="right"/>
      </w:pPr>
      <w:r w:rsidRPr="00FF78BE">
        <w:lastRenderedPageBreak/>
        <w:t xml:space="preserve">Приложение № 3 </w:t>
      </w:r>
    </w:p>
    <w:p w:rsidR="00B30A21" w:rsidRPr="00FF78BE" w:rsidRDefault="00B30A21" w:rsidP="00B30A21">
      <w:pPr>
        <w:ind w:left="5103"/>
        <w:jc w:val="right"/>
      </w:pPr>
      <w:r w:rsidRPr="00FF78BE">
        <w:t xml:space="preserve">к Административному регламенту </w:t>
      </w:r>
    </w:p>
    <w:p w:rsidR="00B30A21" w:rsidRPr="00FF78BE" w:rsidRDefault="00B30A21" w:rsidP="00B30A21">
      <w:pPr>
        <w:ind w:left="5664"/>
        <w:jc w:val="right"/>
      </w:pPr>
    </w:p>
    <w:p w:rsidR="00B30A21" w:rsidRPr="00FF78BE" w:rsidRDefault="00B30A21" w:rsidP="00B30A21">
      <w:pPr>
        <w:ind w:left="5664"/>
        <w:jc w:val="right"/>
      </w:pPr>
      <w:r w:rsidRPr="00FF78BE">
        <w:t>Форма заявления</w:t>
      </w:r>
    </w:p>
    <w:p w:rsidR="00B30A21" w:rsidRPr="00FF78BE" w:rsidRDefault="00B30A21" w:rsidP="00B30A21">
      <w:pPr>
        <w:ind w:firstLine="540"/>
        <w:jc w:val="both"/>
      </w:pPr>
    </w:p>
    <w:p w:rsidR="00B30A21" w:rsidRDefault="00B30A21" w:rsidP="00B30A21">
      <w:pPr>
        <w:ind w:left="4815"/>
      </w:pPr>
    </w:p>
    <w:p w:rsidR="00B30A21" w:rsidRPr="00003C95" w:rsidRDefault="00B30A21" w:rsidP="00B30A21">
      <w:pPr>
        <w:ind w:left="4815"/>
        <w:rPr>
          <w:sz w:val="22"/>
          <w:szCs w:val="22"/>
        </w:rPr>
      </w:pPr>
      <w:r w:rsidRPr="00003C95">
        <w:rPr>
          <w:sz w:val="22"/>
          <w:szCs w:val="22"/>
        </w:rPr>
        <w:t>В Администрацию   сельского поселения</w:t>
      </w:r>
    </w:p>
    <w:p w:rsidR="00B30A21" w:rsidRPr="00003C95" w:rsidRDefault="00B30A21" w:rsidP="00B30A21">
      <w:pPr>
        <w:ind w:left="481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B30A21" w:rsidRPr="00003C95" w:rsidRDefault="00B30A21" w:rsidP="00B30A21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      от _______________________________________</w:t>
      </w:r>
    </w:p>
    <w:p w:rsidR="00B30A21" w:rsidRPr="00CA7596" w:rsidRDefault="00B30A21" w:rsidP="00B30A21">
      <w:pPr>
        <w:pStyle w:val="a5"/>
      </w:pPr>
      <w:r w:rsidRPr="00003C95">
        <w:t xml:space="preserve">                                                                                        </w:t>
      </w:r>
      <w:r>
        <w:t xml:space="preserve">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       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</w:t>
      </w:r>
      <w:r>
        <w:t xml:space="preserve">         </w:t>
      </w:r>
      <w:r w:rsidRPr="00CA7596">
        <w:t>__________________________________________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      (среднего) предпринимательства)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</w:t>
      </w:r>
      <w:r>
        <w:t xml:space="preserve">           </w:t>
      </w:r>
      <w:r w:rsidRPr="00CA7596">
        <w:t xml:space="preserve"> __________________________________________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      (Ф.И.О руководителя)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</w:t>
      </w:r>
      <w:r>
        <w:t xml:space="preserve">       </w:t>
      </w:r>
      <w:r w:rsidRPr="00CA7596">
        <w:t>__________________________________________</w:t>
      </w:r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B30A21" w:rsidRPr="00CA7596" w:rsidRDefault="00B30A21" w:rsidP="00B30A21">
      <w:pPr>
        <w:pStyle w:val="a5"/>
      </w:pPr>
      <w:r w:rsidRPr="00CA7596">
        <w:t xml:space="preserve">                                                                                                         предпринимательства)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</w:t>
      </w:r>
    </w:p>
    <w:p w:rsidR="00B30A21" w:rsidRDefault="00B30A21" w:rsidP="00B30A21">
      <w:pPr>
        <w:spacing w:before="120" w:after="120"/>
        <w:jc w:val="center"/>
        <w:rPr>
          <w:b/>
          <w:sz w:val="22"/>
          <w:szCs w:val="22"/>
        </w:rPr>
      </w:pPr>
    </w:p>
    <w:p w:rsidR="00B30A21" w:rsidRPr="00003C95" w:rsidRDefault="00B30A21" w:rsidP="00B30A21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B30A21" w:rsidRPr="00003C95" w:rsidRDefault="00B30A21" w:rsidP="00B30A21">
      <w:pPr>
        <w:ind w:firstLine="540"/>
        <w:jc w:val="both"/>
        <w:rPr>
          <w:sz w:val="22"/>
          <w:szCs w:val="22"/>
        </w:rPr>
      </w:pPr>
    </w:p>
    <w:p w:rsidR="00B30A21" w:rsidRPr="00003C95" w:rsidRDefault="00B30A21" w:rsidP="00B30A21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B30A21" w:rsidRPr="00003C95" w:rsidRDefault="00B30A21" w:rsidP="00B30A21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Подтверждаю, что:</w:t>
      </w:r>
    </w:p>
    <w:p w:rsidR="00B30A21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Default="00B30A21" w:rsidP="00B30A21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_______________________________________________________________________________________.</w:t>
      </w:r>
    </w:p>
    <w:p w:rsidR="00B30A21" w:rsidRPr="00003C95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B30A21" w:rsidRPr="00003C95" w:rsidRDefault="00B30A21" w:rsidP="00B30A21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B30A21" w:rsidRPr="00003C95" w:rsidRDefault="00B30A21" w:rsidP="00B30A21">
      <w:pPr>
        <w:ind w:firstLine="540"/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540"/>
        <w:jc w:val="both"/>
        <w:rPr>
          <w:sz w:val="22"/>
          <w:szCs w:val="22"/>
        </w:rPr>
      </w:pP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CA7596" w:rsidRDefault="00B30A21" w:rsidP="00B30A21">
      <w:pPr>
        <w:jc w:val="both"/>
        <w:rPr>
          <w:bCs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CA7596">
        <w:rPr>
          <w:bCs/>
        </w:rPr>
        <w:t>(подпись)                              (Ф.И.О)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B30A21" w:rsidRPr="00003C95" w:rsidRDefault="00B30A21" w:rsidP="00B30A21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М.П.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___________________________</w:t>
      </w:r>
      <w:r w:rsidRPr="00FF78BE">
        <w:rPr>
          <w:highlight w:val="yellow"/>
        </w:rPr>
        <w:br w:type="page"/>
      </w:r>
      <w:r w:rsidRPr="00003C95">
        <w:rPr>
          <w:sz w:val="22"/>
          <w:szCs w:val="22"/>
        </w:rPr>
        <w:lastRenderedPageBreak/>
        <w:t>ИНФОРМАЦИЯ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о получении консультационных (образовательных) услуг</w:t>
      </w:r>
    </w:p>
    <w:p w:rsidR="00B30A21" w:rsidRPr="00003C95" w:rsidRDefault="00B30A21" w:rsidP="00B30A21">
      <w:pPr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340"/>
      </w:tblGrid>
      <w:tr w:rsidR="00B30A21" w:rsidRPr="00003C95" w:rsidTr="00FA7BD8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B30A21" w:rsidRPr="00003C95" w:rsidTr="00FA7BD8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Наименование организации, оказавшей  консультационные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Краткое содержание консультационной  (образовательной)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Дата получения консультации (обучения)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Сумма затрат, связанных с получением  консультационной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2. Информация об  организации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proofErr w:type="spellStart"/>
            <w:r w:rsidRPr="00003C95">
              <w:rPr>
                <w:sz w:val="22"/>
                <w:szCs w:val="22"/>
              </w:rPr>
              <w:t>E-mail</w:t>
            </w:r>
            <w:proofErr w:type="spell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>Выручка от реализации товаров  (работ, услуг) за</w:t>
            </w:r>
            <w:r w:rsidRPr="00003C95">
              <w:rPr>
                <w:sz w:val="22"/>
                <w:szCs w:val="22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</w:p>
        </w:tc>
      </w:tr>
      <w:tr w:rsidR="00B30A21" w:rsidRPr="00003C95" w:rsidTr="00FA7BD8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</w:pPr>
            <w:r w:rsidRPr="00003C95">
              <w:rPr>
                <w:sz w:val="22"/>
                <w:szCs w:val="22"/>
              </w:rPr>
              <w:t xml:space="preserve">3. Для юридических лиц:                                                   </w:t>
            </w:r>
          </w:p>
        </w:tc>
      </w:tr>
      <w:tr w:rsidR="00B30A21" w:rsidRPr="00003C95" w:rsidTr="00FA7BD8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Суммарная доля участия Российской Федерации, субъектов Российской   Федерации,   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</w:p>
        </w:tc>
      </w:tr>
      <w:tr w:rsidR="00B30A21" w:rsidRPr="00003C95" w:rsidTr="00FA7BD8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  <w:r w:rsidRPr="00003C95">
              <w:rPr>
                <w:sz w:val="22"/>
                <w:szCs w:val="22"/>
              </w:rPr>
              <w:t xml:space="preserve">Доля  участия,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003C95" w:rsidRDefault="00B30A21" w:rsidP="00FA7BD8">
            <w:pPr>
              <w:spacing w:line="240" w:lineRule="exact"/>
              <w:jc w:val="both"/>
            </w:pPr>
          </w:p>
        </w:tc>
      </w:tr>
    </w:tbl>
    <w:p w:rsidR="00B30A21" w:rsidRPr="00003C95" w:rsidRDefault="00B30A21" w:rsidP="00B30A21">
      <w:pPr>
        <w:ind w:firstLine="708"/>
        <w:jc w:val="both"/>
        <w:rPr>
          <w:sz w:val="22"/>
          <w:szCs w:val="22"/>
        </w:rPr>
      </w:pPr>
    </w:p>
    <w:p w:rsidR="00B30A21" w:rsidRPr="00003C95" w:rsidRDefault="00B30A21" w:rsidP="00B30A21">
      <w:pPr>
        <w:ind w:firstLine="708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Достоверность представленных сведений подтверждаю.</w:t>
      </w: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B30A21" w:rsidRPr="00003C95" w:rsidRDefault="00B30A21" w:rsidP="00B30A21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(подпись)                             (Ф.И.О)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"___" _____________ 20____ года                             </w:t>
      </w:r>
    </w:p>
    <w:p w:rsidR="00B30A21" w:rsidRPr="00FF78BE" w:rsidRDefault="00B30A21" w:rsidP="00B30A21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М.П.</w:t>
      </w:r>
    </w:p>
    <w:p w:rsidR="00B30A21" w:rsidRPr="00FF78BE" w:rsidRDefault="00B30A21" w:rsidP="00B30A21">
      <w:pPr>
        <w:jc w:val="both"/>
      </w:pP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_______________________</w:t>
      </w:r>
      <w:r w:rsidRPr="00FF78BE">
        <w:rPr>
          <w:highlight w:val="yellow"/>
        </w:rPr>
        <w:br w:type="page"/>
      </w:r>
      <w:r w:rsidRPr="00FF78BE">
        <w:lastRenderedPageBreak/>
        <w:t>Приложение № 4</w:t>
      </w: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jc w:val="right"/>
      </w:pPr>
    </w:p>
    <w:p w:rsidR="00B30A21" w:rsidRPr="00FF78BE" w:rsidRDefault="00B30A21" w:rsidP="00B30A21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 Форма заявления</w:t>
      </w:r>
    </w:p>
    <w:p w:rsidR="00B30A21" w:rsidRPr="00FF78BE" w:rsidRDefault="00B30A21" w:rsidP="00B30A21">
      <w:pPr>
        <w:ind w:firstLine="540"/>
        <w:jc w:val="both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                                                    </w:t>
      </w:r>
    </w:p>
    <w:p w:rsidR="00B30A21" w:rsidRPr="00003C95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003C95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B30A21" w:rsidRPr="00003C95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rFonts w:ascii="Times New Roman CYR" w:hAnsi="Times New Roman CYR"/>
          <w:sz w:val="22"/>
          <w:szCs w:val="22"/>
        </w:rPr>
        <w:t>сельсовет</w:t>
      </w:r>
    </w:p>
    <w:p w:rsidR="00B30A21" w:rsidRPr="00003C95" w:rsidRDefault="00B30A21" w:rsidP="00B30A21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  <w:t xml:space="preserve">             от 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 xml:space="preserve">(должность руководителя субъекта малого </w:t>
      </w:r>
      <w:proofErr w:type="gramEnd"/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(среднего) предпринимательства)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>___________________________________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(ФИО руководителя)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>(наименование субъекта малого (среднего)</w:t>
      </w:r>
      <w:proofErr w:type="gramEnd"/>
    </w:p>
    <w:p w:rsidR="00B30A21" w:rsidRPr="00CA7596" w:rsidRDefault="00B30A21" w:rsidP="00B30A21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 предпринимательства)</w:t>
      </w:r>
    </w:p>
    <w:p w:rsidR="00B30A21" w:rsidRPr="00CA7596" w:rsidRDefault="00B30A21" w:rsidP="00B30A21">
      <w:pPr>
        <w:jc w:val="center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</w:t>
      </w:r>
    </w:p>
    <w:p w:rsidR="00B30A21" w:rsidRDefault="00B30A21" w:rsidP="00B30A21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/>
          <w:sz w:val="22"/>
          <w:szCs w:val="22"/>
        </w:rPr>
      </w:pPr>
      <w:r w:rsidRPr="00003C95">
        <w:rPr>
          <w:rFonts w:ascii="Times New Roman CYR" w:hAnsi="Times New Roman CYR"/>
          <w:b/>
          <w:sz w:val="22"/>
          <w:szCs w:val="22"/>
        </w:rPr>
        <w:t>ЗАЯВЛЕНИЕ</w:t>
      </w:r>
    </w:p>
    <w:p w:rsidR="00B30A21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</w:t>
      </w:r>
    </w:p>
    <w:p w:rsidR="00B30A21" w:rsidRPr="00003C95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 мероприятиям, связанным с поддержкой социального предпринимательства</w:t>
      </w:r>
    </w:p>
    <w:p w:rsidR="00B30A21" w:rsidRPr="00003C95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</w:p>
    <w:p w:rsidR="00B30A21" w:rsidRPr="00003C95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003C95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Подтверждаю, что:</w:t>
      </w:r>
    </w:p>
    <w:p w:rsidR="00B30A21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B30A21" w:rsidRPr="00003C95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1.  Не  получа</w:t>
      </w:r>
      <w:proofErr w:type="gramStart"/>
      <w:r w:rsidRPr="00003C95">
        <w:rPr>
          <w:rFonts w:ascii="Times New Roman CYR" w:hAnsi="Times New Roman CYR"/>
          <w:sz w:val="22"/>
          <w:szCs w:val="22"/>
        </w:rPr>
        <w:t>л(</w:t>
      </w:r>
      <w:proofErr w:type="gramEnd"/>
      <w:r w:rsidRPr="00003C95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предпринимательства___________________________________________________________________________________________________________________________________________________________________.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003C95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B30A21" w:rsidRPr="00003C95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B30A21" w:rsidRPr="00003C95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B30A21" w:rsidRPr="00003C95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B30A21" w:rsidRPr="00003C95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003C95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003C95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B30A21" w:rsidRPr="00003C95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_______________________</w:t>
      </w: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Pr="00003C95" w:rsidRDefault="00B30A21" w:rsidP="00B30A21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B30A21" w:rsidRDefault="00B30A21" w:rsidP="00B30A21">
      <w:pPr>
        <w:jc w:val="center"/>
        <w:rPr>
          <w:rFonts w:ascii="Times New Roman CYR" w:hAnsi="Times New Roman CYR"/>
          <w:bCs/>
          <w:highlight w:val="yellow"/>
        </w:rPr>
      </w:pPr>
    </w:p>
    <w:p w:rsidR="00B30A21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Pr="004D252D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B30A21" w:rsidRPr="004D252D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B30A21" w:rsidRPr="004D252D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spellStart"/>
      <w:proofErr w:type="gramStart"/>
      <w:r w:rsidRPr="004D252D">
        <w:rPr>
          <w:rFonts w:ascii="Times New Roman CYR" w:hAnsi="Times New Roman CYR"/>
          <w:sz w:val="22"/>
          <w:szCs w:val="22"/>
        </w:rPr>
        <w:t>бизнес-проекте</w:t>
      </w:r>
      <w:proofErr w:type="spellEnd"/>
      <w:proofErr w:type="gramEnd"/>
      <w:r w:rsidRPr="004D252D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B30A21" w:rsidRPr="004D252D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на "___" __________ 20__ г.</w:t>
      </w:r>
    </w:p>
    <w:p w:rsidR="00B30A21" w:rsidRPr="004D252D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B30A21" w:rsidRPr="004D252D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4D252D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4D252D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4D252D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4D252D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4D252D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proofErr w:type="spellStart"/>
            <w:r w:rsidRPr="004D252D">
              <w:rPr>
                <w:sz w:val="22"/>
                <w:szCs w:val="22"/>
              </w:rPr>
              <w:t>E-mail</w:t>
            </w:r>
            <w:proofErr w:type="spellEnd"/>
            <w:r w:rsidRPr="004D252D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4D252D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4D252D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4D252D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4D252D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4D252D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4D252D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  <w:r w:rsidRPr="004D252D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4D252D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4D252D" w:rsidRDefault="00B30A21" w:rsidP="00FA7BD8">
            <w:pPr>
              <w:autoSpaceDE w:val="0"/>
              <w:autoSpaceDN w:val="0"/>
              <w:adjustRightInd w:val="0"/>
            </w:pPr>
          </w:p>
        </w:tc>
      </w:tr>
    </w:tbl>
    <w:p w:rsidR="00B30A21" w:rsidRPr="004D252D" w:rsidRDefault="00B30A21" w:rsidP="00B30A2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Главный бухгалтер ____________   _____________________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right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5</w:t>
      </w: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autoSpaceDE w:val="0"/>
        <w:autoSpaceDN w:val="0"/>
        <w:adjustRightInd w:val="0"/>
        <w:ind w:left="4680"/>
        <w:jc w:val="right"/>
        <w:outlineLvl w:val="1"/>
      </w:pPr>
    </w:p>
    <w:p w:rsidR="00B30A21" w:rsidRPr="00FF78BE" w:rsidRDefault="00B30A21" w:rsidP="00B30A21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Форма заявления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B30A21" w:rsidRPr="004D252D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            </w:t>
      </w:r>
      <w:r>
        <w:t xml:space="preserve">                              </w:t>
      </w:r>
      <w:r w:rsidRPr="00FF78BE">
        <w:t xml:space="preserve"> </w:t>
      </w:r>
      <w:r w:rsidRPr="004D252D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B30A21" w:rsidRPr="004D252D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>сельсовет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      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r w:rsidRPr="004D252D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4D252D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(среднего) предпринимательства)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B30A21" w:rsidRPr="004D252D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___________________________________</w:t>
      </w:r>
    </w:p>
    <w:p w:rsidR="00B30A21" w:rsidRPr="004D252D" w:rsidRDefault="00B30A21" w:rsidP="00B30A21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 xml:space="preserve"> </w:t>
      </w:r>
      <w:proofErr w:type="gramStart"/>
      <w:r w:rsidRPr="004D252D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B30A21" w:rsidRPr="004D252D" w:rsidRDefault="00B30A21" w:rsidP="00B30A21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 w:rsidRPr="004D252D">
        <w:rPr>
          <w:rFonts w:ascii="Times New Roman CYR" w:hAnsi="Times New Roman CYR"/>
        </w:rPr>
        <w:t>предпринимательства)</w:t>
      </w:r>
    </w:p>
    <w:p w:rsidR="00B30A21" w:rsidRPr="004D252D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</w:t>
      </w:r>
    </w:p>
    <w:p w:rsidR="00B30A21" w:rsidRPr="00CA7596" w:rsidRDefault="00B30A21" w:rsidP="00B30A21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bCs/>
          <w:sz w:val="22"/>
          <w:szCs w:val="22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CA7596">
        <w:rPr>
          <w:rFonts w:ascii="Times New Roman CYR" w:hAnsi="Times New Roman CYR"/>
          <w:sz w:val="22"/>
          <w:szCs w:val="22"/>
        </w:rPr>
        <w:t xml:space="preserve"> </w:t>
      </w:r>
    </w:p>
    <w:p w:rsidR="00B30A21" w:rsidRPr="004D252D" w:rsidRDefault="00B30A21" w:rsidP="00B30A21">
      <w:pPr>
        <w:spacing w:line="360" w:lineRule="atLeast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B30A21" w:rsidRPr="004D252D" w:rsidRDefault="00B30A21" w:rsidP="00B30A21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4D252D">
        <w:rPr>
          <w:bCs/>
          <w:sz w:val="22"/>
          <w:szCs w:val="22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4D252D">
        <w:rPr>
          <w:rFonts w:ascii="Times New Roman CYR" w:hAnsi="Times New Roman CYR"/>
          <w:sz w:val="22"/>
          <w:szCs w:val="22"/>
        </w:rPr>
        <w:t>.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4D252D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Подтверждаю, что: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4D252D">
        <w:rPr>
          <w:rFonts w:ascii="Times New Roman CYR" w:hAnsi="Times New Roman CYR"/>
          <w:sz w:val="22"/>
          <w:szCs w:val="22"/>
        </w:rPr>
        <w:t>л(</w:t>
      </w:r>
      <w:proofErr w:type="gramEnd"/>
      <w:r w:rsidRPr="004D252D">
        <w:rPr>
          <w:rFonts w:ascii="Times New Roman CYR" w:hAnsi="Times New Roman CYR"/>
          <w:sz w:val="22"/>
          <w:szCs w:val="22"/>
        </w:rPr>
        <w:t>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______________________________________________________________________________</w:t>
      </w:r>
      <w:r w:rsidRPr="004D252D">
        <w:rPr>
          <w:rFonts w:ascii="Times New Roman CYR" w:hAnsi="Times New Roman CYR"/>
          <w:sz w:val="22"/>
          <w:szCs w:val="22"/>
        </w:rPr>
        <w:t>_.</w:t>
      </w:r>
    </w:p>
    <w:p w:rsidR="00B30A21" w:rsidRPr="004D252D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4D252D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B30A21" w:rsidRPr="004D252D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B30A21" w:rsidRPr="004D252D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B30A21" w:rsidRPr="004D252D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br w:type="page"/>
      </w:r>
      <w:r w:rsidRPr="00CA7596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B30A21" w:rsidRPr="00CA7596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B30A21" w:rsidRPr="00CA7596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spellStart"/>
      <w:proofErr w:type="gramStart"/>
      <w:r w:rsidRPr="00CA7596">
        <w:rPr>
          <w:rFonts w:ascii="Times New Roman CYR" w:hAnsi="Times New Roman CYR"/>
          <w:sz w:val="22"/>
          <w:szCs w:val="22"/>
        </w:rPr>
        <w:t>бизнес-проекте</w:t>
      </w:r>
      <w:proofErr w:type="spellEnd"/>
      <w:proofErr w:type="gramEnd"/>
      <w:r w:rsidRPr="00CA7596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B30A21" w:rsidRPr="00CA7596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на "___" __________ 20__ г.</w:t>
      </w:r>
    </w:p>
    <w:p w:rsidR="00B30A21" w:rsidRPr="00CA7596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B30A21" w:rsidRPr="00CA7596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CA7596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CA7596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CA7596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CA7596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CA7596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proofErr w:type="spellStart"/>
            <w:r w:rsidRPr="00CA7596">
              <w:rPr>
                <w:sz w:val="22"/>
                <w:szCs w:val="22"/>
              </w:rPr>
              <w:t>E-mail</w:t>
            </w:r>
            <w:proofErr w:type="spellEnd"/>
            <w:r w:rsidRPr="00CA759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CA7596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CA7596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CA7596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CA7596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CA7596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  <w:tr w:rsidR="00B30A21" w:rsidRPr="00CA7596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  <w:r w:rsidRPr="00CA7596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CA7596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CA7596" w:rsidRDefault="00B30A21" w:rsidP="00FA7BD8">
            <w:pPr>
              <w:autoSpaceDE w:val="0"/>
              <w:autoSpaceDN w:val="0"/>
              <w:adjustRightInd w:val="0"/>
            </w:pPr>
          </w:p>
        </w:tc>
      </w:tr>
    </w:tbl>
    <w:p w:rsidR="00B30A21" w:rsidRPr="00CA7596" w:rsidRDefault="00B30A21" w:rsidP="00B30A2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>Главный бухгалтер</w:t>
      </w:r>
      <w:r w:rsidRPr="00FF78BE">
        <w:rPr>
          <w:rFonts w:ascii="Times New Roman CYR" w:hAnsi="Times New Roman CYR"/>
          <w:bCs/>
        </w:rPr>
        <w:t xml:space="preserve"> ____________   _____________________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rFonts w:ascii="Times New Roman CYR" w:hAnsi="Times New Roman CYR"/>
        </w:rPr>
        <w:t xml:space="preserve">   ____________________________ </w:t>
      </w:r>
      <w:r w:rsidRPr="00FF78BE">
        <w:rPr>
          <w:rFonts w:ascii="Times New Roman CYR" w:hAnsi="Times New Roman CYR"/>
          <w:highlight w:val="yellow"/>
        </w:rPr>
        <w:br w:type="page"/>
      </w:r>
      <w:r w:rsidRPr="00FF78BE">
        <w:lastRenderedPageBreak/>
        <w:t>Приложение № 6</w:t>
      </w: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autoSpaceDE w:val="0"/>
        <w:autoSpaceDN w:val="0"/>
        <w:adjustRightInd w:val="0"/>
        <w:ind w:left="4680"/>
        <w:jc w:val="right"/>
        <w:outlineLvl w:val="1"/>
      </w:pPr>
    </w:p>
    <w:p w:rsidR="00B30A21" w:rsidRPr="00FF78BE" w:rsidRDefault="00B30A21" w:rsidP="00B30A21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Форма заявления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B30A21" w:rsidRDefault="00B30A21" w:rsidP="00B30A21">
      <w:pPr>
        <w:ind w:left="4248"/>
      </w:pPr>
      <w:r>
        <w:t xml:space="preserve"> </w:t>
      </w:r>
    </w:p>
    <w:p w:rsidR="00B30A21" w:rsidRPr="00CA7596" w:rsidRDefault="00B30A21" w:rsidP="00B30A21">
      <w:pPr>
        <w:ind w:left="4248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В Администрацию  сельского поселения                         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CA7596">
        <w:rPr>
          <w:rFonts w:ascii="Times New Roman CYR" w:hAnsi="Times New Roman CYR"/>
          <w:sz w:val="22"/>
          <w:szCs w:val="22"/>
        </w:rPr>
        <w:t>сельсовет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  <w:t xml:space="preserve">              от 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</w:t>
      </w:r>
      <w:r w:rsidRPr="00CA7596">
        <w:rPr>
          <w:rFonts w:ascii="Times New Roman CYR" w:hAnsi="Times New Roman CYR"/>
        </w:rPr>
        <w:t>___________________________________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(среднего) предпринимательства)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B30A21" w:rsidRPr="00CA7596" w:rsidRDefault="00B30A21" w:rsidP="00B30A21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B30A21" w:rsidRPr="00CA7596" w:rsidRDefault="00B30A21" w:rsidP="00B30A21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B30A21" w:rsidRPr="00CA7596" w:rsidRDefault="00B30A21" w:rsidP="00B30A21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 предпринимательства)</w:t>
      </w:r>
    </w:p>
    <w:p w:rsidR="00B30A21" w:rsidRPr="00CA7596" w:rsidRDefault="00B30A21" w:rsidP="00B30A21">
      <w:pPr>
        <w:jc w:val="center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</w:t>
      </w:r>
    </w:p>
    <w:p w:rsidR="00B30A21" w:rsidRPr="00CA7596" w:rsidRDefault="00B30A21" w:rsidP="00B30A21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sz w:val="22"/>
          <w:szCs w:val="22"/>
        </w:rPr>
        <w:t>осуществлением деятельности в области сельского и экологического туризма</w:t>
      </w:r>
    </w:p>
    <w:p w:rsidR="00B30A21" w:rsidRPr="00CA7596" w:rsidRDefault="00B30A21" w:rsidP="00B30A21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Подтверждаю, что:</w:t>
      </w:r>
    </w:p>
    <w:p w:rsidR="00B30A21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CA7596">
        <w:rPr>
          <w:rFonts w:ascii="Times New Roman CYR" w:hAnsi="Times New Roman CYR"/>
          <w:sz w:val="22"/>
          <w:szCs w:val="22"/>
        </w:rPr>
        <w:t>л(</w:t>
      </w:r>
      <w:proofErr w:type="gramEnd"/>
      <w:r w:rsidRPr="00CA7596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предпринимательства________________________________________________________________________________________________________________________________________________________________.</w:t>
      </w:r>
    </w:p>
    <w:p w:rsidR="00B30A21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                (Ф.И.О)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М.П.</w:t>
      </w:r>
    </w:p>
    <w:p w:rsidR="00B30A21" w:rsidRPr="00CA7596" w:rsidRDefault="00B30A21" w:rsidP="00B30A21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____________________ </w:t>
      </w:r>
    </w:p>
    <w:p w:rsidR="00B30A21" w:rsidRPr="00CA7596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Pr="00CA7596" w:rsidRDefault="00B30A21" w:rsidP="00B30A21">
      <w:pPr>
        <w:jc w:val="center"/>
        <w:rPr>
          <w:rFonts w:ascii="Times New Roman CYR" w:hAnsi="Times New Roman CYR"/>
          <w:sz w:val="22"/>
          <w:szCs w:val="22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Default="00B30A21" w:rsidP="00B30A21">
      <w:pPr>
        <w:jc w:val="center"/>
        <w:rPr>
          <w:rFonts w:ascii="Times New Roman CYR" w:hAnsi="Times New Roman CYR"/>
        </w:rPr>
      </w:pPr>
    </w:p>
    <w:p w:rsidR="00B30A21" w:rsidRPr="00FF78BE" w:rsidRDefault="00B30A21" w:rsidP="00B30A21">
      <w:pPr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Информация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о субъекте малого и среднего предпринимательства 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lastRenderedPageBreak/>
        <w:t>на "___" __________ 20__ г.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rPr>
          <w:rFonts w:ascii="Times New Roman CYR" w:hAnsi="Times New Roman CYR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40"/>
      </w:tblGrid>
      <w:tr w:rsidR="00B30A21" w:rsidRPr="00FF78BE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FF78BE">
              <w:rPr>
                <w:rFonts w:ascii="Times New Roman CYR" w:hAnsi="Times New Roman CYR"/>
              </w:rPr>
              <w:t>E-mail</w:t>
            </w:r>
            <w:proofErr w:type="spellEnd"/>
            <w:r w:rsidRPr="00FF78B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Количество</w:t>
            </w:r>
            <w:r w:rsidRPr="00FF78BE"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B30A21" w:rsidRPr="00FF78BE" w:rsidTr="00FA7BD8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Выручка от реализации товаров  (работ, услуг) за</w:t>
            </w:r>
            <w:r w:rsidRPr="00FF78BE">
              <w:rPr>
                <w:rFonts w:ascii="Times New Roman CYR" w:hAnsi="Times New Roman CYR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21" w:rsidRPr="00FF78BE" w:rsidRDefault="00B30A21" w:rsidP="00FA7BD8">
            <w:pPr>
              <w:rPr>
                <w:rFonts w:ascii="Times New Roman CYR" w:hAnsi="Times New Roman CYR"/>
              </w:rPr>
            </w:pPr>
          </w:p>
        </w:tc>
      </w:tr>
    </w:tbl>
    <w:p w:rsidR="00B30A21" w:rsidRPr="00FF78BE" w:rsidRDefault="00B30A21" w:rsidP="00B30A21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B30A21" w:rsidRPr="00FF78BE" w:rsidRDefault="00B30A21" w:rsidP="00B30A21">
      <w:pPr>
        <w:jc w:val="center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Руководитель организации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         (Ф.И.О)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Главный бухгалтер ____________   _____________________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       (Ф.И.О)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B30A21" w:rsidRPr="00FF78BE" w:rsidRDefault="00B30A21" w:rsidP="00B30A21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М.П.</w:t>
      </w:r>
    </w:p>
    <w:p w:rsidR="00B30A21" w:rsidRDefault="00B30A21" w:rsidP="00B30A21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7</w:t>
      </w: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Pr="00FF78BE" w:rsidRDefault="00B30A21" w:rsidP="00B30A21">
      <w:pPr>
        <w:ind w:firstLine="709"/>
        <w:jc w:val="right"/>
      </w:pPr>
      <w:r w:rsidRPr="00FF78BE">
        <w:lastRenderedPageBreak/>
        <w:t xml:space="preserve">                                                       </w:t>
      </w:r>
      <w:r>
        <w:t xml:space="preserve">                                  </w:t>
      </w:r>
      <w:r w:rsidRPr="00FF78BE">
        <w:t xml:space="preserve"> Форма заявления </w:t>
      </w:r>
    </w:p>
    <w:p w:rsidR="00B30A21" w:rsidRPr="00A510BC" w:rsidRDefault="00B30A21" w:rsidP="00B30A21">
      <w:pPr>
        <w:ind w:firstLine="709"/>
        <w:jc w:val="both"/>
        <w:rPr>
          <w:sz w:val="22"/>
          <w:szCs w:val="22"/>
        </w:rPr>
      </w:pPr>
    </w:p>
    <w:p w:rsidR="00B30A21" w:rsidRPr="00A510BC" w:rsidRDefault="00B30A21" w:rsidP="00B30A21">
      <w:pPr>
        <w:ind w:left="4890"/>
        <w:rPr>
          <w:sz w:val="22"/>
          <w:szCs w:val="22"/>
        </w:rPr>
      </w:pPr>
      <w:r w:rsidRPr="00A510BC">
        <w:rPr>
          <w:sz w:val="22"/>
          <w:szCs w:val="22"/>
        </w:rPr>
        <w:t xml:space="preserve">В  Администрацию  сельского поселения </w:t>
      </w:r>
      <w:proofErr w:type="spellStart"/>
      <w:r>
        <w:rPr>
          <w:sz w:val="22"/>
          <w:szCs w:val="22"/>
        </w:rPr>
        <w:t>Усман-Ташлинский</w:t>
      </w:r>
      <w:proofErr w:type="spellEnd"/>
      <w:r>
        <w:rPr>
          <w:sz w:val="22"/>
          <w:szCs w:val="22"/>
        </w:rPr>
        <w:t xml:space="preserve"> </w:t>
      </w:r>
      <w:r w:rsidRPr="00A510BC">
        <w:rPr>
          <w:sz w:val="22"/>
          <w:szCs w:val="22"/>
        </w:rPr>
        <w:t>сельсовет</w:t>
      </w:r>
    </w:p>
    <w:p w:rsidR="00B30A21" w:rsidRPr="00A510BC" w:rsidRDefault="00B30A21" w:rsidP="00B30A21">
      <w:pPr>
        <w:ind w:firstLine="54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</w:t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  <w:t xml:space="preserve">                         от ____________________________________</w:t>
      </w:r>
    </w:p>
    <w:p w:rsidR="00B30A21" w:rsidRPr="00A510BC" w:rsidRDefault="00B30A21" w:rsidP="00B30A21">
      <w:pPr>
        <w:ind w:firstLine="539"/>
        <w:jc w:val="both"/>
      </w:pPr>
      <w:r w:rsidRPr="00A510BC">
        <w:rPr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A510BC">
        <w:t xml:space="preserve">(должность руководителя субъекта малого </w:t>
      </w:r>
      <w:proofErr w:type="gramEnd"/>
    </w:p>
    <w:p w:rsidR="00B30A21" w:rsidRPr="00A510BC" w:rsidRDefault="00B30A21" w:rsidP="00B30A21">
      <w:pPr>
        <w:ind w:firstLine="539"/>
        <w:jc w:val="both"/>
      </w:pPr>
      <w:r w:rsidRPr="00A510BC">
        <w:t xml:space="preserve">                                                                                   _______________________________________</w:t>
      </w:r>
    </w:p>
    <w:p w:rsidR="00B30A21" w:rsidRPr="00A510BC" w:rsidRDefault="00B30A21" w:rsidP="00B30A21">
      <w:pPr>
        <w:ind w:firstLine="539"/>
        <w:jc w:val="both"/>
      </w:pPr>
      <w:r w:rsidRPr="00A510BC">
        <w:t xml:space="preserve">                                                                                           (среднего) предпринимательства)</w:t>
      </w:r>
    </w:p>
    <w:p w:rsidR="00B30A21" w:rsidRPr="00A510BC" w:rsidRDefault="00B30A21" w:rsidP="00B30A21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B30A21" w:rsidRPr="00A510BC" w:rsidRDefault="00B30A21" w:rsidP="00B30A21">
      <w:pPr>
        <w:ind w:firstLine="539"/>
        <w:jc w:val="both"/>
      </w:pPr>
      <w:r w:rsidRPr="00A510BC">
        <w:t xml:space="preserve">                                                                                                      (Ф.И.О руководителя)</w:t>
      </w:r>
    </w:p>
    <w:p w:rsidR="00B30A21" w:rsidRPr="00A510BC" w:rsidRDefault="00B30A21" w:rsidP="00B30A21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B30A21" w:rsidRPr="00A510BC" w:rsidRDefault="00B30A21" w:rsidP="00B30A21">
      <w:pPr>
        <w:jc w:val="both"/>
      </w:pPr>
      <w:r w:rsidRPr="00A510BC">
        <w:t xml:space="preserve">                                                                                                 </w:t>
      </w:r>
      <w:proofErr w:type="gramStart"/>
      <w:r w:rsidRPr="00A510BC">
        <w:t>(наименование субъекта малого (среднего)</w:t>
      </w:r>
      <w:proofErr w:type="gramEnd"/>
    </w:p>
    <w:p w:rsidR="00B30A21" w:rsidRPr="00A510BC" w:rsidRDefault="00B30A21" w:rsidP="00B30A21">
      <w:pPr>
        <w:shd w:val="clear" w:color="auto" w:fill="FFFFFF"/>
        <w:autoSpaceDE w:val="0"/>
        <w:autoSpaceDN w:val="0"/>
        <w:adjustRightInd w:val="0"/>
        <w:ind w:left="-567" w:right="321"/>
      </w:pPr>
      <w:r w:rsidRPr="00A510BC">
        <w:t xml:space="preserve">                                                                                                             </w:t>
      </w:r>
      <w:r>
        <w:t xml:space="preserve">                            </w:t>
      </w:r>
      <w:r w:rsidRPr="00A510BC">
        <w:t>предпринимательства</w:t>
      </w:r>
    </w:p>
    <w:p w:rsidR="00B30A21" w:rsidRPr="00A510BC" w:rsidRDefault="00B30A21" w:rsidP="00B30A21">
      <w:pPr>
        <w:shd w:val="clear" w:color="auto" w:fill="FFFFFF"/>
        <w:autoSpaceDE w:val="0"/>
        <w:autoSpaceDN w:val="0"/>
        <w:adjustRightInd w:val="0"/>
        <w:ind w:left="-567" w:right="321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                                   </w:t>
      </w:r>
    </w:p>
    <w:p w:rsidR="00B30A21" w:rsidRDefault="00B30A21" w:rsidP="00B30A21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</w:p>
    <w:p w:rsidR="00B30A21" w:rsidRPr="00A510BC" w:rsidRDefault="00B30A21" w:rsidP="00B30A21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A510BC">
        <w:rPr>
          <w:rFonts w:ascii="Times New Roman CYR" w:hAnsi="Times New Roman CYR"/>
          <w:b/>
          <w:sz w:val="22"/>
          <w:szCs w:val="22"/>
        </w:rPr>
        <w:t>ЗАЯВЛЕНИЕ</w:t>
      </w:r>
    </w:p>
    <w:p w:rsidR="00B30A21" w:rsidRPr="00A510BC" w:rsidRDefault="00B30A21" w:rsidP="00B30A21">
      <w:pPr>
        <w:ind w:firstLine="709"/>
        <w:jc w:val="center"/>
        <w:rPr>
          <w:sz w:val="22"/>
          <w:szCs w:val="22"/>
        </w:rPr>
      </w:pPr>
      <w:r w:rsidRPr="00A510BC">
        <w:rPr>
          <w:sz w:val="22"/>
          <w:szCs w:val="22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B30A21" w:rsidRPr="00A510BC" w:rsidRDefault="00B30A21" w:rsidP="00B30A21">
      <w:pPr>
        <w:ind w:firstLine="709"/>
        <w:rPr>
          <w:sz w:val="22"/>
          <w:szCs w:val="22"/>
        </w:rPr>
      </w:pPr>
    </w:p>
    <w:p w:rsidR="00B30A21" w:rsidRPr="00A510BC" w:rsidRDefault="00B30A21" w:rsidP="00B30A21">
      <w:pPr>
        <w:ind w:firstLine="709"/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Прошу предоставить субсидию на компенсацию части затрат, связанных с приобретением оборудования:</w:t>
      </w:r>
    </w:p>
    <w:p w:rsidR="00B30A21" w:rsidRPr="00A510BC" w:rsidRDefault="00B30A21" w:rsidP="00B30A21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_________________________________________________________________________________________</w:t>
      </w:r>
    </w:p>
    <w:p w:rsidR="00B30A21" w:rsidRPr="00A510BC" w:rsidRDefault="00B30A21" w:rsidP="00B30A21">
      <w:pPr>
        <w:ind w:left="2160" w:right="-1" w:firstLine="720"/>
        <w:jc w:val="both"/>
      </w:pPr>
      <w:r w:rsidRPr="00A510BC">
        <w:t>(указать полное наименование оборудования)</w:t>
      </w:r>
    </w:p>
    <w:p w:rsidR="00B30A21" w:rsidRPr="00A510BC" w:rsidRDefault="00B30A21" w:rsidP="00B30A21">
      <w:pPr>
        <w:jc w:val="both"/>
        <w:rPr>
          <w:sz w:val="22"/>
          <w:szCs w:val="22"/>
        </w:rPr>
      </w:pPr>
      <w:proofErr w:type="gramStart"/>
      <w:r w:rsidRPr="00A510BC">
        <w:rPr>
          <w:sz w:val="22"/>
          <w:szCs w:val="22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B30A21" w:rsidRDefault="00B30A21" w:rsidP="00B30A21">
      <w:pPr>
        <w:ind w:left="2160" w:firstLine="720"/>
        <w:jc w:val="both"/>
      </w:pPr>
      <w:r w:rsidRPr="00A510BC">
        <w:t>(нужное подчеркнуть)</w:t>
      </w:r>
    </w:p>
    <w:p w:rsidR="00B30A21" w:rsidRPr="00A510BC" w:rsidRDefault="00B30A21" w:rsidP="00B30A21">
      <w:pPr>
        <w:ind w:left="2160" w:firstLine="720"/>
        <w:jc w:val="both"/>
      </w:pPr>
    </w:p>
    <w:p w:rsidR="00B30A21" w:rsidRPr="00A510BC" w:rsidRDefault="00B30A21" w:rsidP="00B30A21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по договору </w:t>
      </w:r>
      <w:proofErr w:type="gramStart"/>
      <w:r w:rsidRPr="00A510BC">
        <w:rPr>
          <w:sz w:val="22"/>
          <w:szCs w:val="22"/>
        </w:rPr>
        <w:t>от</w:t>
      </w:r>
      <w:proofErr w:type="gramEnd"/>
      <w:r w:rsidRPr="00A510BC">
        <w:rPr>
          <w:sz w:val="22"/>
          <w:szCs w:val="22"/>
        </w:rPr>
        <w:t xml:space="preserve"> _______________№________________</w:t>
      </w:r>
    </w:p>
    <w:p w:rsidR="00B30A21" w:rsidRDefault="00B30A21" w:rsidP="00B30A21">
      <w:pPr>
        <w:ind w:firstLine="720"/>
        <w:jc w:val="both"/>
        <w:rPr>
          <w:sz w:val="22"/>
          <w:szCs w:val="22"/>
        </w:rPr>
      </w:pPr>
    </w:p>
    <w:p w:rsidR="00B30A21" w:rsidRDefault="00B30A21" w:rsidP="00B30A21">
      <w:pPr>
        <w:ind w:firstLine="72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Настоящим подтверждаю, что: </w:t>
      </w:r>
    </w:p>
    <w:p w:rsidR="00B30A21" w:rsidRPr="00A510BC" w:rsidRDefault="00B30A21" w:rsidP="00B30A21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B30A21" w:rsidRPr="00A510BC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A510BC">
        <w:rPr>
          <w:rFonts w:ascii="Times New Roman CYR" w:hAnsi="Times New Roman CYR"/>
          <w:sz w:val="22"/>
          <w:szCs w:val="22"/>
        </w:rPr>
        <w:t>л(</w:t>
      </w:r>
      <w:proofErr w:type="gramEnd"/>
      <w:r w:rsidRPr="00A510BC">
        <w:rPr>
          <w:rFonts w:ascii="Times New Roman CYR" w:hAnsi="Times New Roman CYR"/>
          <w:sz w:val="22"/>
          <w:szCs w:val="22"/>
        </w:rPr>
        <w:t xml:space="preserve">а) поддержку из бюджетов любых уровней бюджетной системы Российской Федерации по мероприятиям, связанным с </w:t>
      </w:r>
      <w:r w:rsidRPr="00A510BC">
        <w:rPr>
          <w:sz w:val="22"/>
          <w:szCs w:val="22"/>
        </w:rPr>
        <w:t>приобретением оборудования:</w:t>
      </w:r>
      <w:r w:rsidRPr="00A510BC">
        <w:rPr>
          <w:rFonts w:ascii="Times New Roman CYR" w:hAnsi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______________________________________________________________________________________________________________________________________________________________________.</w:t>
      </w:r>
    </w:p>
    <w:p w:rsidR="00B30A21" w:rsidRPr="00A510BC" w:rsidRDefault="00B30A21" w:rsidP="00B30A21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B30A21" w:rsidRPr="00A510BC" w:rsidRDefault="00B30A21" w:rsidP="00B30A21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B30A21" w:rsidRPr="00A510BC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bCs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A510BC">
        <w:rPr>
          <w:rFonts w:ascii="Times New Roman CYR" w:hAnsi="Times New Roman CYR"/>
          <w:bCs/>
        </w:rPr>
        <w:t>(подпись)           (Ф.И.О.)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B30A21" w:rsidRPr="00A510BC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B30A21" w:rsidRPr="00A510BC" w:rsidRDefault="00B30A21" w:rsidP="00B30A21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B30A21" w:rsidRPr="00A510BC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B30A21" w:rsidRPr="00A510BC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Default="00B30A21" w:rsidP="00B30A21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B30A21" w:rsidRPr="00A510BC" w:rsidRDefault="00B30A21" w:rsidP="00B30A21">
      <w:pPr>
        <w:autoSpaceDE w:val="0"/>
        <w:autoSpaceDN w:val="0"/>
        <w:adjustRightInd w:val="0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Приложение № 8</w:t>
      </w:r>
    </w:p>
    <w:p w:rsidR="00B30A21" w:rsidRPr="00A510BC" w:rsidRDefault="00B30A21" w:rsidP="00B30A21">
      <w:pPr>
        <w:autoSpaceDE w:val="0"/>
        <w:autoSpaceDN w:val="0"/>
        <w:adjustRightInd w:val="0"/>
        <w:spacing w:line="240" w:lineRule="exact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к Административному регламенту</w:t>
      </w:r>
    </w:p>
    <w:p w:rsidR="00B30A21" w:rsidRPr="00A510BC" w:rsidRDefault="00B30A21" w:rsidP="00B30A21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B30A21" w:rsidRPr="00A510BC" w:rsidRDefault="00B30A21" w:rsidP="00B30A21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B30A21" w:rsidRPr="00A510BC" w:rsidRDefault="00B30A21" w:rsidP="00B30A21">
      <w:pPr>
        <w:autoSpaceDE w:val="0"/>
        <w:autoSpaceDN w:val="0"/>
        <w:adjustRightInd w:val="0"/>
        <w:jc w:val="center"/>
        <w:outlineLvl w:val="0"/>
        <w:rPr>
          <w:b/>
          <w:caps/>
          <w:sz w:val="22"/>
          <w:szCs w:val="22"/>
        </w:rPr>
      </w:pPr>
      <w:r w:rsidRPr="00A510BC">
        <w:rPr>
          <w:b/>
          <w:caps/>
          <w:sz w:val="22"/>
          <w:szCs w:val="22"/>
        </w:rPr>
        <w:t xml:space="preserve">Журнал </w:t>
      </w:r>
    </w:p>
    <w:p w:rsidR="00B30A21" w:rsidRPr="00A510BC" w:rsidRDefault="00B30A21" w:rsidP="00B30A21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регистрации заявлений об оказании поддержки </w:t>
      </w:r>
    </w:p>
    <w:p w:rsidR="00B30A21" w:rsidRPr="00A510BC" w:rsidRDefault="00B30A21" w:rsidP="00B30A21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субъектам малого и среднего предпринимательства </w:t>
      </w:r>
    </w:p>
    <w:p w:rsidR="00B30A21" w:rsidRPr="00A510BC" w:rsidRDefault="00B30A21" w:rsidP="00B30A2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A21" w:rsidRPr="00A510BC" w:rsidRDefault="00B30A21" w:rsidP="00B30A2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60"/>
        <w:gridCol w:w="1559"/>
        <w:gridCol w:w="1843"/>
        <w:gridCol w:w="1418"/>
        <w:gridCol w:w="1842"/>
      </w:tblGrid>
      <w:tr w:rsidR="00B30A21" w:rsidRPr="00A510BC" w:rsidTr="00FA7BD8">
        <w:tc>
          <w:tcPr>
            <w:tcW w:w="1134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10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510BC">
              <w:rPr>
                <w:sz w:val="22"/>
                <w:szCs w:val="22"/>
              </w:rPr>
              <w:t>/</w:t>
            </w:r>
            <w:proofErr w:type="spellStart"/>
            <w:r w:rsidRPr="00A510BC">
              <w:rPr>
                <w:sz w:val="22"/>
                <w:szCs w:val="22"/>
              </w:rPr>
              <w:t>п</w:t>
            </w:r>
            <w:proofErr w:type="spellEnd"/>
            <w:r w:rsidRPr="00A510BC">
              <w:rPr>
                <w:sz w:val="22"/>
                <w:szCs w:val="22"/>
              </w:rPr>
              <w:t>,</w:t>
            </w:r>
          </w:p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Количество </w:t>
            </w:r>
          </w:p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Сумма затрат/ выдачи </w:t>
            </w:r>
          </w:p>
          <w:p w:rsidR="00B30A21" w:rsidRPr="00A510BC" w:rsidRDefault="00B30A21" w:rsidP="00FA7BD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510BC">
              <w:rPr>
                <w:sz w:val="22"/>
                <w:szCs w:val="22"/>
              </w:rPr>
              <w:t xml:space="preserve">№ договора </w:t>
            </w:r>
          </w:p>
        </w:tc>
      </w:tr>
      <w:tr w:rsidR="00B30A21" w:rsidRPr="00A510BC" w:rsidTr="00FA7BD8">
        <w:tc>
          <w:tcPr>
            <w:tcW w:w="1134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center"/>
              <w:outlineLvl w:val="0"/>
            </w:pPr>
            <w:r w:rsidRPr="00A510BC">
              <w:rPr>
                <w:sz w:val="22"/>
                <w:szCs w:val="22"/>
              </w:rPr>
              <w:t>6</w:t>
            </w:r>
          </w:p>
        </w:tc>
      </w:tr>
      <w:tr w:rsidR="00B30A21" w:rsidRPr="00A510BC" w:rsidTr="00FA7BD8">
        <w:tc>
          <w:tcPr>
            <w:tcW w:w="1134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30A21" w:rsidRPr="00A510BC" w:rsidTr="00FA7BD8">
        <w:tc>
          <w:tcPr>
            <w:tcW w:w="1134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30A21" w:rsidRPr="00A510BC" w:rsidTr="00FA7BD8">
        <w:tc>
          <w:tcPr>
            <w:tcW w:w="1134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3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B30A21" w:rsidRPr="00A510BC" w:rsidRDefault="00B30A21" w:rsidP="00FA7BD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30A21" w:rsidRPr="00A510BC" w:rsidRDefault="00B30A21" w:rsidP="00B30A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30A21" w:rsidRPr="00A510BC" w:rsidRDefault="00B30A21" w:rsidP="00B30A21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B30A21" w:rsidRPr="00A510BC" w:rsidRDefault="00B30A21" w:rsidP="00B30A21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/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</w:pPr>
    </w:p>
    <w:p w:rsidR="00B30A21" w:rsidRPr="00FF78BE" w:rsidRDefault="00B30A21" w:rsidP="00B30A21">
      <w:pPr>
        <w:tabs>
          <w:tab w:val="left" w:pos="1875"/>
        </w:tabs>
        <w:autoSpaceDE w:val="0"/>
        <w:autoSpaceDN w:val="0"/>
        <w:adjustRightInd w:val="0"/>
        <w:outlineLvl w:val="2"/>
      </w:pPr>
      <w:r w:rsidRPr="00FF78BE">
        <w:tab/>
      </w:r>
    </w:p>
    <w:p w:rsidR="00B30A21" w:rsidRPr="00FF78BE" w:rsidRDefault="00B30A21" w:rsidP="00B30A21">
      <w:pPr>
        <w:tabs>
          <w:tab w:val="left" w:pos="1875"/>
        </w:tabs>
        <w:autoSpaceDE w:val="0"/>
        <w:autoSpaceDN w:val="0"/>
        <w:adjustRightInd w:val="0"/>
        <w:outlineLvl w:val="2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9</w:t>
      </w: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B30A21" w:rsidRPr="00FF78BE" w:rsidRDefault="00B30A21" w:rsidP="00B30A21">
      <w:pPr>
        <w:autoSpaceDE w:val="0"/>
        <w:autoSpaceDN w:val="0"/>
        <w:adjustRightInd w:val="0"/>
        <w:jc w:val="center"/>
        <w:outlineLvl w:val="2"/>
      </w:pPr>
    </w:p>
    <w:p w:rsidR="00B30A21" w:rsidRPr="00FF78BE" w:rsidRDefault="00B30A21" w:rsidP="00B30A21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B30A21" w:rsidRPr="00FF78BE" w:rsidRDefault="00B30A21" w:rsidP="00B30A2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B30A21" w:rsidRPr="00CA7596" w:rsidRDefault="00B30A21" w:rsidP="00B30A21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предоставления муниципальной услуги </w:t>
      </w:r>
    </w:p>
    <w:p w:rsidR="00B30A21" w:rsidRPr="00CA7596" w:rsidRDefault="00B30A21" w:rsidP="00B30A21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>по оказанию поддержки субъектам малого и среднего предпринимательства</w:t>
      </w:r>
    </w:p>
    <w:p w:rsidR="00B30A21" w:rsidRDefault="00B30A21" w:rsidP="00B30A21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 в рамках реализации муниципальных программ</w:t>
      </w:r>
    </w:p>
    <w:p w:rsidR="00B30A21" w:rsidRPr="00CA7596" w:rsidRDefault="00B30A21" w:rsidP="00B30A21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in;margin-top:9.5pt;width:356pt;height:45pt;z-index:251667456">
            <v:textbox style="mso-next-textbox:#_x0000_s1026">
              <w:txbxContent>
                <w:p w:rsidR="00FA7BD8" w:rsidRPr="00CA7596" w:rsidRDefault="00FA7BD8" w:rsidP="00B30A21">
                  <w:pPr>
                    <w:jc w:val="center"/>
                  </w:pPr>
                  <w:r w:rsidRPr="00CA7596">
                    <w:t>Приём заявления,</w:t>
                  </w:r>
                </w:p>
                <w:p w:rsidR="00FA7BD8" w:rsidRPr="00CA7596" w:rsidRDefault="00FA7BD8" w:rsidP="00B30A21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CA7596">
                    <w:t>поступившего в Уполномоченный орган от заявителя</w:t>
                  </w:r>
                  <w:proofErr w:type="gramEnd"/>
                </w:p>
              </w:txbxContent>
            </v:textbox>
          </v:shape>
        </w:pict>
      </w: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 id="_x0000_s1033" style="position:absolute;margin-left:243pt;margin-top:8.5pt;width:9.05pt;height:31.4pt;z-index:251674624" coordsize="1,360" path="m,l,360e" filled="f">
            <v:stroke endarrow="block"/>
            <v:path arrowok="t"/>
          </v:shape>
        </w:pict>
      </w: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7pt;margin-top:5.4pt;width:243pt;height:61.9pt;z-index:251669504">
            <v:textbox style="mso-next-textbox:#_x0000_s1028">
              <w:txbxContent>
                <w:p w:rsidR="00FA7BD8" w:rsidRPr="00CA7596" w:rsidRDefault="00FA7BD8" w:rsidP="00B3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 xml:space="preserve">Формирование и направление </w:t>
                  </w:r>
                </w:p>
                <w:p w:rsidR="00FA7BD8" w:rsidRPr="00CA7596" w:rsidRDefault="00FA7BD8" w:rsidP="00B3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 xml:space="preserve">межведомственных запросов </w:t>
                  </w:r>
                  <w:proofErr w:type="gramStart"/>
                  <w:r w:rsidRPr="00CA7596">
                    <w:rPr>
                      <w:rFonts w:cs="TimesNewRomanPSMT"/>
                    </w:rPr>
                    <w:t>в</w:t>
                  </w:r>
                  <w:proofErr w:type="gramEnd"/>
                  <w:r w:rsidRPr="00CA7596">
                    <w:rPr>
                      <w:rFonts w:cs="TimesNewRomanPSMT"/>
                    </w:rPr>
                    <w:t xml:space="preserve"> </w:t>
                  </w:r>
                </w:p>
                <w:p w:rsidR="00FA7BD8" w:rsidRPr="00CA7596" w:rsidRDefault="00FA7BD8" w:rsidP="00B3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CA7596">
                    <w:rPr>
                      <w:rFonts w:cs="TimesNewRomanPSMT"/>
                    </w:rPr>
                    <w:t>органы (организации), участвующие в предоставлении муниципальной услуги</w:t>
                  </w:r>
                </w:p>
                <w:p w:rsidR="00FA7BD8" w:rsidRDefault="00FA7BD8" w:rsidP="00B30A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</w:p>
                <w:p w:rsidR="00FA7BD8" w:rsidRDefault="00FA7BD8" w:rsidP="00B30A21"/>
              </w:txbxContent>
            </v:textbox>
          </v:shape>
        </w:pict>
      </w: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 id="_x0000_s1027" style="position:absolute;margin-left:234pt;margin-top:2.8pt;width:9pt;height:45pt;flip:x;z-index:251668480" coordsize="1,360" path="m,l,360e" filled="f">
            <v:stroke endarrow="block"/>
            <v:path arrowok="t"/>
          </v:shape>
        </w:pict>
      </w: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 id="_x0000_s1029" type="#_x0000_t109" style="position:absolute;margin-left:117pt;margin-top:1.8pt;width:243pt;height:38.65pt;z-index:251670528">
            <v:textbox style="mso-next-textbox:#_x0000_s1029">
              <w:txbxContent>
                <w:p w:rsidR="00FA7BD8" w:rsidRPr="00A510BC" w:rsidRDefault="00FA7BD8" w:rsidP="00B30A21">
                  <w:pPr>
                    <w:jc w:val="center"/>
                  </w:pPr>
                  <w:r w:rsidRPr="00A510BC">
                    <w:t>Формирование выплатного дела</w:t>
                  </w:r>
                </w:p>
              </w:txbxContent>
            </v:textbox>
          </v:shape>
        </w:pict>
      </w: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pPr>
        <w:rPr>
          <w:highlight w:val="yellow"/>
        </w:rPr>
      </w:pPr>
      <w:r w:rsidRPr="00DC176A">
        <w:rPr>
          <w:highlight w:val="yellow"/>
        </w:rPr>
        <w:pict>
          <v:shape id="_x0000_s1030" style="position:absolute;margin-left:-135pt;margin-top:1.95pt;width:378pt;height:36pt;flip:x;z-index:251671552" coordsize="1,360" path="m,l,360e" filled="f">
            <v:stroke endarrow="block"/>
            <v:path arrowok="t"/>
          </v:shape>
        </w:pict>
      </w:r>
    </w:p>
    <w:p w:rsidR="00B30A21" w:rsidRPr="00FF78BE" w:rsidRDefault="00B30A21" w:rsidP="00B30A21">
      <w:pPr>
        <w:jc w:val="right"/>
        <w:rPr>
          <w:highlight w:val="yellow"/>
        </w:rPr>
      </w:pPr>
    </w:p>
    <w:p w:rsidR="00B30A21" w:rsidRPr="00FF78BE" w:rsidRDefault="00B30A21" w:rsidP="00B30A21">
      <w:pPr>
        <w:jc w:val="right"/>
        <w:rPr>
          <w:highlight w:val="yellow"/>
        </w:rPr>
      </w:pPr>
    </w:p>
    <w:p w:rsidR="00B30A21" w:rsidRPr="00FF78BE" w:rsidRDefault="00DC176A" w:rsidP="00B30A21">
      <w:pPr>
        <w:jc w:val="right"/>
        <w:rPr>
          <w:highlight w:val="yellow"/>
        </w:rPr>
      </w:pPr>
      <w:r w:rsidRPr="00DC176A">
        <w:rPr>
          <w:highlight w:val="yellow"/>
        </w:rPr>
        <w:pict>
          <v:shape id="_x0000_s1031" type="#_x0000_t109" style="position:absolute;left:0;text-align:left;margin-left:92.75pt;margin-top:3.45pt;width:294.75pt;height:66.35pt;z-index:251672576">
            <v:textbox style="mso-next-textbox:#_x0000_s1031">
              <w:txbxContent>
                <w:p w:rsidR="00FA7BD8" w:rsidRPr="00A510BC" w:rsidRDefault="00FA7BD8" w:rsidP="00B30A21">
                  <w:pPr>
                    <w:jc w:val="center"/>
                  </w:pPr>
                  <w:r w:rsidRPr="00A510BC">
                    <w:t xml:space="preserve">Принятие решения о предоставлении муниципальной услуги Уполномоченным органом либо об отказе </w:t>
                  </w:r>
                  <w:proofErr w:type="gramStart"/>
                  <w:r w:rsidRPr="00A510BC">
                    <w:t>в</w:t>
                  </w:r>
                  <w:proofErr w:type="gramEnd"/>
                  <w:r w:rsidRPr="00A510BC">
                    <w:t xml:space="preserve"> </w:t>
                  </w:r>
                </w:p>
                <w:p w:rsidR="00FA7BD8" w:rsidRPr="00A510BC" w:rsidRDefault="00FA7BD8" w:rsidP="00B30A21">
                  <w:pPr>
                    <w:jc w:val="center"/>
                  </w:pPr>
                  <w:r w:rsidRPr="00A510BC">
                    <w:t xml:space="preserve">предоставлении </w:t>
                  </w:r>
                  <w:proofErr w:type="gramStart"/>
                  <w:r w:rsidRPr="00A510BC">
                    <w:t>муниципальной</w:t>
                  </w:r>
                  <w:proofErr w:type="gramEnd"/>
                  <w:r w:rsidRPr="00A510BC">
                    <w:t xml:space="preserve"> </w:t>
                  </w:r>
                </w:p>
                <w:p w:rsidR="00FA7BD8" w:rsidRPr="00A510BC" w:rsidRDefault="00FA7BD8" w:rsidP="00B30A21">
                  <w:pPr>
                    <w:jc w:val="center"/>
                  </w:pPr>
                  <w:r w:rsidRPr="00A510BC">
                    <w:t>услуги</w:t>
                  </w:r>
                </w:p>
              </w:txbxContent>
            </v:textbox>
          </v:shape>
        </w:pict>
      </w:r>
    </w:p>
    <w:p w:rsidR="00B30A21" w:rsidRPr="00FF78BE" w:rsidRDefault="00B30A21" w:rsidP="00B30A21">
      <w:pPr>
        <w:jc w:val="right"/>
        <w:rPr>
          <w:highlight w:val="yellow"/>
        </w:rPr>
      </w:pPr>
    </w:p>
    <w:p w:rsidR="00B30A21" w:rsidRPr="00FF78BE" w:rsidRDefault="00B30A21" w:rsidP="00B30A21">
      <w:pPr>
        <w:jc w:val="right"/>
        <w:rPr>
          <w:highlight w:val="yellow"/>
        </w:rPr>
      </w:pPr>
    </w:p>
    <w:p w:rsidR="00B30A21" w:rsidRPr="00FF78BE" w:rsidRDefault="00B30A21" w:rsidP="00B30A21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B30A21" w:rsidP="00B30A21">
      <w:pPr>
        <w:rPr>
          <w:highlight w:val="yellow"/>
        </w:rPr>
      </w:pPr>
    </w:p>
    <w:p w:rsidR="00B30A21" w:rsidRPr="00FF78BE" w:rsidRDefault="00DC176A" w:rsidP="00B30A21">
      <w:r w:rsidRPr="00DC176A">
        <w:rPr>
          <w:highlight w:val="yellow"/>
        </w:rPr>
        <w:pict>
          <v:shape id="_x0000_s1034" style="position:absolute;margin-left:-117pt;margin-top:.85pt;width:5in;height:45pt;flip:x;z-index:251675648" coordsize="1,360" path="m,l,360e" filled="f">
            <v:stroke endarrow="block"/>
            <v:path arrowok="t"/>
          </v:shape>
        </w:pict>
      </w:r>
    </w:p>
    <w:p w:rsidR="00B30A21" w:rsidRPr="00FF78BE" w:rsidRDefault="00B30A21" w:rsidP="00B30A21">
      <w:bookmarkStart w:id="2" w:name="_Приложение_№_1"/>
      <w:bookmarkEnd w:id="2"/>
    </w:p>
    <w:p w:rsidR="00B30A21" w:rsidRPr="00FF78BE" w:rsidRDefault="00B30A21" w:rsidP="00B30A21">
      <w:pPr>
        <w:rPr>
          <w:highlight w:val="yellow"/>
          <w:lang w:val="en-US"/>
        </w:rPr>
      </w:pPr>
    </w:p>
    <w:p w:rsidR="00B30A21" w:rsidRPr="00FF78BE" w:rsidRDefault="00B30A21" w:rsidP="00B30A21">
      <w:pPr>
        <w:rPr>
          <w:highlight w:val="yellow"/>
          <w:lang w:val="en-US"/>
        </w:rPr>
      </w:pPr>
    </w:p>
    <w:p w:rsidR="00B30A21" w:rsidRPr="00FF78BE" w:rsidRDefault="00DC176A" w:rsidP="00B30A21">
      <w:pPr>
        <w:autoSpaceDE w:val="0"/>
        <w:autoSpaceDN w:val="0"/>
        <w:adjustRightInd w:val="0"/>
        <w:spacing w:line="240" w:lineRule="exact"/>
        <w:jc w:val="center"/>
        <w:outlineLvl w:val="2"/>
        <w:rPr>
          <w:highlight w:val="yellow"/>
        </w:rPr>
      </w:pPr>
      <w:r w:rsidRPr="00DC176A">
        <w:rPr>
          <w:highlight w:val="yellow"/>
        </w:rPr>
        <w:pict>
          <v:shape id="_x0000_s1032" type="#_x0000_t176" style="position:absolute;left:0;text-align:left;margin-left:126pt;margin-top:-.15pt;width:234pt;height:56.8pt;flip:x;z-index:251673600">
            <v:textbox style="mso-next-textbox:#_x0000_s1032">
              <w:txbxContent>
                <w:p w:rsidR="00FA7BD8" w:rsidRPr="00A510BC" w:rsidRDefault="00FA7BD8" w:rsidP="00B30A21">
                  <w:pPr>
                    <w:jc w:val="center"/>
                  </w:pPr>
                  <w:r w:rsidRPr="00A510BC">
                    <w:t xml:space="preserve">Организация перечисления </w:t>
                  </w:r>
                </w:p>
                <w:p w:rsidR="00FA7BD8" w:rsidRPr="00A510BC" w:rsidRDefault="00FA7BD8" w:rsidP="00B30A21">
                  <w:pPr>
                    <w:jc w:val="center"/>
                  </w:pPr>
                  <w:r w:rsidRPr="00A510BC">
                    <w:t>денежных средств заявителю</w:t>
                  </w:r>
                </w:p>
              </w:txbxContent>
            </v:textbox>
          </v:shape>
        </w:pict>
      </w:r>
    </w:p>
    <w:p w:rsidR="00B30A21" w:rsidRDefault="00B30A21" w:rsidP="00B30A21"/>
    <w:p w:rsidR="00B30A21" w:rsidRDefault="00B30A21" w:rsidP="00B30A21">
      <w:pPr>
        <w:shd w:val="clear" w:color="auto" w:fill="FFFFFF"/>
        <w:spacing w:before="265"/>
        <w:ind w:left="10"/>
      </w:pPr>
    </w:p>
    <w:p w:rsidR="00B30A21" w:rsidRDefault="00B30A21" w:rsidP="00B30A21">
      <w:pPr>
        <w:shd w:val="clear" w:color="auto" w:fill="FFFFFF"/>
        <w:spacing w:before="265"/>
        <w:ind w:left="10"/>
      </w:pPr>
    </w:p>
    <w:p w:rsidR="00B30A21" w:rsidRDefault="00B30A21" w:rsidP="00B30A21">
      <w:pPr>
        <w:shd w:val="clear" w:color="auto" w:fill="FFFFFF"/>
        <w:spacing w:before="265"/>
        <w:ind w:left="10"/>
      </w:pPr>
    </w:p>
    <w:p w:rsidR="00B30A21" w:rsidRDefault="00B30A21" w:rsidP="00B30A21">
      <w:pPr>
        <w:shd w:val="clear" w:color="auto" w:fill="FFFFFF"/>
        <w:spacing w:before="265"/>
        <w:ind w:left="10"/>
      </w:pPr>
    </w:p>
    <w:p w:rsidR="00B30A21" w:rsidRDefault="00B30A21" w:rsidP="00B30A21">
      <w:pPr>
        <w:shd w:val="clear" w:color="auto" w:fill="FFFFFF"/>
        <w:spacing w:before="265"/>
        <w:ind w:left="10"/>
      </w:pPr>
    </w:p>
    <w:p w:rsidR="001A6745" w:rsidRDefault="001A6745" w:rsidP="00B30A21">
      <w:pPr>
        <w:ind w:left="-1000"/>
        <w:rPr>
          <w:sz w:val="28"/>
          <w:szCs w:val="28"/>
        </w:rPr>
      </w:pPr>
    </w:p>
    <w:p w:rsidR="001A6745" w:rsidRDefault="001A6745" w:rsidP="001A6745">
      <w:pPr>
        <w:jc w:val="both"/>
        <w:rPr>
          <w:sz w:val="28"/>
          <w:szCs w:val="28"/>
        </w:rPr>
      </w:pPr>
    </w:p>
    <w:sectPr w:rsidR="001A6745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2E" w:rsidRDefault="00F7252E" w:rsidP="000272EB">
      <w:r>
        <w:separator/>
      </w:r>
    </w:p>
  </w:endnote>
  <w:endnote w:type="continuationSeparator" w:id="0">
    <w:p w:rsidR="00F7252E" w:rsidRDefault="00F7252E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2E" w:rsidRDefault="00F7252E" w:rsidP="000272EB">
      <w:r>
        <w:separator/>
      </w:r>
    </w:p>
  </w:footnote>
  <w:footnote w:type="continuationSeparator" w:id="0">
    <w:p w:rsidR="00F7252E" w:rsidRDefault="00F7252E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5745493"/>
    <w:multiLevelType w:val="hybridMultilevel"/>
    <w:tmpl w:val="9DD0B726"/>
    <w:lvl w:ilvl="0" w:tplc="CF5EF6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6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3DE6289"/>
    <w:multiLevelType w:val="hybridMultilevel"/>
    <w:tmpl w:val="DE9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0648F2"/>
    <w:multiLevelType w:val="hybridMultilevel"/>
    <w:tmpl w:val="80F4A5B2"/>
    <w:lvl w:ilvl="0" w:tplc="63680DF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3827749E"/>
    <w:multiLevelType w:val="hybridMultilevel"/>
    <w:tmpl w:val="34D42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F384B"/>
    <w:multiLevelType w:val="multilevel"/>
    <w:tmpl w:val="BC7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34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5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22"/>
  </w:num>
  <w:num w:numId="9">
    <w:abstractNumId w:val="15"/>
  </w:num>
  <w:num w:numId="10">
    <w:abstractNumId w:val="23"/>
  </w:num>
  <w:num w:numId="11">
    <w:abstractNumId w:val="31"/>
  </w:num>
  <w:num w:numId="12">
    <w:abstractNumId w:val="3"/>
  </w:num>
  <w:num w:numId="13">
    <w:abstractNumId w:val="14"/>
  </w:num>
  <w:num w:numId="14">
    <w:abstractNumId w:val="29"/>
  </w:num>
  <w:num w:numId="15">
    <w:abstractNumId w:val="35"/>
  </w:num>
  <w:num w:numId="16">
    <w:abstractNumId w:val="34"/>
  </w:num>
  <w:num w:numId="17">
    <w:abstractNumId w:val="11"/>
  </w:num>
  <w:num w:numId="18">
    <w:abstractNumId w:val="12"/>
  </w:num>
  <w:num w:numId="19">
    <w:abstractNumId w:val="9"/>
  </w:num>
  <w:num w:numId="20">
    <w:abstractNumId w:val="32"/>
  </w:num>
  <w:num w:numId="21">
    <w:abstractNumId w:val="7"/>
  </w:num>
  <w:num w:numId="22">
    <w:abstractNumId w:val="13"/>
  </w:num>
  <w:num w:numId="23">
    <w:abstractNumId w:val="21"/>
  </w:num>
  <w:num w:numId="24">
    <w:abstractNumId w:val="5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9"/>
  </w:num>
  <w:num w:numId="29">
    <w:abstractNumId w:val="17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C40AD"/>
    <w:rsid w:val="000D6E0E"/>
    <w:rsid w:val="000E079A"/>
    <w:rsid w:val="000F1770"/>
    <w:rsid w:val="00110CB7"/>
    <w:rsid w:val="0011781A"/>
    <w:rsid w:val="00126886"/>
    <w:rsid w:val="00134365"/>
    <w:rsid w:val="001374E3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6745"/>
    <w:rsid w:val="001A72BE"/>
    <w:rsid w:val="001B0A3D"/>
    <w:rsid w:val="001B0B15"/>
    <w:rsid w:val="001C6B42"/>
    <w:rsid w:val="001D5846"/>
    <w:rsid w:val="001E35A8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34DEC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4997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B31E7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B4A3C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1EB9"/>
    <w:rsid w:val="00535707"/>
    <w:rsid w:val="0053582E"/>
    <w:rsid w:val="00537E2E"/>
    <w:rsid w:val="00547FCE"/>
    <w:rsid w:val="005509F9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D3E8F"/>
    <w:rsid w:val="005F36D4"/>
    <w:rsid w:val="005F5DF1"/>
    <w:rsid w:val="005F6DDE"/>
    <w:rsid w:val="006010A2"/>
    <w:rsid w:val="00610279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76ADF"/>
    <w:rsid w:val="0068104F"/>
    <w:rsid w:val="0068385F"/>
    <w:rsid w:val="006845DE"/>
    <w:rsid w:val="0068675D"/>
    <w:rsid w:val="00693808"/>
    <w:rsid w:val="006A1F33"/>
    <w:rsid w:val="006A76C4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E5CDE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1228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0954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365F5"/>
    <w:rsid w:val="0094446B"/>
    <w:rsid w:val="00945754"/>
    <w:rsid w:val="00947B52"/>
    <w:rsid w:val="009524C2"/>
    <w:rsid w:val="00953022"/>
    <w:rsid w:val="009641B9"/>
    <w:rsid w:val="0097211D"/>
    <w:rsid w:val="009760A0"/>
    <w:rsid w:val="00980168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950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0A21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2615"/>
    <w:rsid w:val="00C8431B"/>
    <w:rsid w:val="00C84929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C176A"/>
    <w:rsid w:val="00DF6B57"/>
    <w:rsid w:val="00DF7B82"/>
    <w:rsid w:val="00E06452"/>
    <w:rsid w:val="00E143EA"/>
    <w:rsid w:val="00E16EAF"/>
    <w:rsid w:val="00E16F94"/>
    <w:rsid w:val="00E221FB"/>
    <w:rsid w:val="00E24982"/>
    <w:rsid w:val="00E30605"/>
    <w:rsid w:val="00E309F8"/>
    <w:rsid w:val="00E32A97"/>
    <w:rsid w:val="00E36180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057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252E"/>
    <w:rsid w:val="00F74361"/>
    <w:rsid w:val="00F8515E"/>
    <w:rsid w:val="00F9014D"/>
    <w:rsid w:val="00F946C8"/>
    <w:rsid w:val="00FA7A50"/>
    <w:rsid w:val="00FA7BD8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uiPriority w:val="99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27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A6D4283E04CA76FCF4B64CD339EDA6D63768FDB1E6571419321CAD2D0F98FB33D7C45ABE9981AAD19D9FIEk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A6D4283E04CA76FCF4B64FC155B2AED33F35F4BBE15E47456D47F07A0692AC74989D1BIF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FC155B2AED33F30F6B1E15E47456D47F07A0692AC74989D18FA9481A2IDk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4516-1638-4F34-956B-FCC7F00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34</Pages>
  <Words>14997</Words>
  <Characters>85486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152</cp:revision>
  <cp:lastPrinted>2018-06-28T10:23:00Z</cp:lastPrinted>
  <dcterms:created xsi:type="dcterms:W3CDTF">2016-11-15T05:55:00Z</dcterms:created>
  <dcterms:modified xsi:type="dcterms:W3CDTF">2018-06-28T11:28:00Z</dcterms:modified>
</cp:coreProperties>
</file>