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proofErr w:type="spellStart"/>
      <w:r w:rsidR="0084636E">
        <w:rPr>
          <w:rFonts w:ascii="Arial" w:hAnsi="Arial" w:cs="Arial"/>
          <w:shd w:val="clear" w:color="auto" w:fill="FFFFFF"/>
        </w:rPr>
        <w:t>Усман-Ташлинский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84636E">
        <w:rPr>
          <w:rFonts w:ascii="Arial" w:hAnsi="Arial" w:cs="Arial"/>
          <w:shd w:val="clear" w:color="auto" w:fill="FFFFFF"/>
        </w:rPr>
        <w:t>Усман-Ташлинский</w:t>
      </w:r>
      <w:proofErr w:type="spellEnd"/>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sidR="009B2FB9">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proofErr w:type="spellStart"/>
      <w:r w:rsidR="0084636E">
        <w:rPr>
          <w:rFonts w:ascii="Arial" w:hAnsi="Arial" w:cs="Arial"/>
          <w:shd w:val="clear" w:color="auto" w:fill="FFFFFF"/>
        </w:rPr>
        <w:t>Усман-Ташлинский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proofErr w:type="spellStart"/>
      <w:r w:rsidR="0084636E">
        <w:rPr>
          <w:rFonts w:ascii="Arial" w:hAnsi="Arial" w:cs="Arial"/>
          <w:shd w:val="clear" w:color="auto" w:fill="FFFFFF"/>
        </w:rPr>
        <w:t>Усман-Ташлинский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DC29F6" w:rsidRDefault="00DC29F6"/>
    <w:p w:rsidR="00BE19A5" w:rsidRPr="0038161E" w:rsidRDefault="00BE19A5"/>
    <w:p w:rsidR="00B3057F" w:rsidRDefault="00B3057F"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p>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lastRenderedPageBreak/>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84636E">
        <w:rPr>
          <w:rFonts w:ascii="Arial" w:hAnsi="Arial" w:cs="Arial"/>
          <w:b/>
          <w:bCs/>
          <w:caps/>
          <w:shd w:val="clear" w:color="auto" w:fill="FFFFFF"/>
        </w:rPr>
        <w:t>УСМАН-ТАШЛИНСКИЙ</w:t>
      </w:r>
      <w:r>
        <w:rPr>
          <w:rFonts w:ascii="Arial" w:hAnsi="Arial" w:cs="Arial"/>
          <w:b/>
          <w:bCs/>
          <w:caps/>
          <w:shd w:val="clear" w:color="auto" w:fill="FFFFFF"/>
        </w:rPr>
        <w:t xml:space="preserve"> сельсовет муниципального района </w:t>
      </w:r>
      <w:r w:rsidR="009B2FB9">
        <w:rPr>
          <w:rFonts w:ascii="Arial" w:hAnsi="Arial" w:cs="Arial"/>
          <w:b/>
          <w:bCs/>
          <w:caps/>
          <w:shd w:val="clear" w:color="auto" w:fill="FFFFFF"/>
        </w:rPr>
        <w:t>ЕРМЕКЕЕВСКИЙ</w:t>
      </w:r>
      <w:r>
        <w:rPr>
          <w:rFonts w:ascii="Arial" w:hAnsi="Arial" w:cs="Arial"/>
          <w:b/>
          <w:bCs/>
          <w:caps/>
          <w:shd w:val="clear" w:color="auto" w:fill="FFFFFF"/>
        </w:rPr>
        <w:t xml:space="preserve">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proofErr w:type="spellStart"/>
      <w:r w:rsidR="0084636E">
        <w:rPr>
          <w:rFonts w:ascii="Arial" w:hAnsi="Arial" w:cs="Arial"/>
          <w:b/>
          <w:sz w:val="22"/>
          <w:szCs w:val="22"/>
          <w:shd w:val="clear" w:color="auto" w:fill="FFFFFF"/>
        </w:rPr>
        <w:t>Усман-Ташлинский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0084636E">
        <w:rPr>
          <w:rFonts w:ascii="Arial" w:hAnsi="Arial" w:cs="Arial"/>
          <w:b/>
          <w:sz w:val="22"/>
          <w:szCs w:val="22"/>
          <w:shd w:val="clear" w:color="auto" w:fill="FFFFFF"/>
        </w:rPr>
        <w:t>Усман-Ташлинский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B43197">
        <w:rPr>
          <w:rFonts w:ascii="Arial" w:hAnsi="Arial" w:cs="Arial"/>
          <w:b/>
          <w:sz w:val="22"/>
          <w:szCs w:val="22"/>
          <w:shd w:val="clear" w:color="auto" w:fill="FFFFFF"/>
        </w:rPr>
        <w:t xml:space="preserve">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spellStart"/>
      <w:proofErr w:type="gramStart"/>
      <w:r w:rsidRPr="004F62B5">
        <w:rPr>
          <w:rStyle w:val="a4"/>
          <w:rFonts w:ascii="Arial" w:hAnsi="Arial" w:cs="Arial"/>
          <w:sz w:val="22"/>
          <w:szCs w:val="22"/>
        </w:rPr>
        <w:t>водоохранная</w:t>
      </w:r>
      <w:proofErr w:type="spellEnd"/>
      <w:r w:rsidRPr="004F62B5">
        <w:rPr>
          <w:rStyle w:val="a4"/>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w:t>
      </w:r>
      <w:proofErr w:type="gramEnd"/>
      <w:r w:rsidRPr="004F62B5">
        <w:rPr>
          <w:rFonts w:ascii="Arial" w:hAnsi="Arial" w:cs="Arial"/>
          <w:b/>
          <w:bCs/>
          <w:sz w:val="22"/>
          <w:szCs w:val="22"/>
        </w:rPr>
        <w:t>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009B2FB9">
        <w:rPr>
          <w:rFonts w:ascii="Arial" w:hAnsi="Arial" w:cs="Arial"/>
          <w:sz w:val="22"/>
          <w:szCs w:val="22"/>
        </w:rPr>
        <w:t>Ермекеевского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машино-место</w:t>
      </w:r>
      <w:proofErr w:type="spellEnd"/>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уровень </w:t>
      </w:r>
      <w:proofErr w:type="spellStart"/>
      <w:r w:rsidRPr="004F62B5">
        <w:rPr>
          <w:rStyle w:val="a4"/>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proofErr w:type="spellStart"/>
      <w:r w:rsidR="0084636E">
        <w:rPr>
          <w:rFonts w:ascii="Arial" w:hAnsi="Arial" w:cs="Arial"/>
          <w:b/>
          <w:sz w:val="22"/>
          <w:szCs w:val="22"/>
          <w:shd w:val="clear" w:color="auto" w:fill="FFFFFF"/>
        </w:rPr>
        <w:t>Усман-Ташлинский</w:t>
      </w:r>
      <w:proofErr w:type="spellEnd"/>
      <w:r w:rsidRPr="003520F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(далее – сельское поселение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lastRenderedPageBreak/>
        <w:t xml:space="preserve">1) создания условий для устойчивого развития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на основе генерального плана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w:t>
      </w:r>
      <w:r w:rsidRPr="003520F5">
        <w:rPr>
          <w:rFonts w:ascii="Arial" w:hAnsi="Arial" w:cs="Arial"/>
          <w:sz w:val="22"/>
          <w:szCs w:val="22"/>
          <w:shd w:val="clear" w:color="auto" w:fill="FFFFFF"/>
        </w:rPr>
        <w:lastRenderedPageBreak/>
        <w:t>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0084636E">
        <w:rPr>
          <w:rFonts w:ascii="Arial" w:hAnsi="Arial" w:cs="Arial"/>
          <w:shd w:val="clear" w:color="auto" w:fill="FFFFFF"/>
        </w:rPr>
        <w:t>Усман-Ташлинский</w:t>
      </w:r>
      <w:proofErr w:type="spellEnd"/>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proofErr w:type="spellStart"/>
      <w:r w:rsidR="0084636E">
        <w:rPr>
          <w:rFonts w:ascii="Arial" w:hAnsi="Arial" w:cs="Arial"/>
          <w:shd w:val="clear" w:color="auto" w:fill="FFFFFF"/>
        </w:rPr>
        <w:t>Усман-Ташлинский</w:t>
      </w:r>
      <w:proofErr w:type="spellEnd"/>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84636E">
        <w:rPr>
          <w:rFonts w:ascii="Arial" w:hAnsi="Arial" w:cs="Arial"/>
          <w:shd w:val="clear" w:color="auto" w:fill="FFFFFF"/>
        </w:rPr>
        <w:t>Усман-Ташлинский</w:t>
      </w:r>
      <w:proofErr w:type="spellEnd"/>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lastRenderedPageBreak/>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администрацией </w:t>
      </w:r>
      <w:r w:rsidRPr="003520F5">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Pr="008F4C15">
        <w:rPr>
          <w:rFonts w:ascii="Arial" w:hAnsi="Arial" w:cs="Arial"/>
          <w:sz w:val="22"/>
          <w:szCs w:val="22"/>
          <w:shd w:val="clear" w:color="auto" w:fill="FFFFFF"/>
        </w:rPr>
        <w:lastRenderedPageBreak/>
        <w:t>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84636E">
        <w:rPr>
          <w:rFonts w:ascii="Arial" w:hAnsi="Arial" w:cs="Arial"/>
          <w:sz w:val="22"/>
          <w:szCs w:val="22"/>
          <w:shd w:val="clear" w:color="auto" w:fill="FFFFFF"/>
        </w:rPr>
        <w:t>Усман-Ташлинский</w:t>
      </w:r>
      <w:proofErr w:type="spellEnd"/>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xml:space="preserve">, границами зон с особыми условиями использования </w:t>
      </w:r>
      <w:r w:rsidRPr="008F4C15">
        <w:rPr>
          <w:rFonts w:ascii="Arial" w:hAnsi="Arial" w:cs="Arial"/>
          <w:sz w:val="22"/>
          <w:szCs w:val="22"/>
          <w:shd w:val="clear" w:color="auto" w:fill="FFFFFF"/>
        </w:rPr>
        <w:lastRenderedPageBreak/>
        <w:t>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9B2FB9">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w:t>
      </w:r>
      <w:r w:rsidRPr="008F4C15">
        <w:rPr>
          <w:rFonts w:ascii="Arial" w:hAnsi="Arial" w:cs="Arial"/>
          <w:sz w:val="22"/>
          <w:szCs w:val="22"/>
          <w:shd w:val="clear" w:color="auto" w:fill="FFFFFF"/>
        </w:rPr>
        <w:lastRenderedPageBreak/>
        <w:t>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lastRenderedPageBreak/>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 xml:space="preserve">26. Градостроительные регламенты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w:t>
      </w:r>
      <w:r w:rsidRPr="008F4C15">
        <w:rPr>
          <w:rFonts w:ascii="Arial" w:hAnsi="Arial" w:cs="Arial"/>
          <w:sz w:val="22"/>
          <w:szCs w:val="22"/>
          <w:shd w:val="clear" w:color="auto" w:fill="FFFFFF"/>
        </w:rPr>
        <w:lastRenderedPageBreak/>
        <w:t xml:space="preserve">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0084636E">
        <w:rPr>
          <w:rFonts w:ascii="Arial" w:hAnsi="Arial" w:cs="Arial"/>
          <w:sz w:val="22"/>
          <w:szCs w:val="22"/>
          <w:shd w:val="clear" w:color="auto" w:fill="FFFFFF"/>
        </w:rPr>
        <w:t>Усман-Ташлинский</w:t>
      </w:r>
      <w:proofErr w:type="spellEnd"/>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proofErr w:type="spellStart"/>
      <w:r w:rsidR="0084636E">
        <w:rPr>
          <w:rFonts w:ascii="Arial" w:hAnsi="Arial" w:cs="Arial"/>
          <w:b/>
          <w:sz w:val="22"/>
          <w:szCs w:val="22"/>
          <w:shd w:val="clear" w:color="auto" w:fill="FFFFFF"/>
        </w:rPr>
        <w:t>Усман-Ташлинский</w:t>
      </w:r>
      <w:proofErr w:type="spellEnd"/>
      <w:r w:rsidRPr="00AB2A87">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71752B">
        <w:rPr>
          <w:rFonts w:ascii="Arial" w:hAnsi="Arial" w:cs="Arial"/>
          <w:b/>
          <w:sz w:val="22"/>
          <w:szCs w:val="22"/>
          <w:shd w:val="clear" w:color="auto" w:fill="FFFFFF"/>
        </w:rPr>
        <w:t xml:space="preserve">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 xml:space="preserve">Перечень территориальных зон и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сгруппированных по видам), и указание целей выделения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84636E">
        <w:rPr>
          <w:rFonts w:ascii="Arial" w:eastAsia="Times New Roman" w:hAnsi="Arial" w:cs="Arial"/>
          <w:color w:val="000000"/>
          <w:lang w:eastAsia="ru-RU"/>
        </w:rPr>
        <w:t>Усман-Ташлинский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84636E">
        <w:rPr>
          <w:rFonts w:ascii="Arial" w:eastAsia="Times New Roman" w:hAnsi="Arial" w:cs="Arial"/>
          <w:color w:val="000000"/>
          <w:lang w:eastAsia="ru-RU"/>
        </w:rPr>
        <w:t>Усман-Ташлинский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proofErr w:type="spellStart"/>
      <w:r w:rsidR="0084636E">
        <w:rPr>
          <w:rFonts w:ascii="Arial" w:hAnsi="Arial" w:cs="Arial"/>
          <w:shd w:val="clear" w:color="auto" w:fill="FFFFFF"/>
        </w:rPr>
        <w:t>Усман-Ташлинский</w:t>
      </w:r>
      <w:proofErr w:type="spellEnd"/>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84636E">
        <w:rPr>
          <w:rFonts w:ascii="Arial" w:eastAsia="Times New Roman" w:hAnsi="Arial" w:cs="Arial"/>
          <w:color w:val="000000"/>
          <w:lang w:eastAsia="ru-RU"/>
        </w:rPr>
        <w:t>Усман-Ташлинский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proofErr w:type="spellStart"/>
      <w:r w:rsidR="0084636E">
        <w:rPr>
          <w:rFonts w:ascii="Arial" w:eastAsia="Times New Roman" w:hAnsi="Arial" w:cs="Arial"/>
          <w:color w:val="000000"/>
          <w:lang w:eastAsia="ru-RU"/>
        </w:rPr>
        <w:t>Усман-Ташлинский</w:t>
      </w:r>
      <w:proofErr w:type="spellEnd"/>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84636E">
        <w:rPr>
          <w:rFonts w:ascii="Arial" w:eastAsia="Times New Roman" w:hAnsi="Arial" w:cs="Arial"/>
          <w:color w:val="000000"/>
          <w:lang w:eastAsia="ru-RU"/>
        </w:rPr>
        <w:t>Усман-Ташлинский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зон с особыми условиями использования территорий сельского поселения </w:t>
      </w:r>
      <w:proofErr w:type="spellStart"/>
      <w:r w:rsidR="0084636E">
        <w:rPr>
          <w:rFonts w:ascii="Arial" w:hAnsi="Arial" w:cs="Arial"/>
          <w:shd w:val="clear" w:color="auto" w:fill="FFFFFF"/>
        </w:rPr>
        <w:t>Усман-Ташлинский</w:t>
      </w:r>
      <w:proofErr w:type="spellEnd"/>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84636E">
        <w:rPr>
          <w:rFonts w:ascii="Arial" w:eastAsia="Times New Roman" w:hAnsi="Arial" w:cs="Arial"/>
          <w:color w:val="000000"/>
          <w:lang w:eastAsia="ru-RU"/>
        </w:rPr>
        <w:t>Усман-Ташлинский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eastAsia="Times New Roman" w:hAnsi="Arial" w:cs="Arial"/>
          <w:color w:val="000000"/>
          <w:lang w:eastAsia="ru-RU"/>
        </w:rPr>
        <w:t>подзоны</w:t>
      </w:r>
      <w:proofErr w:type="spellEnd"/>
      <w:r w:rsidRPr="00AB2A87">
        <w:rPr>
          <w:rFonts w:ascii="Arial" w:eastAsia="Times New Roman" w:hAnsi="Arial" w:cs="Arial"/>
          <w:color w:val="000000"/>
          <w:lang w:eastAsia="ru-RU"/>
        </w:rPr>
        <w:t xml:space="preserve">.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proofErr w:type="spellStart"/>
      <w:r w:rsidR="0084636E">
        <w:rPr>
          <w:rFonts w:ascii="Arial" w:hAnsi="Arial" w:cs="Arial"/>
          <w:shd w:val="clear" w:color="auto" w:fill="FFFFFF"/>
        </w:rPr>
        <w:t>Усман-Ташлинский</w:t>
      </w:r>
      <w:proofErr w:type="spellEnd"/>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84636E">
        <w:rPr>
          <w:rFonts w:ascii="Arial" w:eastAsia="Times New Roman" w:hAnsi="Arial" w:cs="Arial"/>
          <w:color w:val="000000"/>
          <w:lang w:eastAsia="ru-RU"/>
        </w:rPr>
        <w:t>Усман-Ташлинский</w:t>
      </w:r>
      <w:proofErr w:type="spellEnd"/>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84636E">
        <w:rPr>
          <w:rFonts w:ascii="Arial" w:eastAsia="Times New Roman" w:hAnsi="Arial" w:cs="Arial"/>
          <w:color w:val="000000"/>
          <w:lang w:eastAsia="ru-RU"/>
        </w:rPr>
        <w:t>Усман-Ташлинский</w:t>
      </w:r>
      <w:proofErr w:type="spellEnd"/>
      <w:r w:rsidRPr="00AB2A87">
        <w:rPr>
          <w:rFonts w:ascii="Arial" w:eastAsia="Times New Roman" w:hAnsi="Arial" w:cs="Arial"/>
          <w:color w:val="000000"/>
          <w:lang w:eastAsia="ru-RU"/>
        </w:rPr>
        <w:t xml:space="preserve"> сельсовет и муниципального района </w:t>
      </w:r>
      <w:r w:rsidR="009B2FB9">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sidR="0084636E">
        <w:rPr>
          <w:rFonts w:ascii="Arial" w:hAnsi="Arial" w:cs="Arial"/>
          <w:color w:val="000000"/>
          <w:sz w:val="22"/>
          <w:szCs w:val="22"/>
          <w:lang w:eastAsia="ru-RU"/>
        </w:rPr>
        <w:t>Усман-Ташлинский</w:t>
      </w:r>
      <w:proofErr w:type="spellEnd"/>
      <w:r w:rsidRPr="00AB2A87">
        <w:rPr>
          <w:rFonts w:ascii="Arial" w:hAnsi="Arial" w:cs="Arial"/>
          <w:sz w:val="22"/>
          <w:szCs w:val="22"/>
          <w:shd w:val="clear" w:color="auto" w:fill="FFFFFF"/>
        </w:rPr>
        <w:t xml:space="preserve"> сельсовет и муниципального района </w:t>
      </w:r>
      <w:r w:rsidR="009B2FB9">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proofErr w:type="spellStart"/>
      <w:r w:rsidR="0084636E">
        <w:rPr>
          <w:rFonts w:ascii="Arial" w:hAnsi="Arial" w:cs="Arial"/>
          <w:sz w:val="22"/>
          <w:szCs w:val="22"/>
          <w:shd w:val="clear" w:color="auto" w:fill="FFFFFF"/>
        </w:rPr>
        <w:t>Усман-Ташлинский</w:t>
      </w:r>
      <w:proofErr w:type="spellEnd"/>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 xml:space="preserve">района </w:t>
      </w:r>
      <w:r w:rsidR="009B2FB9">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lastRenderedPageBreak/>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Pr>
          <w:rFonts w:ascii="Arial" w:hAnsi="Arial" w:cs="Arial"/>
          <w:color w:val="000000"/>
          <w:sz w:val="22"/>
          <w:szCs w:val="22"/>
          <w:shd w:val="clear" w:color="auto" w:fill="FFFFFF"/>
        </w:rPr>
        <w:t xml:space="preserve">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proofErr w:type="spellStart"/>
      <w:r w:rsidR="0084636E">
        <w:rPr>
          <w:rFonts w:ascii="Arial" w:hAnsi="Arial" w:cs="Arial"/>
          <w:b/>
          <w:color w:val="000000"/>
          <w:sz w:val="22"/>
          <w:szCs w:val="22"/>
          <w:lang w:eastAsia="ru-RU"/>
        </w:rPr>
        <w:t>Усман-Ташлинский</w:t>
      </w:r>
      <w:proofErr w:type="spellEnd"/>
      <w:r w:rsidRPr="0071752B">
        <w:rPr>
          <w:rFonts w:ascii="Arial" w:hAnsi="Arial" w:cs="Arial"/>
          <w:b/>
          <w:color w:val="000000"/>
          <w:sz w:val="22"/>
          <w:szCs w:val="22"/>
          <w:lang w:eastAsia="ru-RU"/>
        </w:rPr>
        <w:t xml:space="preserve"> сельсовет муниципального района </w:t>
      </w:r>
      <w:r w:rsidR="009B2FB9">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lastRenderedPageBreak/>
        <w:t xml:space="preserve">1. Земельные участки на территории сельского поселения </w:t>
      </w:r>
      <w:proofErr w:type="spellStart"/>
      <w:r w:rsidR="0084636E">
        <w:rPr>
          <w:rFonts w:ascii="Arial" w:hAnsi="Arial" w:cs="Arial"/>
          <w:color w:val="000000"/>
          <w:sz w:val="22"/>
          <w:szCs w:val="22"/>
          <w:lang w:eastAsia="ru-RU"/>
        </w:rPr>
        <w:t>Усман-Ташлинский</w:t>
      </w:r>
      <w:proofErr w:type="spellEnd"/>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71752B">
        <w:rPr>
          <w:rFonts w:ascii="Arial" w:hAnsi="Arial" w:cs="Arial"/>
          <w:sz w:val="22"/>
          <w:szCs w:val="22"/>
          <w:shd w:val="clear" w:color="auto" w:fill="FFFFFF"/>
        </w:rPr>
        <w:t>;</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proofErr w:type="spellStart"/>
      <w:r w:rsidR="0084636E">
        <w:rPr>
          <w:rFonts w:ascii="Arial" w:hAnsi="Arial" w:cs="Arial"/>
          <w:color w:val="000000"/>
          <w:sz w:val="22"/>
          <w:szCs w:val="22"/>
          <w:lang w:eastAsia="ru-RU"/>
        </w:rPr>
        <w:t>Усман-Ташлинский</w:t>
      </w:r>
      <w:proofErr w:type="spellEnd"/>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proofErr w:type="spellStart"/>
      <w:r w:rsidR="0084636E">
        <w:rPr>
          <w:rFonts w:ascii="Arial" w:hAnsi="Arial" w:cs="Arial"/>
          <w:color w:val="000000"/>
          <w:sz w:val="22"/>
          <w:szCs w:val="22"/>
          <w:lang w:eastAsia="ru-RU"/>
        </w:rPr>
        <w:t>Усман-Ташлинский</w:t>
      </w:r>
      <w:proofErr w:type="spellEnd"/>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proofErr w:type="spellStart"/>
      <w:r w:rsidR="0084636E">
        <w:rPr>
          <w:rFonts w:ascii="Arial" w:hAnsi="Arial" w:cs="Arial"/>
          <w:color w:val="000000"/>
          <w:sz w:val="22"/>
          <w:szCs w:val="22"/>
          <w:lang w:eastAsia="ru-RU"/>
        </w:rPr>
        <w:t>Усман-Ташлинский</w:t>
      </w:r>
      <w:proofErr w:type="spellEnd"/>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sidR="0084636E">
        <w:rPr>
          <w:rFonts w:ascii="Arial" w:hAnsi="Arial" w:cs="Arial"/>
          <w:color w:val="000000"/>
          <w:sz w:val="22"/>
          <w:szCs w:val="22"/>
          <w:lang w:eastAsia="ru-RU"/>
        </w:rPr>
        <w:t>Усман-Ташлинский</w:t>
      </w:r>
      <w:proofErr w:type="spellEnd"/>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proofErr w:type="spellStart"/>
      <w:r w:rsidR="0084636E">
        <w:rPr>
          <w:rFonts w:ascii="Arial" w:hAnsi="Arial" w:cs="Arial"/>
          <w:color w:val="000000"/>
          <w:sz w:val="22"/>
          <w:szCs w:val="22"/>
          <w:lang w:eastAsia="ru-RU"/>
        </w:rPr>
        <w:t>Усман-Ташлинский</w:t>
      </w:r>
      <w:proofErr w:type="spellEnd"/>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sidR="0084636E">
        <w:rPr>
          <w:rFonts w:ascii="Arial" w:hAnsi="Arial" w:cs="Arial"/>
          <w:color w:val="000000"/>
          <w:sz w:val="22"/>
          <w:szCs w:val="22"/>
          <w:lang w:eastAsia="ru-RU"/>
        </w:rPr>
        <w:t>Усман-Ташлинский</w:t>
      </w:r>
      <w:proofErr w:type="spellEnd"/>
      <w:r w:rsidRPr="0071752B">
        <w:rPr>
          <w:rFonts w:ascii="Arial" w:hAnsi="Arial" w:cs="Arial"/>
          <w:color w:val="000000"/>
          <w:sz w:val="22"/>
          <w:szCs w:val="22"/>
          <w:lang w:eastAsia="ru-RU"/>
        </w:rPr>
        <w:t xml:space="preserve"> сельсовет муниципального района </w:t>
      </w:r>
      <w:r w:rsidR="009B2FB9">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w:t>
      </w:r>
      <w:r w:rsidRPr="0071752B">
        <w:rPr>
          <w:rFonts w:ascii="Arial" w:hAnsi="Arial" w:cs="Arial"/>
          <w:sz w:val="22"/>
          <w:szCs w:val="22"/>
          <w:shd w:val="clear" w:color="auto" w:fill="FFFFFF"/>
        </w:rPr>
        <w:lastRenderedPageBreak/>
        <w:t>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84636E">
        <w:rPr>
          <w:rFonts w:ascii="Arial" w:hAnsi="Arial" w:cs="Arial"/>
          <w:color w:val="000000"/>
          <w:sz w:val="22"/>
          <w:szCs w:val="22"/>
          <w:lang w:eastAsia="ru-RU"/>
        </w:rPr>
        <w:t>Усман-Ташлинский</w:t>
      </w:r>
      <w:proofErr w:type="spellEnd"/>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proofErr w:type="spellStart"/>
      <w:r w:rsidR="0084636E">
        <w:rPr>
          <w:rFonts w:ascii="Arial" w:eastAsia="Times New Roman" w:hAnsi="Arial" w:cs="Arial"/>
          <w:b/>
          <w:color w:val="000000"/>
          <w:lang w:eastAsia="ru-RU"/>
        </w:rPr>
        <w:t>Усман-Ташлинский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proofErr w:type="spellStart"/>
      <w:r w:rsidR="0084636E">
        <w:rPr>
          <w:rFonts w:ascii="Arial" w:eastAsia="Times New Roman" w:hAnsi="Arial" w:cs="Arial"/>
          <w:b/>
          <w:color w:val="000000"/>
          <w:lang w:eastAsia="ru-RU"/>
        </w:rPr>
        <w:t>Усман-Ташлинский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proofErr w:type="spellStart"/>
      <w:r w:rsidR="0084636E">
        <w:rPr>
          <w:rFonts w:ascii="Arial" w:eastAsia="Times New Roman" w:hAnsi="Arial" w:cs="Arial"/>
          <w:color w:val="000000"/>
          <w:lang w:eastAsia="ru-RU"/>
        </w:rPr>
        <w:t>Усман-Ташлинский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sidR="0084636E">
        <w:rPr>
          <w:rFonts w:ascii="Arial" w:eastAsia="Times New Roman" w:hAnsi="Arial" w:cs="Arial"/>
          <w:color w:val="000000"/>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(далее - администрация сельского поселения </w:t>
      </w:r>
      <w:proofErr w:type="spellStart"/>
      <w:r w:rsidR="0084636E">
        <w:rPr>
          <w:rFonts w:ascii="Arial" w:eastAsia="Times New Roman" w:hAnsi="Arial" w:cs="Arial"/>
          <w:color w:val="000000"/>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proofErr w:type="spellStart"/>
      <w:r w:rsidR="0084636E">
        <w:rPr>
          <w:rFonts w:ascii="Arial" w:eastAsia="Times New Roman" w:hAnsi="Arial" w:cs="Arial"/>
          <w:color w:val="000000"/>
          <w:lang w:eastAsia="ru-RU"/>
        </w:rPr>
        <w:t>Усман-Ташлинский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proofErr w:type="spellStart"/>
      <w:r w:rsidR="0084636E">
        <w:rPr>
          <w:rFonts w:ascii="Arial" w:eastAsia="Times New Roman" w:hAnsi="Arial" w:cs="Arial"/>
          <w:color w:val="000000"/>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proofErr w:type="spellStart"/>
      <w:r w:rsidR="0084636E">
        <w:rPr>
          <w:rFonts w:ascii="Arial" w:eastAsia="Times New Roman" w:hAnsi="Arial" w:cs="Arial"/>
          <w:color w:val="000000"/>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proofErr w:type="spellStart"/>
      <w:r w:rsidR="0084636E">
        <w:rPr>
          <w:rFonts w:ascii="Arial" w:eastAsia="Times New Roman" w:hAnsi="Arial" w:cs="Arial"/>
          <w:color w:val="000000"/>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proofErr w:type="spellStart"/>
      <w:r w:rsidR="0084636E">
        <w:rPr>
          <w:rFonts w:ascii="Arial" w:eastAsia="Times New Roman" w:hAnsi="Arial" w:cs="Arial"/>
          <w:color w:val="000000"/>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об изъятии земель в границах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w:t>
      </w:r>
      <w:r w:rsidRPr="002520E7">
        <w:rPr>
          <w:rFonts w:ascii="Arial" w:eastAsia="Times New Roman" w:hAnsi="Arial" w:cs="Arial"/>
          <w:shd w:val="clear" w:color="auto" w:fill="FFFFFF"/>
          <w:lang w:eastAsia="ru-RU"/>
        </w:rPr>
        <w:lastRenderedPageBreak/>
        <w:t xml:space="preserve">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является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В части вопросов регулирования землепользования и застройки на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w:t>
      </w:r>
      <w:proofErr w:type="spellStart"/>
      <w:r w:rsidRPr="002520E7">
        <w:rPr>
          <w:rFonts w:ascii="Arial" w:eastAsia="Times New Roman" w:hAnsi="Arial" w:cs="Arial"/>
          <w:shd w:val="clear" w:color="auto" w:fill="FFFFFF"/>
          <w:lang w:eastAsia="ru-RU"/>
        </w:rPr>
        <w:t>правоудостоверяющих</w:t>
      </w:r>
      <w:proofErr w:type="spellEnd"/>
      <w:r w:rsidRPr="002520E7">
        <w:rPr>
          <w:rFonts w:ascii="Arial" w:eastAsia="Times New Roman" w:hAnsi="Arial" w:cs="Arial"/>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proofErr w:type="spellStart"/>
      <w:r w:rsidR="0084636E">
        <w:rPr>
          <w:rFonts w:ascii="Arial" w:eastAsia="Times New Roman" w:hAnsi="Arial" w:cs="Arial"/>
          <w:b/>
          <w:shd w:val="clear" w:color="auto" w:fill="FFFFFF"/>
          <w:lang w:eastAsia="ru-RU"/>
        </w:rPr>
        <w:t>Усман-Ташлинский</w:t>
      </w:r>
      <w:proofErr w:type="spellEnd"/>
      <w:r w:rsidRPr="000317DE">
        <w:rPr>
          <w:rFonts w:ascii="Arial" w:eastAsia="Times New Roman" w:hAnsi="Arial" w:cs="Arial"/>
          <w:b/>
          <w:shd w:val="clear" w:color="auto" w:fill="FFFFFF"/>
          <w:lang w:eastAsia="ru-RU"/>
        </w:rPr>
        <w:t xml:space="preserve"> сельсовет муниципального района </w:t>
      </w:r>
      <w:r w:rsidR="009B2FB9">
        <w:rPr>
          <w:rFonts w:ascii="Arial" w:eastAsia="Times New Roman" w:hAnsi="Arial" w:cs="Arial"/>
          <w:b/>
          <w:shd w:val="clear" w:color="auto" w:fill="FFFFFF"/>
          <w:lang w:eastAsia="ru-RU"/>
        </w:rPr>
        <w:t>Ермекеевский</w:t>
      </w:r>
      <w:r w:rsidR="00923672">
        <w:rPr>
          <w:rFonts w:ascii="Arial" w:eastAsia="Times New Roman" w:hAnsi="Arial" w:cs="Arial"/>
          <w:b/>
          <w:shd w:val="clear" w:color="auto" w:fill="FFFFFF"/>
          <w:lang w:eastAsia="ru-RU"/>
        </w:rPr>
        <w:t xml:space="preserve">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lastRenderedPageBreak/>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proofErr w:type="spellStart"/>
      <w:r w:rsidR="009B2FB9">
        <w:rPr>
          <w:rFonts w:ascii="Arial" w:hAnsi="Arial" w:cs="Arial"/>
        </w:rPr>
        <w:t>Ермекеевского</w:t>
      </w:r>
      <w:proofErr w:type="spellEnd"/>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sidRPr="000317DE">
        <w:rPr>
          <w:rFonts w:ascii="Arial" w:hAnsi="Arial" w:cs="Arial"/>
        </w:rPr>
        <w:lastRenderedPageBreak/>
        <w:t>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DC29F6" w:rsidRDefault="00DC29F6" w:rsidP="00DC7B7F">
      <w:pPr>
        <w:spacing w:after="0" w:line="240" w:lineRule="auto"/>
        <w:ind w:firstLine="590"/>
        <w:contextualSpacing/>
        <w:jc w:val="both"/>
        <w:rPr>
          <w:rFonts w:ascii="Arial" w:eastAsia="Times New Roman" w:hAnsi="Arial" w:cs="Arial"/>
          <w:b/>
          <w:bCs/>
          <w:shd w:val="clear" w:color="auto" w:fill="FFFFFF"/>
          <w:lang w:eastAsia="ru-RU"/>
        </w:rPr>
      </w:pPr>
    </w:p>
    <w:p w:rsidR="00BE19A5" w:rsidRPr="0038161E" w:rsidRDefault="00BE19A5" w:rsidP="00DC7B7F">
      <w:pPr>
        <w:spacing w:after="0" w:line="240" w:lineRule="auto"/>
        <w:ind w:firstLine="590"/>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proofErr w:type="spellStart"/>
      <w:r w:rsidR="0084636E">
        <w:rPr>
          <w:rFonts w:ascii="Arial" w:eastAsia="Times New Roman" w:hAnsi="Arial" w:cs="Arial"/>
          <w:b/>
          <w:shd w:val="clear" w:color="auto" w:fill="FFFFFF"/>
          <w:lang w:eastAsia="ru-RU"/>
        </w:rPr>
        <w:t>Усман-Ташлинский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xml:space="preserve">1. Правила землепользования и застройки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утверждаются </w:t>
      </w:r>
      <w:r w:rsidR="00EF4975">
        <w:rPr>
          <w:rFonts w:ascii="Arial" w:eastAsia="Times New Roman" w:hAnsi="Arial" w:cs="Arial"/>
          <w:shd w:val="clear" w:color="auto" w:fill="FFFFFF"/>
          <w:lang w:eastAsia="ru-RU"/>
        </w:rPr>
        <w:t>советом</w:t>
      </w:r>
      <w:r w:rsidRPr="00DC7B7F">
        <w:rPr>
          <w:rFonts w:ascii="Arial" w:eastAsia="Times New Roman" w:hAnsi="Arial" w:cs="Arial"/>
          <w:shd w:val="clear" w:color="auto" w:fill="FFFFFF"/>
          <w:lang w:eastAsia="ru-RU"/>
        </w:rPr>
        <w:t xml:space="preserve">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w:t>
      </w:r>
      <w:r w:rsidRPr="00DC7B7F">
        <w:rPr>
          <w:rFonts w:ascii="Arial" w:eastAsia="Times New Roman" w:hAnsi="Arial" w:cs="Arial"/>
          <w:shd w:val="clear" w:color="auto" w:fill="FFFFFF"/>
          <w:lang w:eastAsia="ru-RU"/>
        </w:rPr>
        <w:lastRenderedPageBreak/>
        <w:t>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DC7B7F">
        <w:rPr>
          <w:rFonts w:ascii="Arial" w:hAnsi="Arial" w:cs="Arial"/>
        </w:rPr>
        <w:lastRenderedPageBreak/>
        <w:t>использования), направляет заявление о предоставлении разрешения на условно 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w:t>
      </w:r>
      <w:proofErr w:type="spellStart"/>
      <w:r w:rsidRPr="00DC7B7F">
        <w:rPr>
          <w:rFonts w:ascii="Arial" w:eastAsia="Times New Roman" w:hAnsi="Arial" w:cs="Arial"/>
          <w:shd w:val="clear" w:color="auto" w:fill="FFFFFF"/>
          <w:lang w:eastAsia="ru-RU"/>
        </w:rPr>
        <w:t>соотносимость</w:t>
      </w:r>
      <w:proofErr w:type="spellEnd"/>
      <w:r w:rsidRPr="00DC7B7F">
        <w:rPr>
          <w:rFonts w:ascii="Arial" w:eastAsia="Times New Roman" w:hAnsi="Arial" w:cs="Arial"/>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lastRenderedPageBreak/>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r w:rsidRPr="00DC7B7F">
        <w:rPr>
          <w:rFonts w:ascii="Arial" w:hAnsi="Arial" w:cs="Arial"/>
        </w:rPr>
        <w:t>.</w:t>
      </w:r>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rPr>
          <w:rFonts w:ascii="Arial" w:eastAsia="Times New Roman" w:hAnsi="Arial" w:cs="Arial"/>
          <w:b/>
          <w:bCs/>
          <w:highlight w:val="yellow"/>
          <w:shd w:val="clear" w:color="auto" w:fill="00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35693A" w:rsidRDefault="0035693A"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Глава 4. Положение о подготовке документации по планировке территории сельского поселения </w:t>
      </w:r>
      <w:proofErr w:type="spellStart"/>
      <w:r w:rsidR="0084636E">
        <w:rPr>
          <w:rFonts w:ascii="Arial" w:eastAsia="Times New Roman" w:hAnsi="Arial" w:cs="Arial"/>
          <w:b/>
          <w:shd w:val="clear" w:color="auto" w:fill="FFFFFF"/>
          <w:lang w:eastAsia="ru-RU"/>
        </w:rPr>
        <w:t>Усман-Ташлинский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0084636E">
        <w:rPr>
          <w:rFonts w:ascii="Arial" w:eastAsia="Times New Roman" w:hAnsi="Arial" w:cs="Arial"/>
          <w:b/>
          <w:shd w:val="clear" w:color="auto" w:fill="FFFFFF"/>
          <w:lang w:eastAsia="ru-RU"/>
        </w:rPr>
        <w:t>Усман-Ташлинский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 xml:space="preserve">Планировка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осуществляется на основе документации по планировке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eastAsia="Times New Roman" w:hAnsi="Arial" w:cs="Arial"/>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eastAsia="Times New Roman" w:hAnsi="Arial" w:cs="Arial"/>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10.2. </w:t>
      </w:r>
      <w:proofErr w:type="gramStart"/>
      <w:r w:rsidRPr="00DC7B7F">
        <w:rPr>
          <w:rFonts w:ascii="Arial" w:hAnsi="Arial" w:cs="Arial"/>
        </w:rPr>
        <w:t xml:space="preserve">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w:t>
      </w:r>
      <w:r w:rsidRPr="00DC7B7F">
        <w:rPr>
          <w:rFonts w:ascii="Arial" w:hAnsi="Arial" w:cs="Arial"/>
          <w:sz w:val="22"/>
          <w:szCs w:val="22"/>
        </w:rPr>
        <w:lastRenderedPageBreak/>
        <w:t>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eastAsia="Times New Roman" w:hAnsi="Arial" w:cs="Arial"/>
          <w:shd w:val="clear" w:color="auto" w:fill="FFFFFF"/>
          <w:lang w:eastAsia="ru-RU"/>
        </w:rPr>
        <w:t>подзон</w:t>
      </w:r>
      <w:proofErr w:type="spellEnd"/>
      <w:r w:rsidRPr="00DC7B7F">
        <w:rPr>
          <w:rFonts w:ascii="Arial" w:eastAsia="Times New Roman" w:hAnsi="Arial" w:cs="Arial"/>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sidR="009B2FB9">
        <w:rPr>
          <w:rFonts w:ascii="Arial" w:hAnsi="Arial" w:cs="Arial"/>
        </w:rPr>
        <w:t>Ермекеевский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DC7B7F">
        <w:rPr>
          <w:rFonts w:ascii="Arial" w:eastAsia="Times New Roman" w:hAnsi="Arial" w:cs="Arial"/>
          <w:color w:val="000000"/>
          <w:lang w:eastAsia="ru-RU"/>
        </w:rPr>
        <w:lastRenderedPageBreak/>
        <w:t>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16. Градостроительные планы земельных участков сельского поселения </w:t>
      </w:r>
      <w:proofErr w:type="spellStart"/>
      <w:r w:rsidR="0084636E">
        <w:rPr>
          <w:rFonts w:ascii="Arial" w:eastAsia="Times New Roman" w:hAnsi="Arial" w:cs="Arial"/>
          <w:b/>
          <w:bCs/>
          <w:shd w:val="clear" w:color="auto" w:fill="FFFFFF"/>
          <w:lang w:eastAsia="ru-RU"/>
        </w:rPr>
        <w:t>Усман-Ташлинский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proofErr w:type="spellStart"/>
      <w:r w:rsidR="0084636E">
        <w:rPr>
          <w:rFonts w:ascii="Arial" w:hAnsi="Arial" w:cs="Arial"/>
          <w:shd w:val="clear" w:color="auto" w:fill="FFFFFF"/>
        </w:rPr>
        <w:t>Усман-Ташлинский</w:t>
      </w:r>
      <w:proofErr w:type="spellEnd"/>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proofErr w:type="spellStart"/>
      <w:r w:rsidR="0084636E">
        <w:rPr>
          <w:rFonts w:ascii="Arial" w:eastAsia="Times New Roman" w:hAnsi="Arial" w:cs="Arial"/>
          <w:b/>
          <w:bCs/>
          <w:shd w:val="clear" w:color="auto" w:fill="FFFFFF"/>
          <w:lang w:eastAsia="ru-RU"/>
        </w:rPr>
        <w:t>Усман-Ташлинский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proofErr w:type="spellStart"/>
      <w:r w:rsidR="0084636E">
        <w:rPr>
          <w:rFonts w:ascii="Arial" w:eastAsia="Times New Roman" w:hAnsi="Arial" w:cs="Arial"/>
          <w:bCs/>
          <w:shd w:val="clear" w:color="auto" w:fill="FFFFFF"/>
          <w:lang w:eastAsia="ru-RU"/>
        </w:rPr>
        <w:t>Усман-Ташлинский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proofErr w:type="spellStart"/>
      <w:r w:rsidR="0084636E">
        <w:rPr>
          <w:rFonts w:ascii="Arial" w:eastAsia="Times New Roman" w:hAnsi="Arial" w:cs="Arial"/>
          <w:bCs/>
          <w:shd w:val="clear" w:color="auto" w:fill="FFFFFF"/>
          <w:lang w:eastAsia="ru-RU"/>
        </w:rPr>
        <w:t>Усман-Ташлинский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w:t>
      </w:r>
      <w:r w:rsidRPr="00B2439D">
        <w:rPr>
          <w:rFonts w:ascii="Arial" w:eastAsia="Times New Roman" w:hAnsi="Arial" w:cs="Arial"/>
          <w:lang w:eastAsia="ru-RU"/>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proofErr w:type="spellStart"/>
      <w:r w:rsidR="0084636E">
        <w:rPr>
          <w:rFonts w:ascii="Arial" w:eastAsia="Times New Roman" w:hAnsi="Arial" w:cs="Arial"/>
          <w:bCs/>
          <w:shd w:val="clear" w:color="auto" w:fill="FFFFFF"/>
          <w:lang w:eastAsia="ru-RU"/>
        </w:rPr>
        <w:t>Усман-Ташлинский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sidR="0084636E">
        <w:rPr>
          <w:rFonts w:ascii="Arial" w:eastAsia="Times New Roman" w:hAnsi="Arial" w:cs="Arial"/>
          <w:lang w:eastAsia="ru-RU"/>
        </w:rPr>
        <w:t>Усман-Ташлинский</w:t>
      </w:r>
      <w:proofErr w:type="spellEnd"/>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proofErr w:type="spellStart"/>
      <w:r w:rsidR="0084636E">
        <w:rPr>
          <w:rFonts w:ascii="Arial" w:eastAsia="Times New Roman" w:hAnsi="Arial" w:cs="Arial"/>
          <w:bCs/>
          <w:shd w:val="clear" w:color="auto" w:fill="FFFFFF"/>
          <w:lang w:eastAsia="ru-RU"/>
        </w:rPr>
        <w:t>Усман-Ташлинский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9B2FB9">
        <w:rPr>
          <w:rFonts w:ascii="Arial" w:eastAsia="Times New Roman" w:hAnsi="Arial" w:cs="Arial"/>
          <w:lang w:eastAsia="ru-RU"/>
        </w:rPr>
        <w:t>Ермекеевский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proofErr w:type="spellStart"/>
      <w:r w:rsidR="0084636E">
        <w:rPr>
          <w:rFonts w:ascii="Arial" w:eastAsia="Times New Roman" w:hAnsi="Arial" w:cs="Arial"/>
          <w:b/>
          <w:bCs/>
          <w:shd w:val="clear" w:color="auto" w:fill="FFFFFF"/>
          <w:lang w:eastAsia="ru-RU"/>
        </w:rPr>
        <w:t>Усман-Ташлинский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9B2FB9">
        <w:rPr>
          <w:rFonts w:ascii="Arial" w:eastAsia="Times New Roman" w:hAnsi="Arial" w:cs="Arial"/>
          <w:color w:val="000000"/>
          <w:shd w:val="clear" w:color="auto" w:fill="FFFFFF"/>
          <w:lang w:eastAsia="ru-RU"/>
        </w:rPr>
        <w:t>Ермекеевский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lastRenderedPageBreak/>
        <w:t>3.</w:t>
      </w:r>
      <w:r w:rsidRPr="00B2439D">
        <w:rPr>
          <w:rFonts w:ascii="Arial" w:eastAsia="Times New Roman" w:hAnsi="Arial" w:cs="Arial"/>
          <w:color w:val="00000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w:t>
      </w:r>
      <w:r w:rsidRPr="00B2439D">
        <w:rPr>
          <w:rFonts w:ascii="Arial" w:eastAsia="Times New Roman" w:hAnsi="Arial" w:cs="Arial"/>
          <w:shd w:val="clear" w:color="auto" w:fill="FFFFFF"/>
          <w:lang w:eastAsia="ru-RU"/>
        </w:rPr>
        <w:lastRenderedPageBreak/>
        <w:t>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lastRenderedPageBreak/>
        <w:t xml:space="preserve">Глава 5. Градостроительная подготовка территории и формирование земельных участков сельского поселения </w:t>
      </w:r>
      <w:proofErr w:type="spellStart"/>
      <w:r w:rsidR="0084636E">
        <w:rPr>
          <w:rFonts w:ascii="Arial" w:eastAsia="Times New Roman" w:hAnsi="Arial" w:cs="Arial"/>
          <w:b/>
          <w:bCs/>
          <w:shd w:val="clear" w:color="auto" w:fill="FFFFFF"/>
          <w:lang w:eastAsia="ru-RU"/>
        </w:rPr>
        <w:t>Усман-Ташлинский</w:t>
      </w:r>
      <w:proofErr w:type="spellEnd"/>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w:t>
      </w:r>
      <w:proofErr w:type="spellStart"/>
      <w:r w:rsidRPr="00B2439D">
        <w:rPr>
          <w:rFonts w:ascii="Arial" w:eastAsia="Times New Roman" w:hAnsi="Arial" w:cs="Arial"/>
          <w:shd w:val="clear" w:color="auto" w:fill="FFFFFF"/>
          <w:lang w:eastAsia="ru-RU"/>
        </w:rPr>
        <w:t>предпроектной</w:t>
      </w:r>
      <w:proofErr w:type="spellEnd"/>
      <w:r w:rsidRPr="00B2439D">
        <w:rPr>
          <w:rFonts w:ascii="Arial" w:eastAsia="Times New Roman" w:hAnsi="Arial" w:cs="Arial"/>
          <w:shd w:val="clear" w:color="auto" w:fill="FFFFFF"/>
          <w:lang w:eastAsia="ru-RU"/>
        </w:rPr>
        <w:t xml:space="preserve"> и проектной документации в сельском поселении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eastAsia="Times New Roman" w:hAnsi="Arial" w:cs="Arial"/>
          <w:shd w:val="clear" w:color="auto" w:fill="FFFFFF"/>
          <w:lang w:eastAsia="ru-RU"/>
        </w:rPr>
        <w:t xml:space="preserve"> выдачи градостроительных планов земельных участков на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принятых в развитие настоящих Правил.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w:t>
      </w:r>
      <w:r w:rsidRPr="00B2439D">
        <w:rPr>
          <w:rFonts w:ascii="Arial" w:eastAsia="Times New Roman" w:hAnsi="Arial" w:cs="Arial"/>
          <w:shd w:val="clear" w:color="auto" w:fill="FFFFFF"/>
          <w:lang w:eastAsia="ru-RU"/>
        </w:rPr>
        <w:lastRenderedPageBreak/>
        <w:t xml:space="preserve">собственный счет работ по градостроительной подготовке территорий, обращаются в администрацию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w:t>
      </w:r>
      <w:proofErr w:type="spellStart"/>
      <w:r w:rsidRPr="00B2439D">
        <w:rPr>
          <w:rFonts w:ascii="Arial" w:eastAsia="Times New Roman" w:hAnsi="Arial" w:cs="Arial"/>
          <w:shd w:val="clear" w:color="auto" w:fill="FFFFFF"/>
          <w:lang w:eastAsia="ru-RU"/>
        </w:rPr>
        <w:t>инвестиционно-строительные</w:t>
      </w:r>
      <w:proofErr w:type="spellEnd"/>
      <w:r w:rsidRPr="00B2439D">
        <w:rPr>
          <w:rFonts w:ascii="Arial" w:eastAsia="Times New Roman" w:hAnsi="Arial" w:cs="Arial"/>
          <w:shd w:val="clear" w:color="auto" w:fill="FFFFFF"/>
          <w:lang w:eastAsia="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84636E">
        <w:rPr>
          <w:rFonts w:ascii="Arial" w:eastAsia="Times New Roman" w:hAnsi="Arial" w:cs="Arial"/>
          <w:b/>
          <w:shd w:val="clear" w:color="auto" w:fill="FFFFFF"/>
          <w:lang w:eastAsia="ru-RU"/>
        </w:rPr>
        <w:t>Усман-Ташлинский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57465F">
        <w:rPr>
          <w:rFonts w:ascii="Arial" w:eastAsia="Times New Roman" w:hAnsi="Arial" w:cs="Arial"/>
          <w:shd w:val="clear" w:color="auto" w:fill="FFFFFF"/>
          <w:lang w:eastAsia="ru-RU"/>
        </w:rPr>
        <w:lastRenderedPageBreak/>
        <w:t>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lastRenderedPageBreak/>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84636E">
        <w:rPr>
          <w:rFonts w:ascii="Arial" w:eastAsia="Times New Roman" w:hAnsi="Arial" w:cs="Arial"/>
          <w:b/>
          <w:shd w:val="clear" w:color="auto" w:fill="FFFFFF"/>
          <w:lang w:eastAsia="ru-RU"/>
        </w:rPr>
        <w:t>Усман-Ташлинский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0084636E">
        <w:rPr>
          <w:rFonts w:ascii="Arial" w:eastAsia="Times New Roman" w:hAnsi="Arial" w:cs="Arial"/>
          <w:b/>
          <w:shd w:val="clear" w:color="auto" w:fill="FFFFFF"/>
          <w:lang w:eastAsia="ru-RU"/>
        </w:rPr>
        <w:t>Усман-Ташлинский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sidR="0084636E">
        <w:rPr>
          <w:rFonts w:ascii="Arial" w:eastAsia="Times New Roman" w:hAnsi="Arial" w:cs="Arial"/>
          <w:shd w:val="clear" w:color="auto" w:fill="FFFFFF"/>
          <w:lang w:eastAsia="ru-RU"/>
        </w:rPr>
        <w:t>Усман-Ташлинский</w:t>
      </w:r>
      <w:proofErr w:type="spellEnd"/>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BE19A5" w:rsidRDefault="00BE19A5"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lastRenderedPageBreak/>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BE4445" w:rsidRDefault="00BE4445"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Default="0057465F"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Pr="0057465F" w:rsidRDefault="00BE19A5"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color w:val="000000"/>
          <w:sz w:val="22"/>
          <w:szCs w:val="22"/>
          <w:shd w:val="clear" w:color="auto" w:fill="FFFFFF"/>
        </w:rPr>
        <w:t>Усман-Ташлинский</w:t>
      </w:r>
      <w:proofErr w:type="spellEnd"/>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proofErr w:type="spellStart"/>
      <w:r w:rsidR="0084636E">
        <w:rPr>
          <w:rFonts w:ascii="Arial" w:hAnsi="Arial" w:cs="Arial"/>
          <w:b/>
          <w:color w:val="000000"/>
          <w:sz w:val="22"/>
          <w:szCs w:val="22"/>
          <w:shd w:val="clear" w:color="auto" w:fill="FFFFFF"/>
        </w:rPr>
        <w:t>Усман-Ташлинский</w:t>
      </w:r>
      <w:proofErr w:type="spellEnd"/>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9B2FB9">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lang w:eastAsia="ru-RU"/>
        </w:rPr>
        <w:t>Усман-Ташлинский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w:t>
      </w:r>
      <w:r w:rsidRPr="0057465F">
        <w:rPr>
          <w:rFonts w:ascii="Arial" w:hAnsi="Arial" w:cs="Arial"/>
          <w:sz w:val="22"/>
          <w:szCs w:val="22"/>
          <w:shd w:val="clear" w:color="auto" w:fill="FFFFFF"/>
        </w:rPr>
        <w:lastRenderedPageBreak/>
        <w:t>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sidR="0084636E">
        <w:rPr>
          <w:rFonts w:ascii="Arial" w:hAnsi="Arial" w:cs="Arial"/>
          <w:sz w:val="22"/>
          <w:szCs w:val="22"/>
          <w:shd w:val="clear" w:color="auto" w:fill="FFFFFF"/>
        </w:rPr>
        <w:t>Усман-Ташлинский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w:t>
      </w:r>
      <w:r w:rsidRPr="0057465F">
        <w:rPr>
          <w:rFonts w:ascii="Arial" w:hAnsi="Arial" w:cs="Arial"/>
          <w:sz w:val="22"/>
          <w:szCs w:val="22"/>
          <w:shd w:val="clear" w:color="auto" w:fill="FFFFFF"/>
        </w:rPr>
        <w:lastRenderedPageBreak/>
        <w:t>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proofErr w:type="spellStart"/>
      <w:r w:rsidR="0084636E">
        <w:rPr>
          <w:rFonts w:ascii="Arial" w:hAnsi="Arial" w:cs="Arial"/>
          <w:bCs/>
          <w:sz w:val="22"/>
          <w:szCs w:val="22"/>
          <w:shd w:val="clear" w:color="auto" w:fill="FFFFFF"/>
          <w:lang w:eastAsia="ru-RU"/>
        </w:rPr>
        <w:t>Усман-Ташлинский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lastRenderedPageBreak/>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proofErr w:type="spellStart"/>
      <w:r w:rsidR="0084636E">
        <w:rPr>
          <w:rFonts w:ascii="Arial" w:hAnsi="Arial" w:cs="Arial"/>
          <w:sz w:val="22"/>
          <w:szCs w:val="22"/>
          <w:shd w:val="clear" w:color="auto" w:fill="FFFFFF"/>
        </w:rPr>
        <w:t>Усман-Ташлинский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1) до обращения   главы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Подготовку   обращения   в Совет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проекта   о внесении  изменений   в настоящие правила   действующим    документам   территориального  планирования  по планировке    </w:t>
      </w:r>
      <w:r w:rsidRPr="0057465F">
        <w:rPr>
          <w:rFonts w:ascii="Arial" w:hAnsi="Arial" w:cs="Arial"/>
          <w:sz w:val="22"/>
          <w:szCs w:val="22"/>
          <w:shd w:val="clear" w:color="auto" w:fill="FFFFFF"/>
        </w:rPr>
        <w:lastRenderedPageBreak/>
        <w:t>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11.</w:t>
      </w:r>
      <w:r w:rsidRPr="0057465F">
        <w:rPr>
          <w:rFonts w:ascii="Arial" w:hAnsi="Arial" w:cs="Arial"/>
          <w:sz w:val="22"/>
          <w:szCs w:val="22"/>
          <w:shd w:val="clear" w:color="auto" w:fill="FFFFFF"/>
        </w:rPr>
        <w:t xml:space="preserve"> Глава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Глава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направляет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Pr="0057465F">
        <w:rPr>
          <w:rFonts w:ascii="Arial" w:hAnsi="Arial" w:cs="Arial"/>
          <w:sz w:val="22"/>
          <w:szCs w:val="22"/>
          <w:shd w:val="clear" w:color="auto" w:fill="FFFFFF"/>
        </w:rPr>
        <w:lastRenderedPageBreak/>
        <w:t>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подготовку    проекта   решения Совета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проекта   постановления   главы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proofErr w:type="spellStart"/>
      <w:r w:rsidR="0084636E">
        <w:rPr>
          <w:rFonts w:ascii="Arial" w:hAnsi="Arial" w:cs="Arial"/>
          <w:sz w:val="22"/>
          <w:szCs w:val="22"/>
          <w:shd w:val="clear" w:color="auto" w:fill="FFFFFF"/>
          <w:lang w:eastAsia="ru-RU"/>
        </w:rPr>
        <w:t>Усман-Ташлинский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w:t>
      </w:r>
      <w:r w:rsidRPr="0057465F">
        <w:rPr>
          <w:rFonts w:ascii="Arial" w:hAnsi="Arial" w:cs="Arial"/>
          <w:sz w:val="22"/>
          <w:szCs w:val="22"/>
          <w:shd w:val="clear" w:color="auto" w:fill="FFFFFF"/>
        </w:rPr>
        <w:lastRenderedPageBreak/>
        <w:t>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пункта  1) и подпунктами г),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В случае, когда документация по планировке подготовлена по инициативе администрации сельского поселения </w:t>
      </w:r>
      <w:proofErr w:type="spellStart"/>
      <w:r w:rsidR="0084636E">
        <w:rPr>
          <w:rFonts w:ascii="Arial" w:hAnsi="Arial" w:cs="Arial"/>
          <w:sz w:val="22"/>
          <w:szCs w:val="22"/>
          <w:shd w:val="clear" w:color="auto" w:fill="FFFFFF"/>
        </w:rPr>
        <w:t>Усман-Ташлинский</w:t>
      </w:r>
      <w:proofErr w:type="spellEnd"/>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w:t>
      </w:r>
      <w:r w:rsidRPr="0057465F">
        <w:rPr>
          <w:rFonts w:ascii="Arial" w:hAnsi="Arial" w:cs="Arial"/>
          <w:sz w:val="22"/>
          <w:szCs w:val="22"/>
          <w:shd w:val="clear" w:color="auto" w:fill="FFFFFF"/>
        </w:rPr>
        <w:lastRenderedPageBreak/>
        <w:t>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w:t>
      </w:r>
      <w:r w:rsidRPr="0057465F">
        <w:rPr>
          <w:rFonts w:ascii="Arial" w:hAnsi="Arial" w:cs="Arial"/>
          <w:sz w:val="22"/>
          <w:szCs w:val="22"/>
          <w:shd w:val="clear" w:color="auto" w:fill="FFFFFF"/>
        </w:rPr>
        <w:lastRenderedPageBreak/>
        <w:t xml:space="preserve">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w:t>
      </w:r>
      <w:r w:rsidRPr="0057465F">
        <w:rPr>
          <w:rFonts w:ascii="Arial" w:hAnsi="Arial" w:cs="Arial"/>
          <w:sz w:val="22"/>
          <w:szCs w:val="22"/>
          <w:shd w:val="clear" w:color="auto" w:fill="FFFFFF"/>
        </w:rPr>
        <w:lastRenderedPageBreak/>
        <w:t xml:space="preserve">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w:t>
      </w:r>
      <w:r w:rsidRPr="0057465F">
        <w:rPr>
          <w:rFonts w:ascii="Arial" w:hAnsi="Arial" w:cs="Arial"/>
          <w:sz w:val="22"/>
          <w:szCs w:val="22"/>
          <w:shd w:val="clear" w:color="auto" w:fill="FFFFFF"/>
        </w:rPr>
        <w:lastRenderedPageBreak/>
        <w:t>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9. Порядок внесения изменений в правила землепользования и застройки сельского поселения </w:t>
      </w:r>
      <w:proofErr w:type="spellStart"/>
      <w:r w:rsidR="0084636E">
        <w:rPr>
          <w:rFonts w:ascii="Arial" w:hAnsi="Arial" w:cs="Arial"/>
          <w:b/>
          <w:bCs/>
          <w:sz w:val="22"/>
          <w:szCs w:val="22"/>
          <w:shd w:val="clear" w:color="auto" w:fill="FFFFFF"/>
        </w:rPr>
        <w:t>Усман-Ташлинский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proofErr w:type="spellStart"/>
      <w:r w:rsidR="0084636E">
        <w:rPr>
          <w:rFonts w:ascii="Arial" w:hAnsi="Arial" w:cs="Arial"/>
          <w:b/>
          <w:bCs/>
          <w:sz w:val="22"/>
          <w:szCs w:val="22"/>
          <w:shd w:val="clear" w:color="auto" w:fill="FFFFFF"/>
        </w:rPr>
        <w:t>Усман-Ташлинский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proofErr w:type="spellStart"/>
      <w:r w:rsidR="0084636E">
        <w:rPr>
          <w:rFonts w:ascii="Arial" w:hAnsi="Arial" w:cs="Arial"/>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Глава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proofErr w:type="spellStart"/>
      <w:r w:rsidR="0084636E">
        <w:rPr>
          <w:rFonts w:ascii="Arial" w:hAnsi="Arial" w:cs="Arial"/>
          <w:b/>
          <w:bCs/>
          <w:sz w:val="22"/>
          <w:szCs w:val="22"/>
          <w:shd w:val="clear" w:color="auto" w:fill="FFFFFF"/>
        </w:rPr>
        <w:t>Усман-Ташлинский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w:t>
      </w:r>
      <w:r w:rsidRPr="0057465F">
        <w:rPr>
          <w:rFonts w:ascii="Arial" w:hAnsi="Arial" w:cs="Arial"/>
          <w:sz w:val="22"/>
          <w:szCs w:val="22"/>
          <w:shd w:val="clear" w:color="auto" w:fill="FFFFFF"/>
        </w:rPr>
        <w:lastRenderedPageBreak/>
        <w:t>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w:t>
      </w:r>
      <w:proofErr w:type="spellStart"/>
      <w:r w:rsidRPr="0057465F">
        <w:rPr>
          <w:rFonts w:ascii="Arial" w:hAnsi="Arial" w:cs="Arial"/>
          <w:sz w:val="22"/>
          <w:szCs w:val="22"/>
          <w:shd w:val="clear" w:color="auto" w:fill="FFFFFF"/>
        </w:rPr>
        <w:t>смежно</w:t>
      </w:r>
      <w:proofErr w:type="spellEnd"/>
      <w:r w:rsidRPr="0057465F">
        <w:rPr>
          <w:rFonts w:ascii="Arial" w:hAnsi="Arial" w:cs="Arial"/>
          <w:sz w:val="22"/>
          <w:szCs w:val="22"/>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BE4445" w:rsidRDefault="00BE4445" w:rsidP="0057465F">
      <w:pPr>
        <w:pStyle w:val="a3"/>
        <w:spacing w:before="0" w:after="0"/>
        <w:ind w:firstLine="561"/>
        <w:contextualSpacing/>
        <w:jc w:val="both"/>
        <w:rPr>
          <w:rFonts w:ascii="Arial" w:hAnsi="Arial" w:cs="Arial"/>
          <w:b/>
          <w:bCs/>
          <w:color w:val="000000"/>
          <w:sz w:val="22"/>
          <w:szCs w:val="22"/>
          <w:lang w:eastAsia="ru-RU"/>
        </w:rPr>
      </w:pPr>
    </w:p>
    <w:p w:rsidR="00BE4445" w:rsidRDefault="00BE4445" w:rsidP="0057465F">
      <w:pPr>
        <w:pStyle w:val="a3"/>
        <w:spacing w:before="0" w:after="0"/>
        <w:ind w:firstLine="561"/>
        <w:contextualSpacing/>
        <w:jc w:val="both"/>
        <w:rPr>
          <w:rFonts w:ascii="Arial" w:hAnsi="Arial" w:cs="Arial"/>
          <w:b/>
          <w:bCs/>
          <w:color w:val="000000"/>
          <w:sz w:val="22"/>
          <w:szCs w:val="22"/>
          <w:lang w:eastAsia="ru-RU"/>
        </w:rPr>
      </w:pPr>
    </w:p>
    <w:p w:rsidR="00BE4445" w:rsidRDefault="00BE4445" w:rsidP="0057465F">
      <w:pPr>
        <w:pStyle w:val="a3"/>
        <w:spacing w:before="0" w:after="0"/>
        <w:ind w:firstLine="561"/>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w:t>
      </w:r>
      <w:r w:rsidRPr="0057465F">
        <w:rPr>
          <w:rFonts w:ascii="Arial" w:hAnsi="Arial" w:cs="Arial"/>
          <w:sz w:val="22"/>
          <w:szCs w:val="22"/>
          <w:shd w:val="clear" w:color="auto" w:fill="FFFFFF"/>
        </w:rPr>
        <w:lastRenderedPageBreak/>
        <w:t>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w:t>
      </w:r>
      <w:r w:rsidRPr="0057465F">
        <w:rPr>
          <w:rFonts w:ascii="Arial" w:hAnsi="Arial" w:cs="Arial"/>
          <w:sz w:val="22"/>
          <w:szCs w:val="22"/>
          <w:shd w:val="clear" w:color="auto" w:fill="FFFFFF"/>
        </w:rPr>
        <w:lastRenderedPageBreak/>
        <w:t>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w:t>
      </w:r>
      <w:r w:rsidRPr="0057465F">
        <w:rPr>
          <w:rFonts w:ascii="Arial" w:hAnsi="Arial" w:cs="Arial"/>
          <w:sz w:val="22"/>
          <w:szCs w:val="22"/>
          <w:shd w:val="clear" w:color="auto" w:fill="FFFFFF"/>
        </w:rPr>
        <w:lastRenderedPageBreak/>
        <w:t xml:space="preserve">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w:t>
      </w:r>
      <w:r w:rsidRPr="0057465F">
        <w:rPr>
          <w:rFonts w:ascii="Arial" w:hAnsi="Arial" w:cs="Arial"/>
          <w:sz w:val="22"/>
          <w:szCs w:val="22"/>
          <w:shd w:val="clear" w:color="auto" w:fill="FFFFFF"/>
        </w:rPr>
        <w:lastRenderedPageBreak/>
        <w:t xml:space="preserve">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sz w:val="22"/>
          <w:szCs w:val="22"/>
          <w:shd w:val="clear" w:color="auto" w:fill="FFFFFF"/>
        </w:rPr>
        <w:t>Усман-Ташлинский</w:t>
      </w:r>
      <w:proofErr w:type="spellEnd"/>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9B2FB9">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sidR="0084636E">
        <w:rPr>
          <w:rFonts w:ascii="Arial" w:hAnsi="Arial" w:cs="Arial"/>
          <w:bCs/>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w:t>
      </w:r>
      <w:r w:rsidRPr="0057465F">
        <w:rPr>
          <w:rFonts w:ascii="Arial" w:hAnsi="Arial" w:cs="Arial"/>
        </w:rPr>
        <w:lastRenderedPageBreak/>
        <w:t>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по</w:t>
      </w:r>
      <w:r w:rsidR="00836710">
        <w:rPr>
          <w:rFonts w:ascii="Arial" w:hAnsi="Arial" w:cs="Arial"/>
        </w:rPr>
        <w:t>яснительная записка;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Pr>
          <w:rFonts w:ascii="Arial" w:hAnsi="Arial" w:cs="Arial"/>
        </w:rPr>
        <w:t>нительно к линейным объектам;</w:t>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r w:rsidRPr="0057465F">
        <w:rPr>
          <w:rFonts w:ascii="Arial" w:hAnsi="Arial" w:cs="Arial"/>
        </w:rPr>
        <w:t>д</w:t>
      </w:r>
      <w:proofErr w:type="spellEnd"/>
      <w:r w:rsidRPr="0057465F">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lastRenderedPageBreak/>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sidR="00836710">
        <w:rPr>
          <w:rFonts w:ascii="Arial" w:hAnsi="Arial" w:cs="Arial"/>
        </w:rPr>
        <w:t>ства, их частей;</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proofErr w:type="gramStart"/>
      <w:r w:rsidRPr="0057465F">
        <w:rPr>
          <w:rFonts w:ascii="Arial" w:hAnsi="Arial" w:cs="Arial"/>
        </w:rPr>
        <w:t>з</w:t>
      </w:r>
      <w:proofErr w:type="spellEnd"/>
      <w:r w:rsidRPr="0057465F">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sidR="00836710">
        <w:rPr>
          <w:rFonts w:ascii="Arial" w:hAnsi="Arial" w:cs="Arial"/>
        </w:rPr>
        <w:t>;</w:t>
      </w:r>
      <w:proofErr w:type="gramEnd"/>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sidR="00836710">
        <w:rPr>
          <w:rFonts w:ascii="Arial" w:hAnsi="Arial" w:cs="Arial"/>
          <w:shd w:val="clear" w:color="auto" w:fill="FFFFFF"/>
        </w:rPr>
        <w:t>тельного кодекса РФ;</w:t>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sidR="00836710">
        <w:rPr>
          <w:rFonts w:ascii="Arial" w:hAnsi="Arial" w:cs="Arial"/>
        </w:rPr>
        <w:t>лении реконструкции;</w:t>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6.2) решение общего собрания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Pr>
          <w:rFonts w:ascii="Arial" w:hAnsi="Arial" w:cs="Arial"/>
        </w:rPr>
        <w:t>ции;</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Pr>
          <w:rFonts w:ascii="Arial" w:hAnsi="Arial" w:cs="Arial"/>
        </w:rPr>
        <w:t>пасности такого объекта.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836710">
      <w:pPr>
        <w:spacing w:line="240" w:lineRule="auto"/>
        <w:ind w:firstLine="567"/>
        <w:contextualSpacing/>
        <w:jc w:val="both"/>
        <w:rPr>
          <w:rFonts w:ascii="Arial" w:hAnsi="Arial" w:cs="Arial"/>
        </w:rPr>
      </w:pPr>
      <w:r w:rsidRPr="0057465F">
        <w:rPr>
          <w:rFonts w:ascii="Arial" w:hAnsi="Arial" w:cs="Arial"/>
        </w:rPr>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B2FB9">
        <w:rPr>
          <w:rFonts w:ascii="Arial" w:hAnsi="Arial" w:cs="Arial"/>
        </w:rPr>
        <w:t>Ермекеевский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57465F" w:rsidRPr="0057465F" w:rsidRDefault="0057465F" w:rsidP="00836710">
      <w:pPr>
        <w:spacing w:line="240" w:lineRule="auto"/>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w:t>
      </w:r>
      <w:r w:rsidRPr="0057465F">
        <w:rPr>
          <w:rFonts w:ascii="Arial" w:hAnsi="Arial" w:cs="Arial"/>
          <w:shd w:val="clear" w:color="auto" w:fill="FFFFFF"/>
        </w:rPr>
        <w:lastRenderedPageBreak/>
        <w:t xml:space="preserve">жилищного строительства застройщик направляет 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57465F" w:rsidRPr="0057465F" w:rsidRDefault="0057465F" w:rsidP="0057465F">
      <w:pPr>
        <w:pStyle w:val="a3"/>
        <w:spacing w:before="0" w:after="0"/>
        <w:ind w:firstLine="561"/>
        <w:contextualSpacing/>
        <w:rPr>
          <w:rFonts w:ascii="Arial" w:hAnsi="Arial" w:cs="Arial"/>
          <w:sz w:val="22"/>
          <w:szCs w:val="22"/>
        </w:rPr>
      </w:pPr>
      <w:r w:rsidRPr="0057465F">
        <w:rPr>
          <w:rFonts w:ascii="Arial" w:hAnsi="Arial" w:cs="Arial"/>
          <w:sz w:val="22"/>
          <w:szCs w:val="22"/>
          <w:shd w:val="clear" w:color="auto" w:fill="FFFFFF"/>
        </w:rPr>
        <w:t xml:space="preserve">5.1. К заявлению о выдаче разрешения на строительство прилагаются следующие документы: </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1) правоустанавливающие документы на земельный участок;</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57465F" w:rsidRDefault="0057465F" w:rsidP="0057465F">
      <w:pPr>
        <w:autoSpaceDE w:val="0"/>
        <w:autoSpaceDN w:val="0"/>
        <w:spacing w:after="0" w:line="240" w:lineRule="auto"/>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      5.2. </w:t>
      </w:r>
      <w:proofErr w:type="gramStart"/>
      <w:r w:rsidRPr="0057465F">
        <w:rPr>
          <w:rFonts w:ascii="Arial" w:eastAsia="Times New Roman" w:hAnsi="Arial" w:cs="Arial"/>
          <w:color w:val="000000"/>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eastAsia="Times New Roman" w:hAnsi="Arial" w:cs="Arial"/>
          <w:color w:val="000000"/>
          <w:lang w:eastAsia="ru-RU"/>
        </w:rPr>
        <w:t xml:space="preserve"> не представил указанные документы самостоятельно.</w:t>
      </w:r>
    </w:p>
    <w:p w:rsidR="0057465F" w:rsidRPr="0057465F" w:rsidRDefault="0057465F" w:rsidP="0057465F">
      <w:pPr>
        <w:autoSpaceDE w:val="0"/>
        <w:autoSpaceDN w:val="0"/>
        <w:spacing w:after="0" w:line="240" w:lineRule="auto"/>
        <w:ind w:firstLine="561"/>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57465F" w:rsidRPr="0057465F" w:rsidRDefault="0057465F" w:rsidP="0057465F">
      <w:pPr>
        <w:autoSpaceDE w:val="0"/>
        <w:autoSpaceDN w:val="0"/>
        <w:spacing w:after="0" w:line="240" w:lineRule="auto"/>
        <w:ind w:firstLine="284"/>
        <w:contextualSpacing/>
        <w:jc w:val="both"/>
        <w:rPr>
          <w:rFonts w:ascii="Arial" w:hAnsi="Arial" w:cs="Arial"/>
          <w:shd w:val="clear" w:color="auto" w:fill="FFFFFF"/>
        </w:rPr>
      </w:pPr>
      <w:r w:rsidRPr="0057465F">
        <w:rPr>
          <w:rFonts w:ascii="Arial" w:hAnsi="Arial" w:cs="Arial"/>
          <w:bCs/>
          <w:shd w:val="clear" w:color="auto" w:fill="FFFFFF"/>
        </w:rPr>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57465F" w:rsidRDefault="0057465F" w:rsidP="0057465F">
      <w:pPr>
        <w:autoSpaceDE w:val="0"/>
        <w:autoSpaceDN w:val="0"/>
        <w:spacing w:after="0" w:line="240" w:lineRule="auto"/>
        <w:ind w:firstLine="284"/>
        <w:contextualSpacing/>
        <w:jc w:val="both"/>
        <w:rPr>
          <w:rFonts w:ascii="Arial" w:hAnsi="Arial" w:cs="Arial"/>
        </w:rPr>
      </w:pPr>
      <w:r w:rsidRPr="0057465F">
        <w:rPr>
          <w:rFonts w:ascii="Times New Roman" w:eastAsia="Times New Roman" w:hAnsi="Times New Roman"/>
          <w:color w:val="000000"/>
          <w:lang w:eastAsia="ru-RU"/>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w:t>
      </w:r>
      <w:r w:rsidRPr="0057465F">
        <w:rPr>
          <w:rFonts w:ascii="Arial" w:hAnsi="Arial" w:cs="Arial"/>
          <w:sz w:val="22"/>
          <w:szCs w:val="22"/>
          <w:shd w:val="clear" w:color="auto" w:fill="FFFFFF"/>
        </w:rPr>
        <w:lastRenderedPageBreak/>
        <w:t>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Default="0057465F" w:rsidP="0057465F">
      <w:pPr>
        <w:pStyle w:val="a3"/>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8161E" w:rsidRPr="0057465F" w:rsidRDefault="0038161E" w:rsidP="0057465F">
      <w:pPr>
        <w:pStyle w:val="a3"/>
        <w:spacing w:before="0" w:after="0"/>
        <w:ind w:firstLine="590"/>
        <w:contextualSpacing/>
        <w:jc w:val="both"/>
        <w:rPr>
          <w:rFonts w:ascii="Arial" w:hAnsi="Arial" w:cs="Arial"/>
          <w:sz w:val="22"/>
          <w:szCs w:val="22"/>
        </w:rPr>
      </w:pPr>
      <w:proofErr w:type="gramStart"/>
      <w:r w:rsidRPr="00A82C8B">
        <w:rPr>
          <w:rFonts w:ascii="Arial" w:hAnsi="Arial" w:cs="Arial"/>
          <w:sz w:val="22"/>
          <w:szCs w:val="22"/>
          <w:shd w:val="clear" w:color="auto" w:fill="FFFFFF"/>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w:t>
      </w:r>
      <w:r w:rsidRPr="00A82C8B">
        <w:rPr>
          <w:rFonts w:ascii="Arial" w:hAnsi="Arial" w:cs="Arial"/>
          <w:sz w:val="22"/>
          <w:szCs w:val="22"/>
          <w:shd w:val="clear" w:color="auto" w:fill="FFFFFF"/>
        </w:rPr>
        <w:lastRenderedPageBreak/>
        <w:t>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82C8B">
        <w:rPr>
          <w:rFonts w:ascii="Arial" w:hAnsi="Arial" w:cs="Arial"/>
          <w:sz w:val="22"/>
          <w:szCs w:val="22"/>
          <w:shd w:val="clear" w:color="auto" w:fill="FFFFFF"/>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sidR="0084636E">
        <w:rPr>
          <w:rFonts w:ascii="Arial" w:hAnsi="Arial" w:cs="Arial"/>
          <w:b/>
          <w:bCs/>
          <w:sz w:val="22"/>
          <w:szCs w:val="22"/>
          <w:shd w:val="clear" w:color="auto" w:fill="FFFFFF"/>
        </w:rPr>
        <w:t>Усман-Ташлинский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w:t>
      </w:r>
      <w:r w:rsidRPr="0057465F">
        <w:rPr>
          <w:rFonts w:ascii="Arial" w:hAnsi="Arial" w:cs="Arial"/>
          <w:sz w:val="22"/>
          <w:szCs w:val="22"/>
          <w:shd w:val="clear" w:color="auto" w:fill="FFFFFF"/>
        </w:rPr>
        <w:lastRenderedPageBreak/>
        <w:t>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w:t>
      </w:r>
      <w:r w:rsidRPr="0057465F">
        <w:rPr>
          <w:rFonts w:ascii="Arial" w:hAnsi="Arial" w:cs="Arial"/>
          <w:sz w:val="22"/>
          <w:szCs w:val="22"/>
          <w:shd w:val="clear" w:color="auto" w:fill="FFFFFF"/>
        </w:rPr>
        <w:lastRenderedPageBreak/>
        <w:t>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5D4945" w:rsidRDefault="0057465F" w:rsidP="00836710">
      <w:pPr>
        <w:pStyle w:val="a3"/>
        <w:spacing w:before="0" w:after="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r w:rsidR="00836710">
        <w:rPr>
          <w:rFonts w:ascii="Arial" w:hAnsi="Arial" w:cs="Arial"/>
          <w:sz w:val="22"/>
          <w:szCs w:val="22"/>
          <w:shd w:val="clear" w:color="auto" w:fill="FFFFFF"/>
        </w:rPr>
        <w:t xml:space="preserve">   </w:t>
      </w:r>
    </w:p>
    <w:p w:rsidR="005D4945" w:rsidRDefault="005D4945" w:rsidP="00836710">
      <w:pPr>
        <w:pStyle w:val="a3"/>
        <w:spacing w:before="0" w:after="0"/>
        <w:contextualSpacing/>
        <w:jc w:val="both"/>
        <w:rPr>
          <w:rFonts w:ascii="Arial" w:hAnsi="Arial" w:cs="Arial"/>
          <w:sz w:val="22"/>
          <w:szCs w:val="22"/>
          <w:shd w:val="clear" w:color="auto" w:fill="FFFFFF"/>
        </w:rPr>
      </w:pPr>
    </w:p>
    <w:p w:rsidR="0057465F" w:rsidRPr="0057465F" w:rsidRDefault="0057465F" w:rsidP="00836710">
      <w:pPr>
        <w:pStyle w:val="a3"/>
        <w:spacing w:before="0" w:after="0"/>
        <w:contextualSpacing/>
        <w:jc w:val="both"/>
        <w:rPr>
          <w:rFonts w:ascii="Arial" w:hAnsi="Arial" w:cs="Arial"/>
          <w:b/>
          <w:bCs/>
          <w:color w:val="000000"/>
          <w:sz w:val="22"/>
          <w:szCs w:val="22"/>
          <w:shd w:val="clear" w:color="auto" w:fill="FFFFFF"/>
        </w:rPr>
      </w:pPr>
      <w:r w:rsidRPr="0057465F">
        <w:rPr>
          <w:rFonts w:ascii="Arial" w:hAnsi="Arial" w:cs="Arial"/>
          <w:b/>
          <w:bCs/>
          <w:color w:val="000000"/>
          <w:sz w:val="22"/>
          <w:szCs w:val="22"/>
          <w:lang w:eastAsia="ru-RU"/>
        </w:rPr>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proofErr w:type="spellStart"/>
      <w:r w:rsidR="0084636E">
        <w:rPr>
          <w:rFonts w:ascii="Arial" w:hAnsi="Arial" w:cs="Arial"/>
          <w:b/>
          <w:bCs/>
          <w:color w:val="000000"/>
          <w:sz w:val="22"/>
          <w:szCs w:val="22"/>
          <w:shd w:val="clear" w:color="auto" w:fill="FFFFFF"/>
        </w:rPr>
        <w:t>Усман-Ташлинский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w:t>
      </w:r>
      <w:r w:rsidRPr="0057465F">
        <w:rPr>
          <w:rFonts w:ascii="Arial" w:hAnsi="Arial" w:cs="Arial"/>
          <w:sz w:val="22"/>
          <w:szCs w:val="22"/>
          <w:shd w:val="clear" w:color="auto" w:fill="FFFFFF"/>
        </w:rPr>
        <w:lastRenderedPageBreak/>
        <w:t>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57465F">
        <w:rPr>
          <w:rFonts w:ascii="Arial" w:hAnsi="Arial" w:cs="Arial"/>
          <w:sz w:val="22"/>
          <w:szCs w:val="22"/>
          <w:shd w:val="clear" w:color="auto" w:fill="FFFFFF"/>
        </w:rPr>
        <w:t>водо</w:t>
      </w:r>
      <w:proofErr w:type="spellEnd"/>
      <w:r w:rsidRPr="0057465F">
        <w:rPr>
          <w:rFonts w:ascii="Arial" w:hAnsi="Arial" w:cs="Arial"/>
          <w:sz w:val="22"/>
          <w:szCs w:val="22"/>
          <w:shd w:val="clear" w:color="auto" w:fill="FFFFFF"/>
        </w:rPr>
        <w:t>-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proofErr w:type="spellStart"/>
      <w:r w:rsidR="0084636E">
        <w:rPr>
          <w:rFonts w:ascii="Arial" w:hAnsi="Arial" w:cs="Arial"/>
          <w:b/>
          <w:bCs/>
          <w:color w:val="000000"/>
          <w:sz w:val="22"/>
          <w:szCs w:val="22"/>
          <w:shd w:val="clear" w:color="auto" w:fill="FFFFFF"/>
        </w:rPr>
        <w:t>Усман-Ташлинский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 xml:space="preserve">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w:t>
      </w:r>
      <w:r w:rsidRPr="0057465F">
        <w:rPr>
          <w:rFonts w:ascii="Arial" w:hAnsi="Arial" w:cs="Arial"/>
          <w:sz w:val="22"/>
          <w:szCs w:val="22"/>
          <w:shd w:val="clear" w:color="auto" w:fill="FFFFFF"/>
        </w:rPr>
        <w:lastRenderedPageBreak/>
        <w:t>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proofErr w:type="spellStart"/>
      <w:r w:rsidR="0084636E">
        <w:rPr>
          <w:rFonts w:ascii="Arial" w:hAnsi="Arial" w:cs="Arial"/>
          <w:b/>
          <w:bCs/>
          <w:color w:val="000000"/>
          <w:sz w:val="22"/>
          <w:szCs w:val="22"/>
          <w:shd w:val="clear" w:color="auto" w:fill="FFFFFF"/>
        </w:rPr>
        <w:t>Усман-Ташлинский</w:t>
      </w:r>
      <w:proofErr w:type="spellEnd"/>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sidR="009B2FB9">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н</w:t>
      </w:r>
      <w:proofErr w:type="spellEnd"/>
      <w:r w:rsidRPr="0057465F">
        <w:rPr>
          <w:rFonts w:ascii="Arial" w:hAnsi="Arial" w:cs="Arial"/>
          <w:sz w:val="22"/>
          <w:szCs w:val="22"/>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B91461" w:rsidRDefault="00B91461" w:rsidP="0057465F">
      <w:pPr>
        <w:pStyle w:val="a3"/>
        <w:spacing w:before="0" w:after="0"/>
        <w:ind w:firstLine="567"/>
        <w:contextualSpacing/>
        <w:jc w:val="both"/>
        <w:rPr>
          <w:rFonts w:ascii="Arial" w:hAnsi="Arial" w:cs="Arial"/>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proofErr w:type="spellStart"/>
      <w:r w:rsidR="0084636E">
        <w:rPr>
          <w:rFonts w:ascii="Arial" w:hAnsi="Arial" w:cs="Arial"/>
          <w:bCs/>
          <w:color w:val="000000"/>
          <w:sz w:val="22"/>
          <w:szCs w:val="22"/>
          <w:shd w:val="clear" w:color="auto" w:fill="FFFFFF"/>
        </w:rPr>
        <w:t>Усман-Ташлинский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57465F" w:rsidRPr="0057465F" w:rsidSect="00F70625">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1CD" w:rsidRDefault="005761CD" w:rsidP="00B43197">
      <w:pPr>
        <w:spacing w:after="0" w:line="240" w:lineRule="auto"/>
      </w:pPr>
      <w:r>
        <w:separator/>
      </w:r>
    </w:p>
  </w:endnote>
  <w:endnote w:type="continuationSeparator" w:id="0">
    <w:p w:rsidR="005761CD" w:rsidRDefault="005761CD"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9A2821">
        <w:pPr>
          <w:pStyle w:val="a7"/>
          <w:jc w:val="right"/>
        </w:pPr>
        <w:fldSimple w:instr=" PAGE   \* MERGEFORMAT ">
          <w:r w:rsidR="0084636E">
            <w:rPr>
              <w:noProof/>
            </w:rPr>
            <w:t>103</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1CD" w:rsidRDefault="005761CD" w:rsidP="00B43197">
      <w:pPr>
        <w:spacing w:after="0" w:line="240" w:lineRule="auto"/>
      </w:pPr>
      <w:r>
        <w:separator/>
      </w:r>
    </w:p>
  </w:footnote>
  <w:footnote w:type="continuationSeparator" w:id="0">
    <w:p w:rsidR="005761CD" w:rsidRDefault="005761CD"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317DE"/>
    <w:rsid w:val="00033AB8"/>
    <w:rsid w:val="000A40E2"/>
    <w:rsid w:val="000B4E42"/>
    <w:rsid w:val="00122A9D"/>
    <w:rsid w:val="0018433B"/>
    <w:rsid w:val="00202BA8"/>
    <w:rsid w:val="002520E7"/>
    <w:rsid w:val="002906C7"/>
    <w:rsid w:val="00343847"/>
    <w:rsid w:val="0034625E"/>
    <w:rsid w:val="003520F5"/>
    <w:rsid w:val="0035693A"/>
    <w:rsid w:val="0038161E"/>
    <w:rsid w:val="003B6408"/>
    <w:rsid w:val="00480ED5"/>
    <w:rsid w:val="004F62B5"/>
    <w:rsid w:val="00502FCC"/>
    <w:rsid w:val="00547704"/>
    <w:rsid w:val="0057465F"/>
    <w:rsid w:val="005761CD"/>
    <w:rsid w:val="005D4945"/>
    <w:rsid w:val="006B229B"/>
    <w:rsid w:val="006D397B"/>
    <w:rsid w:val="0071752B"/>
    <w:rsid w:val="007253BD"/>
    <w:rsid w:val="00745E30"/>
    <w:rsid w:val="007E691B"/>
    <w:rsid w:val="00836710"/>
    <w:rsid w:val="00843B2E"/>
    <w:rsid w:val="0084636E"/>
    <w:rsid w:val="00887A67"/>
    <w:rsid w:val="008F4C15"/>
    <w:rsid w:val="00923672"/>
    <w:rsid w:val="009A2821"/>
    <w:rsid w:val="009B2FB9"/>
    <w:rsid w:val="00AB2A87"/>
    <w:rsid w:val="00B2439D"/>
    <w:rsid w:val="00B3057F"/>
    <w:rsid w:val="00B43197"/>
    <w:rsid w:val="00B5341F"/>
    <w:rsid w:val="00B91461"/>
    <w:rsid w:val="00BE19A5"/>
    <w:rsid w:val="00BE4445"/>
    <w:rsid w:val="00CB164D"/>
    <w:rsid w:val="00CF0379"/>
    <w:rsid w:val="00D10D77"/>
    <w:rsid w:val="00D55498"/>
    <w:rsid w:val="00DA57D0"/>
    <w:rsid w:val="00DC29F6"/>
    <w:rsid w:val="00DC7B7F"/>
    <w:rsid w:val="00DF74CA"/>
    <w:rsid w:val="00E631D8"/>
    <w:rsid w:val="00E73E05"/>
    <w:rsid w:val="00EC5E97"/>
    <w:rsid w:val="00EC7454"/>
    <w:rsid w:val="00EF4975"/>
    <w:rsid w:val="00F46F67"/>
    <w:rsid w:val="00F51552"/>
    <w:rsid w:val="00F67568"/>
    <w:rsid w:val="00F70625"/>
    <w:rsid w:val="00FC2767"/>
    <w:rsid w:val="00FD281C"/>
    <w:rsid w:val="00FD7D77"/>
    <w:rsid w:val="00FE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103</Pages>
  <Words>58494</Words>
  <Characters>333416</Characters>
  <Application>Microsoft Office Word</Application>
  <DocSecurity>0</DocSecurity>
  <Lines>2778</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2018-04-16T11:10:00Z</dcterms:created>
  <dcterms:modified xsi:type="dcterms:W3CDTF">2018-12-17T10:06:00Z</dcterms:modified>
</cp:coreProperties>
</file>